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2E6" w:rsidRPr="00EC419C" w:rsidRDefault="000102E6" w:rsidP="004F0AC7">
      <w:pPr>
        <w:spacing w:line="288" w:lineRule="auto"/>
        <w:jc w:val="center"/>
        <w:rPr>
          <w:rFonts w:ascii="Times New Roman" w:hAnsi="Times New Roman"/>
          <w:b/>
          <w:sz w:val="28"/>
          <w:szCs w:val="28"/>
        </w:rPr>
      </w:pPr>
      <w:r w:rsidRPr="00EC419C">
        <w:rPr>
          <w:rFonts w:ascii="Times New Roman" w:hAnsi="Times New Roman"/>
          <w:b/>
          <w:sz w:val="28"/>
          <w:szCs w:val="28"/>
        </w:rPr>
        <w:t>СТЕНОГРАММА</w:t>
      </w:r>
    </w:p>
    <w:p w:rsidR="000102E6" w:rsidRPr="00EC419C" w:rsidRDefault="000102E6" w:rsidP="00053057">
      <w:pPr>
        <w:spacing w:line="288" w:lineRule="auto"/>
        <w:jc w:val="center"/>
        <w:rPr>
          <w:rFonts w:ascii="Times New Roman" w:hAnsi="Times New Roman"/>
          <w:b/>
          <w:sz w:val="28"/>
          <w:szCs w:val="28"/>
        </w:rPr>
      </w:pPr>
      <w:r w:rsidRPr="00EC419C">
        <w:rPr>
          <w:rFonts w:ascii="Times New Roman" w:hAnsi="Times New Roman"/>
          <w:b/>
          <w:sz w:val="28"/>
          <w:szCs w:val="28"/>
        </w:rPr>
        <w:t xml:space="preserve">Заседания диссертационного совета Д003.053.01 по защите диссертации </w:t>
      </w:r>
      <w:proofErr w:type="spellStart"/>
      <w:r w:rsidR="00053057" w:rsidRPr="00EC419C">
        <w:rPr>
          <w:rFonts w:ascii="Times New Roman" w:hAnsi="Times New Roman"/>
          <w:b/>
          <w:sz w:val="28"/>
          <w:szCs w:val="28"/>
        </w:rPr>
        <w:t>Шторком</w:t>
      </w:r>
      <w:proofErr w:type="spellEnd"/>
      <w:r w:rsidR="00053057" w:rsidRPr="00EC419C">
        <w:rPr>
          <w:rFonts w:ascii="Times New Roman" w:hAnsi="Times New Roman"/>
          <w:b/>
          <w:sz w:val="28"/>
          <w:szCs w:val="28"/>
        </w:rPr>
        <w:t xml:space="preserve"> Сергеем Ивановичем </w:t>
      </w:r>
      <w:r w:rsidRPr="00EC419C">
        <w:rPr>
          <w:rFonts w:ascii="Times New Roman" w:hAnsi="Times New Roman"/>
          <w:b/>
          <w:sz w:val="28"/>
          <w:szCs w:val="28"/>
        </w:rPr>
        <w:t>на соискание ученой степени доктора физико-математических наук по специальности 01.04.14 – теплофизика и теоретическая теплотехника в ФГБУН Институте теплофизики им. С.С. Кутателадзе СО РАН</w:t>
      </w:r>
    </w:p>
    <w:p w:rsidR="000102E6" w:rsidRPr="002E5025" w:rsidRDefault="00053057" w:rsidP="004F0AC7">
      <w:pPr>
        <w:spacing w:line="288" w:lineRule="auto"/>
        <w:jc w:val="both"/>
        <w:rPr>
          <w:rFonts w:ascii="Times New Roman" w:hAnsi="Times New Roman"/>
          <w:sz w:val="28"/>
          <w:szCs w:val="28"/>
        </w:rPr>
      </w:pPr>
      <w:r>
        <w:rPr>
          <w:rFonts w:ascii="Times New Roman" w:hAnsi="Times New Roman"/>
          <w:sz w:val="28"/>
          <w:szCs w:val="28"/>
        </w:rPr>
        <w:t>г</w:t>
      </w:r>
      <w:r w:rsidR="000102E6" w:rsidRPr="002E5025">
        <w:rPr>
          <w:rFonts w:ascii="Times New Roman" w:hAnsi="Times New Roman"/>
          <w:sz w:val="28"/>
          <w:szCs w:val="28"/>
        </w:rPr>
        <w:t>. Новосибирск</w:t>
      </w:r>
      <w:r w:rsidR="000102E6" w:rsidRPr="002E5025">
        <w:rPr>
          <w:rFonts w:ascii="Times New Roman" w:hAnsi="Times New Roman"/>
          <w:sz w:val="28"/>
          <w:szCs w:val="28"/>
        </w:rPr>
        <w:tab/>
      </w:r>
      <w:r w:rsidR="000102E6" w:rsidRPr="002E5025">
        <w:rPr>
          <w:rFonts w:ascii="Times New Roman" w:hAnsi="Times New Roman"/>
          <w:sz w:val="28"/>
          <w:szCs w:val="28"/>
        </w:rPr>
        <w:tab/>
        <w:t>10 часов 30 минут</w:t>
      </w:r>
      <w:r w:rsidR="000102E6" w:rsidRPr="002E5025">
        <w:rPr>
          <w:rFonts w:ascii="Times New Roman" w:hAnsi="Times New Roman"/>
          <w:sz w:val="28"/>
          <w:szCs w:val="28"/>
        </w:rPr>
        <w:tab/>
      </w:r>
      <w:r w:rsidR="000102E6" w:rsidRPr="002E5025">
        <w:rPr>
          <w:rFonts w:ascii="Times New Roman" w:hAnsi="Times New Roman"/>
          <w:sz w:val="28"/>
          <w:szCs w:val="28"/>
        </w:rPr>
        <w:tab/>
      </w:r>
      <w:r w:rsidR="000102E6" w:rsidRPr="002E5025">
        <w:rPr>
          <w:rFonts w:ascii="Times New Roman" w:hAnsi="Times New Roman"/>
          <w:sz w:val="28"/>
          <w:szCs w:val="28"/>
        </w:rPr>
        <w:tab/>
      </w:r>
      <w:r w:rsidR="00F72B27">
        <w:rPr>
          <w:rFonts w:ascii="Times New Roman" w:hAnsi="Times New Roman"/>
          <w:sz w:val="28"/>
          <w:szCs w:val="28"/>
        </w:rPr>
        <w:t>16</w:t>
      </w:r>
      <w:r w:rsidR="000102E6" w:rsidRPr="002E5025">
        <w:rPr>
          <w:rFonts w:ascii="Times New Roman" w:hAnsi="Times New Roman"/>
          <w:sz w:val="28"/>
          <w:szCs w:val="28"/>
        </w:rPr>
        <w:t>.0</w:t>
      </w:r>
      <w:r w:rsidR="00F72B27">
        <w:rPr>
          <w:rFonts w:ascii="Times New Roman" w:hAnsi="Times New Roman"/>
          <w:sz w:val="28"/>
          <w:szCs w:val="28"/>
        </w:rPr>
        <w:t>9</w:t>
      </w:r>
      <w:r w:rsidR="000102E6" w:rsidRPr="002E5025">
        <w:rPr>
          <w:rFonts w:ascii="Times New Roman" w:hAnsi="Times New Roman"/>
          <w:sz w:val="28"/>
          <w:szCs w:val="28"/>
        </w:rPr>
        <w:t>.201</w:t>
      </w:r>
      <w:r w:rsidR="00F72B27">
        <w:rPr>
          <w:rFonts w:ascii="Times New Roman" w:hAnsi="Times New Roman"/>
          <w:sz w:val="28"/>
          <w:szCs w:val="28"/>
        </w:rPr>
        <w:t>5</w:t>
      </w:r>
    </w:p>
    <w:p w:rsidR="000102E6" w:rsidRPr="002E5025" w:rsidRDefault="004A18A2" w:rsidP="004F0AC7">
      <w:pPr>
        <w:spacing w:line="288" w:lineRule="auto"/>
        <w:jc w:val="both"/>
        <w:rPr>
          <w:rFonts w:ascii="Times New Roman" w:hAnsi="Times New Roman"/>
          <w:sz w:val="28"/>
          <w:szCs w:val="28"/>
        </w:rPr>
      </w:pPr>
      <w:r>
        <w:rPr>
          <w:rFonts w:ascii="Times New Roman" w:hAnsi="Times New Roman"/>
          <w:sz w:val="28"/>
          <w:szCs w:val="28"/>
        </w:rPr>
        <w:t>ИТ СО РАН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протокол № 4</w:t>
      </w:r>
    </w:p>
    <w:p w:rsidR="000102E6" w:rsidRPr="002E5025" w:rsidRDefault="000102E6" w:rsidP="004F0AC7">
      <w:pPr>
        <w:spacing w:line="288" w:lineRule="auto"/>
        <w:jc w:val="center"/>
        <w:rPr>
          <w:rFonts w:ascii="Times New Roman" w:hAnsi="Times New Roman"/>
          <w:sz w:val="28"/>
          <w:szCs w:val="28"/>
        </w:rPr>
      </w:pPr>
      <w:r w:rsidRPr="002E5025">
        <w:rPr>
          <w:rFonts w:ascii="Times New Roman" w:hAnsi="Times New Roman"/>
          <w:sz w:val="28"/>
          <w:szCs w:val="28"/>
        </w:rPr>
        <w:t>Защита диссертации</w:t>
      </w:r>
    </w:p>
    <w:p w:rsidR="000102E6" w:rsidRPr="002E5025" w:rsidRDefault="00F72B27" w:rsidP="004F0AC7">
      <w:pPr>
        <w:spacing w:line="288" w:lineRule="auto"/>
        <w:jc w:val="center"/>
        <w:rPr>
          <w:rFonts w:ascii="Times New Roman" w:hAnsi="Times New Roman"/>
          <w:sz w:val="28"/>
          <w:szCs w:val="28"/>
        </w:rPr>
      </w:pPr>
      <w:r>
        <w:rPr>
          <w:rFonts w:ascii="Times New Roman" w:hAnsi="Times New Roman"/>
          <w:sz w:val="28"/>
          <w:szCs w:val="28"/>
        </w:rPr>
        <w:t>Шторка</w:t>
      </w:r>
      <w:r w:rsidR="00530ACD">
        <w:rPr>
          <w:rFonts w:ascii="Times New Roman" w:hAnsi="Times New Roman"/>
          <w:sz w:val="28"/>
          <w:szCs w:val="28"/>
        </w:rPr>
        <w:t xml:space="preserve"> </w:t>
      </w:r>
      <w:r>
        <w:rPr>
          <w:rFonts w:ascii="Times New Roman" w:hAnsi="Times New Roman"/>
          <w:sz w:val="28"/>
          <w:szCs w:val="28"/>
        </w:rPr>
        <w:t>Сергея</w:t>
      </w:r>
      <w:r w:rsidR="00530ACD">
        <w:rPr>
          <w:rFonts w:ascii="Times New Roman" w:hAnsi="Times New Roman"/>
          <w:sz w:val="28"/>
          <w:szCs w:val="28"/>
        </w:rPr>
        <w:t xml:space="preserve"> </w:t>
      </w:r>
      <w:r>
        <w:rPr>
          <w:rFonts w:ascii="Times New Roman" w:hAnsi="Times New Roman"/>
          <w:sz w:val="28"/>
          <w:szCs w:val="28"/>
        </w:rPr>
        <w:t>Ивановича</w:t>
      </w:r>
    </w:p>
    <w:p w:rsidR="000102E6" w:rsidRPr="002E5025" w:rsidRDefault="000102E6" w:rsidP="004F0AC7">
      <w:pPr>
        <w:spacing w:line="288" w:lineRule="auto"/>
        <w:jc w:val="center"/>
        <w:rPr>
          <w:rFonts w:ascii="Times New Roman" w:hAnsi="Times New Roman"/>
          <w:sz w:val="28"/>
          <w:szCs w:val="28"/>
        </w:rPr>
      </w:pPr>
      <w:r w:rsidRPr="002E5025">
        <w:rPr>
          <w:rFonts w:ascii="Times New Roman" w:hAnsi="Times New Roman"/>
          <w:sz w:val="28"/>
          <w:szCs w:val="28"/>
        </w:rPr>
        <w:t>(Институт теплофизики им. С.С. Кутателадзе СО РАН)</w:t>
      </w:r>
    </w:p>
    <w:p w:rsidR="000102E6" w:rsidRPr="002E5025" w:rsidRDefault="000F0057" w:rsidP="004F0AC7">
      <w:pPr>
        <w:spacing w:after="0" w:line="288" w:lineRule="auto"/>
        <w:ind w:firstLine="567"/>
        <w:jc w:val="center"/>
        <w:rPr>
          <w:rFonts w:ascii="Times New Roman" w:hAnsi="Times New Roman"/>
          <w:b/>
          <w:sz w:val="28"/>
          <w:szCs w:val="28"/>
        </w:rPr>
      </w:pPr>
      <w:r w:rsidRPr="000F0057">
        <w:rPr>
          <w:rFonts w:ascii="Times New Roman" w:hAnsi="Times New Roman"/>
          <w:b/>
          <w:caps/>
          <w:sz w:val="28"/>
          <w:szCs w:val="28"/>
        </w:rPr>
        <w:t>Экспериментальное исследование закрученных потоков с формированием крупномасштабных вихревых структур</w:t>
      </w:r>
    </w:p>
    <w:p w:rsidR="000102E6" w:rsidRPr="002E5025" w:rsidRDefault="000102E6" w:rsidP="004F0AC7">
      <w:pPr>
        <w:spacing w:after="0" w:line="288" w:lineRule="auto"/>
        <w:ind w:firstLine="567"/>
        <w:jc w:val="center"/>
        <w:rPr>
          <w:rFonts w:ascii="Times New Roman" w:hAnsi="Times New Roman"/>
          <w:b/>
          <w:sz w:val="28"/>
          <w:szCs w:val="28"/>
        </w:rPr>
      </w:pPr>
    </w:p>
    <w:p w:rsidR="000102E6" w:rsidRPr="002E5025" w:rsidRDefault="000102E6" w:rsidP="004F0AC7">
      <w:pPr>
        <w:spacing w:after="0" w:line="288" w:lineRule="auto"/>
        <w:jc w:val="both"/>
        <w:rPr>
          <w:rFonts w:ascii="Times New Roman" w:hAnsi="Times New Roman"/>
          <w:sz w:val="28"/>
          <w:szCs w:val="28"/>
        </w:rPr>
      </w:pPr>
      <w:r w:rsidRPr="002E5025">
        <w:rPr>
          <w:rFonts w:ascii="Times New Roman" w:hAnsi="Times New Roman"/>
          <w:sz w:val="28"/>
          <w:szCs w:val="28"/>
        </w:rPr>
        <w:t>выполненной в ФГБУН Институте теплофизики им. С.С. Кутателадзе СО РАН и представленной на соискание ученой степени доктора физико-математических наук по специальности 01.04.14 – теплофизика и теоретическая теплотехника, физико-математические науки.</w:t>
      </w:r>
    </w:p>
    <w:p w:rsidR="000102E6" w:rsidRPr="002E5025" w:rsidRDefault="000102E6" w:rsidP="004F0AC7">
      <w:pPr>
        <w:spacing w:after="0" w:line="288" w:lineRule="auto"/>
        <w:jc w:val="both"/>
        <w:rPr>
          <w:rFonts w:ascii="Times New Roman" w:hAnsi="Times New Roman"/>
          <w:sz w:val="28"/>
          <w:szCs w:val="28"/>
        </w:rPr>
      </w:pPr>
    </w:p>
    <w:p w:rsidR="000102E6" w:rsidRPr="002E5025" w:rsidRDefault="000102E6" w:rsidP="004F0AC7">
      <w:pPr>
        <w:spacing w:after="0" w:line="288" w:lineRule="auto"/>
        <w:jc w:val="both"/>
        <w:rPr>
          <w:rFonts w:ascii="Times New Roman" w:hAnsi="Times New Roman"/>
          <w:b/>
          <w:sz w:val="28"/>
          <w:szCs w:val="28"/>
        </w:rPr>
      </w:pPr>
      <w:r w:rsidRPr="002E5025">
        <w:rPr>
          <w:rFonts w:ascii="Times New Roman" w:hAnsi="Times New Roman"/>
          <w:b/>
          <w:sz w:val="28"/>
          <w:szCs w:val="28"/>
        </w:rPr>
        <w:t>Официальные оппоненты:</w:t>
      </w:r>
    </w:p>
    <w:p w:rsidR="000102E6" w:rsidRPr="00C52836" w:rsidRDefault="00C52836" w:rsidP="004F0AC7">
      <w:pPr>
        <w:spacing w:after="0" w:line="288" w:lineRule="auto"/>
        <w:jc w:val="both"/>
        <w:rPr>
          <w:rFonts w:ascii="Times New Roman" w:hAnsi="Times New Roman"/>
          <w:sz w:val="28"/>
          <w:szCs w:val="28"/>
        </w:rPr>
      </w:pPr>
      <w:proofErr w:type="spellStart"/>
      <w:r w:rsidRPr="00C52836">
        <w:rPr>
          <w:rFonts w:ascii="Times New Roman" w:hAnsi="Times New Roman"/>
          <w:sz w:val="28"/>
          <w:szCs w:val="28"/>
        </w:rPr>
        <w:t>Катасонов</w:t>
      </w:r>
      <w:proofErr w:type="spellEnd"/>
      <w:r w:rsidRPr="00C52836">
        <w:rPr>
          <w:rFonts w:ascii="Times New Roman" w:hAnsi="Times New Roman"/>
          <w:sz w:val="28"/>
          <w:szCs w:val="28"/>
        </w:rPr>
        <w:t xml:space="preserve"> Михаил Михайлович - доктор физико-математических наук, ведущий научный сотрудник Федерального государственного бюджетного учреждения науки Института теоретической и прикладной механики им. С.А. Христиановича Сибирского отделения РАН</w:t>
      </w:r>
      <w:r w:rsidR="000102E6" w:rsidRPr="00C52836">
        <w:rPr>
          <w:rFonts w:ascii="Times New Roman" w:hAnsi="Times New Roman"/>
          <w:sz w:val="28"/>
          <w:szCs w:val="28"/>
        </w:rPr>
        <w:t>;</w:t>
      </w:r>
    </w:p>
    <w:p w:rsidR="000102E6" w:rsidRPr="00C52836" w:rsidRDefault="00C52836" w:rsidP="004F0AC7">
      <w:pPr>
        <w:spacing w:after="0" w:line="288" w:lineRule="auto"/>
        <w:jc w:val="both"/>
        <w:rPr>
          <w:rFonts w:ascii="Times New Roman" w:hAnsi="Times New Roman"/>
          <w:sz w:val="28"/>
          <w:szCs w:val="28"/>
        </w:rPr>
      </w:pPr>
      <w:r w:rsidRPr="00C52836">
        <w:rPr>
          <w:rFonts w:ascii="Times New Roman" w:hAnsi="Times New Roman"/>
          <w:sz w:val="28"/>
          <w:szCs w:val="28"/>
        </w:rPr>
        <w:t>Никулин Виктор Васильевич - доктор физико-математических наук, заведующий лабораторией Федерального государственного бюджетного учреждения науки Института гидродинамики им. М.А. Лаврентьева Сибирского отделения Российской академии наук</w:t>
      </w:r>
      <w:r w:rsidR="000102E6" w:rsidRPr="00C52836">
        <w:rPr>
          <w:rFonts w:ascii="Times New Roman" w:hAnsi="Times New Roman"/>
          <w:sz w:val="28"/>
          <w:szCs w:val="28"/>
        </w:rPr>
        <w:t>;</w:t>
      </w:r>
    </w:p>
    <w:p w:rsidR="000102E6" w:rsidRPr="00C52836" w:rsidRDefault="00C52836" w:rsidP="004F0AC7">
      <w:pPr>
        <w:spacing w:after="0" w:line="288" w:lineRule="auto"/>
        <w:jc w:val="both"/>
        <w:rPr>
          <w:rFonts w:ascii="Times New Roman" w:hAnsi="Times New Roman"/>
          <w:sz w:val="28"/>
          <w:szCs w:val="28"/>
        </w:rPr>
      </w:pPr>
      <w:r w:rsidRPr="00C52836">
        <w:rPr>
          <w:rFonts w:ascii="Times New Roman" w:hAnsi="Times New Roman"/>
          <w:sz w:val="28"/>
          <w:szCs w:val="28"/>
        </w:rPr>
        <w:t xml:space="preserve">Кузма-Кичта </w:t>
      </w:r>
      <w:r w:rsidRPr="00C52836">
        <w:rPr>
          <w:rFonts w:ascii="Times New Roman" w:hAnsi="Times New Roman"/>
          <w:color w:val="000000"/>
          <w:sz w:val="28"/>
          <w:szCs w:val="28"/>
          <w:shd w:val="clear" w:color="auto" w:fill="FFFFFF"/>
        </w:rPr>
        <w:t>Юрий Альфредович -</w:t>
      </w:r>
      <w:r w:rsidRPr="00C52836">
        <w:rPr>
          <w:rFonts w:ascii="Times New Roman" w:hAnsi="Times New Roman"/>
          <w:sz w:val="28"/>
          <w:szCs w:val="28"/>
        </w:rPr>
        <w:t xml:space="preserve"> доктор технических наук, профессор Национального исследовательского университета «Московский энергетический институт»</w:t>
      </w:r>
      <w:r w:rsidR="000102E6" w:rsidRPr="00C52836">
        <w:rPr>
          <w:rFonts w:ascii="Times New Roman" w:hAnsi="Times New Roman"/>
          <w:sz w:val="28"/>
          <w:szCs w:val="28"/>
        </w:rPr>
        <w:t>.</w:t>
      </w:r>
    </w:p>
    <w:p w:rsidR="000102E6" w:rsidRPr="002E5025" w:rsidRDefault="000102E6" w:rsidP="004F0AC7">
      <w:pPr>
        <w:spacing w:after="0" w:line="288" w:lineRule="auto"/>
        <w:jc w:val="both"/>
        <w:rPr>
          <w:rFonts w:ascii="Times New Roman" w:hAnsi="Times New Roman"/>
          <w:sz w:val="28"/>
          <w:szCs w:val="28"/>
        </w:rPr>
      </w:pPr>
      <w:r w:rsidRPr="002E5025">
        <w:rPr>
          <w:rFonts w:ascii="Times New Roman" w:hAnsi="Times New Roman"/>
          <w:b/>
          <w:sz w:val="28"/>
          <w:szCs w:val="28"/>
        </w:rPr>
        <w:t>Ведущая организация:</w:t>
      </w:r>
      <w:r w:rsidR="00530ACD">
        <w:rPr>
          <w:rFonts w:ascii="Times New Roman" w:hAnsi="Times New Roman"/>
          <w:b/>
          <w:sz w:val="28"/>
          <w:szCs w:val="28"/>
        </w:rPr>
        <w:t xml:space="preserve"> </w:t>
      </w:r>
      <w:r w:rsidR="00C70327" w:rsidRPr="002E5025">
        <w:rPr>
          <w:rFonts w:ascii="Times New Roman" w:hAnsi="Times New Roman"/>
          <w:sz w:val="28"/>
          <w:szCs w:val="28"/>
        </w:rPr>
        <w:t>ФГБУН</w:t>
      </w:r>
      <w:r w:rsidR="00C52836" w:rsidRPr="00C52836">
        <w:rPr>
          <w:rFonts w:ascii="Times New Roman" w:hAnsi="Times New Roman"/>
          <w:sz w:val="28"/>
          <w:szCs w:val="28"/>
        </w:rPr>
        <w:t xml:space="preserve"> Объединенный институт высоких температур Российской академии наук</w:t>
      </w:r>
      <w:r w:rsidRPr="00C52836">
        <w:rPr>
          <w:rFonts w:ascii="Times New Roman" w:hAnsi="Times New Roman"/>
          <w:sz w:val="28"/>
          <w:szCs w:val="28"/>
        </w:rPr>
        <w:t>,</w:t>
      </w:r>
      <w:r w:rsidRPr="002E5025">
        <w:rPr>
          <w:rFonts w:ascii="Times New Roman" w:hAnsi="Times New Roman"/>
          <w:sz w:val="28"/>
          <w:szCs w:val="28"/>
        </w:rPr>
        <w:t xml:space="preserve"> </w:t>
      </w:r>
      <w:proofErr w:type="gramStart"/>
      <w:r w:rsidRPr="002E5025">
        <w:rPr>
          <w:rFonts w:ascii="Times New Roman" w:hAnsi="Times New Roman"/>
          <w:sz w:val="28"/>
          <w:szCs w:val="28"/>
        </w:rPr>
        <w:t>г</w:t>
      </w:r>
      <w:proofErr w:type="gramEnd"/>
      <w:r w:rsidRPr="002E5025">
        <w:rPr>
          <w:rFonts w:ascii="Times New Roman" w:hAnsi="Times New Roman"/>
          <w:sz w:val="28"/>
          <w:szCs w:val="28"/>
        </w:rPr>
        <w:t>. Москва.</w:t>
      </w:r>
    </w:p>
    <w:p w:rsidR="00215051" w:rsidRPr="00215051" w:rsidRDefault="00215051" w:rsidP="004F0AC7">
      <w:pPr>
        <w:spacing w:after="0" w:line="288" w:lineRule="auto"/>
        <w:jc w:val="both"/>
        <w:rPr>
          <w:rFonts w:ascii="Times New Roman" w:hAnsi="Times New Roman"/>
          <w:sz w:val="28"/>
          <w:szCs w:val="28"/>
        </w:rPr>
      </w:pPr>
      <w:r>
        <w:rPr>
          <w:rFonts w:ascii="Times New Roman" w:hAnsi="Times New Roman"/>
          <w:b/>
          <w:sz w:val="28"/>
          <w:szCs w:val="28"/>
        </w:rPr>
        <w:lastRenderedPageBreak/>
        <w:t>Заместитель председателя</w:t>
      </w:r>
      <w:r w:rsidRPr="002E5025">
        <w:rPr>
          <w:rFonts w:ascii="Times New Roman" w:hAnsi="Times New Roman"/>
          <w:b/>
          <w:sz w:val="28"/>
          <w:szCs w:val="28"/>
        </w:rPr>
        <w:t xml:space="preserve"> диссертационного совета</w:t>
      </w:r>
      <w:r w:rsidR="00530ACD">
        <w:rPr>
          <w:rFonts w:ascii="Times New Roman" w:hAnsi="Times New Roman"/>
          <w:b/>
          <w:sz w:val="28"/>
          <w:szCs w:val="28"/>
        </w:rPr>
        <w:t xml:space="preserve"> </w:t>
      </w:r>
      <w:proofErr w:type="spellStart"/>
      <w:r w:rsidRPr="00215051">
        <w:rPr>
          <w:rFonts w:ascii="Times New Roman" w:hAnsi="Times New Roman"/>
          <w:b/>
          <w:sz w:val="28"/>
          <w:szCs w:val="28"/>
        </w:rPr>
        <w:t>д</w:t>
      </w:r>
      <w:proofErr w:type="gramStart"/>
      <w:r w:rsidRPr="00215051">
        <w:rPr>
          <w:rFonts w:ascii="Times New Roman" w:hAnsi="Times New Roman"/>
          <w:b/>
          <w:sz w:val="28"/>
          <w:szCs w:val="28"/>
        </w:rPr>
        <w:t>.ф</w:t>
      </w:r>
      <w:proofErr w:type="gramEnd"/>
      <w:r w:rsidRPr="00215051">
        <w:rPr>
          <w:rFonts w:ascii="Times New Roman" w:hAnsi="Times New Roman"/>
          <w:b/>
          <w:sz w:val="28"/>
          <w:szCs w:val="28"/>
        </w:rPr>
        <w:t>-м.н</w:t>
      </w:r>
      <w:proofErr w:type="spellEnd"/>
      <w:r w:rsidRPr="00215051">
        <w:rPr>
          <w:rFonts w:ascii="Times New Roman" w:hAnsi="Times New Roman"/>
          <w:b/>
          <w:sz w:val="28"/>
          <w:szCs w:val="28"/>
        </w:rPr>
        <w:t>. Алексеенко С.В.</w:t>
      </w:r>
      <w:r w:rsidR="00A47737">
        <w:rPr>
          <w:rFonts w:ascii="Times New Roman" w:hAnsi="Times New Roman"/>
          <w:b/>
          <w:sz w:val="28"/>
          <w:szCs w:val="28"/>
        </w:rPr>
        <w:t>:</w:t>
      </w:r>
      <w:r w:rsidR="00530ACD">
        <w:rPr>
          <w:rFonts w:ascii="Times New Roman" w:hAnsi="Times New Roman"/>
          <w:b/>
          <w:sz w:val="28"/>
          <w:szCs w:val="28"/>
        </w:rPr>
        <w:t xml:space="preserve"> </w:t>
      </w:r>
      <w:r w:rsidR="00053057" w:rsidRPr="00053057">
        <w:rPr>
          <w:rFonts w:ascii="Times New Roman" w:hAnsi="Times New Roman"/>
          <w:sz w:val="28"/>
          <w:szCs w:val="28"/>
        </w:rPr>
        <w:t>Зачитал приказ</w:t>
      </w:r>
      <w:r w:rsidR="00053057">
        <w:rPr>
          <w:rFonts w:ascii="Times New Roman" w:hAnsi="Times New Roman"/>
          <w:sz w:val="28"/>
          <w:szCs w:val="28"/>
        </w:rPr>
        <w:t xml:space="preserve"> о возложении обязанностей председателя</w:t>
      </w:r>
      <w:r>
        <w:rPr>
          <w:rFonts w:ascii="Times New Roman" w:hAnsi="Times New Roman"/>
          <w:sz w:val="28"/>
          <w:szCs w:val="28"/>
        </w:rPr>
        <w:t>совет</w:t>
      </w:r>
      <w:r w:rsidR="00A47737">
        <w:rPr>
          <w:rFonts w:ascii="Times New Roman" w:hAnsi="Times New Roman"/>
          <w:sz w:val="28"/>
          <w:szCs w:val="28"/>
        </w:rPr>
        <w:t>а</w:t>
      </w:r>
      <w:r w:rsidR="00053057">
        <w:rPr>
          <w:rFonts w:ascii="Times New Roman" w:hAnsi="Times New Roman"/>
          <w:sz w:val="28"/>
          <w:szCs w:val="28"/>
        </w:rPr>
        <w:t xml:space="preserve"> № 41 от 15.09.2015  на д.т.н., профессора Терехова В.И. </w:t>
      </w:r>
      <w:r w:rsidR="00A47737">
        <w:rPr>
          <w:rFonts w:ascii="Times New Roman" w:hAnsi="Times New Roman"/>
          <w:sz w:val="28"/>
          <w:szCs w:val="28"/>
        </w:rPr>
        <w:t xml:space="preserve"> Виктор Иванович, пожалуйста, Вам слово.</w:t>
      </w:r>
    </w:p>
    <w:p w:rsidR="00D379C1" w:rsidRPr="002937B6" w:rsidRDefault="00DB387F" w:rsidP="00D379C1">
      <w:pPr>
        <w:spacing w:after="0"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00A47737" w:rsidRPr="002E5025">
        <w:rPr>
          <w:rFonts w:ascii="Times New Roman" w:hAnsi="Times New Roman"/>
          <w:b/>
          <w:sz w:val="28"/>
          <w:szCs w:val="28"/>
        </w:rPr>
        <w:t>диссертационного совета д.т.н.</w:t>
      </w:r>
      <w:r w:rsidR="00A47737">
        <w:rPr>
          <w:rFonts w:ascii="Times New Roman" w:hAnsi="Times New Roman"/>
          <w:b/>
          <w:sz w:val="28"/>
          <w:szCs w:val="28"/>
        </w:rPr>
        <w:t xml:space="preserve"> Терехов В.И.: </w:t>
      </w:r>
      <w:r w:rsidR="00A10A35">
        <w:rPr>
          <w:rFonts w:ascii="Times New Roman" w:hAnsi="Times New Roman"/>
          <w:sz w:val="28"/>
          <w:szCs w:val="28"/>
        </w:rPr>
        <w:t>Уважаемые члены диссертационного совета</w:t>
      </w:r>
      <w:proofErr w:type="gramStart"/>
      <w:r w:rsidR="008A1097">
        <w:rPr>
          <w:rFonts w:ascii="Times New Roman" w:hAnsi="Times New Roman"/>
          <w:sz w:val="28"/>
          <w:szCs w:val="28"/>
        </w:rPr>
        <w:t>,к</w:t>
      </w:r>
      <w:proofErr w:type="gramEnd"/>
      <w:r w:rsidR="008A1097">
        <w:rPr>
          <w:rFonts w:ascii="Times New Roman" w:hAnsi="Times New Roman"/>
          <w:sz w:val="28"/>
          <w:szCs w:val="28"/>
        </w:rPr>
        <w:t xml:space="preserve">ворум </w:t>
      </w:r>
      <w:r w:rsidR="00A10A35">
        <w:rPr>
          <w:rFonts w:ascii="Times New Roman" w:hAnsi="Times New Roman"/>
          <w:sz w:val="28"/>
          <w:szCs w:val="28"/>
        </w:rPr>
        <w:t xml:space="preserve">у нас есть. </w:t>
      </w:r>
      <w:r w:rsidR="00D379C1" w:rsidRPr="002937B6">
        <w:rPr>
          <w:rFonts w:ascii="Times New Roman" w:hAnsi="Times New Roman"/>
          <w:sz w:val="28"/>
          <w:szCs w:val="28"/>
        </w:rPr>
        <w:t>Присутствуют 23 члена совета:</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 xml:space="preserve">1. Алексеенко С.В. - </w:t>
      </w:r>
      <w:proofErr w:type="spellStart"/>
      <w:r w:rsidRPr="002937B6">
        <w:rPr>
          <w:rFonts w:ascii="Times New Roman" w:hAnsi="Times New Roman"/>
          <w:sz w:val="28"/>
          <w:szCs w:val="28"/>
        </w:rPr>
        <w:t>д.ф-м.н</w:t>
      </w:r>
      <w:proofErr w:type="spellEnd"/>
      <w:r w:rsidRPr="002937B6">
        <w:rPr>
          <w:rFonts w:ascii="Times New Roman" w:hAnsi="Times New Roman"/>
          <w:sz w:val="28"/>
          <w:szCs w:val="28"/>
        </w:rPr>
        <w:t>., чл.-корр. РАН, 01.04.14, физ.-мат.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 xml:space="preserve">2. </w:t>
      </w:r>
      <w:r w:rsidRPr="002937B6">
        <w:rPr>
          <w:rFonts w:ascii="Times New Roman" w:hAnsi="Times New Roman"/>
          <w:color w:val="000000"/>
          <w:sz w:val="28"/>
          <w:szCs w:val="28"/>
        </w:rPr>
        <w:t>Фомин В.М. - д</w:t>
      </w:r>
      <w:r w:rsidRPr="002937B6">
        <w:rPr>
          <w:rFonts w:ascii="Times New Roman" w:hAnsi="Times New Roman"/>
          <w:sz w:val="28"/>
          <w:szCs w:val="28"/>
        </w:rPr>
        <w:t>.ф.-м.н., академик РАН, 01.04.14, физ.-мат.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3. Кузнецов В.В. - д.ф.-м.н., профессор, 01.04.14, физ.-мат.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4. Баев В.К. - д.т.н., профессор, 01.04.14, технические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5. Бурдуков А.П. - д.т.н., профессор, 01.04.14, технические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6. Гогонин И.И. - д.т.н., профессор, 01.04.14, технические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7. Кашинский О.Н. - д.ф.-м.н., ст.н.с., 01.02.05, физ.-мат.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8. Козлов В.В. - д.ф.-м.н., профессор, 01.02.05, физ.-мат.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9. Куйбин П.А. - д.ф.-м.н., 01.02.05, физ.-мат.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10. Маслов А.А. - д.ф.-м.н., профессор, 01.02.05, физ.-мат.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11. Низовцев М.И. - д.т.н., 01.04.14, технические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12. Новопашин С.А. - д.ф.-м.н., ст.н.с., 01.02.05, физ.-мат.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13. Павленко А.Н. - д.ф.-м.н., член-корр. РАН, 01.02.05, физ.-мат.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 xml:space="preserve">14. Предтеченский М.Р. - </w:t>
      </w:r>
      <w:proofErr w:type="spellStart"/>
      <w:r w:rsidRPr="002937B6">
        <w:rPr>
          <w:rFonts w:ascii="Times New Roman" w:hAnsi="Times New Roman"/>
          <w:sz w:val="28"/>
          <w:szCs w:val="28"/>
        </w:rPr>
        <w:t>д.ф-м.н</w:t>
      </w:r>
      <w:proofErr w:type="spellEnd"/>
      <w:r w:rsidRPr="002937B6">
        <w:rPr>
          <w:rFonts w:ascii="Times New Roman" w:hAnsi="Times New Roman"/>
          <w:sz w:val="28"/>
          <w:szCs w:val="28"/>
        </w:rPr>
        <w:t>., чл.-корр. РАН, 01.04.14, физ.-мат.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15. Ребров А.К. - д.ф.-м.н., академик РАН, 01.04.14, технические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16. Рубцов Н.А. - д.т.н., профессор, 01.04.14, технические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17. Солоненко О.П. - д.т.н., профессор, 01.04.14, технические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18. Станкус С.В. - д.ф.-м.н., профессор, 01.04.14, физ.-мат.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19. Терехов В.И. - д.т.н., профессор, 01.04.14, технические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20. Трифонов Ю.Я. - д.ф.-м.н., ст.н.с., 01.02.05, физ.-мат.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 xml:space="preserve">21. </w:t>
      </w:r>
      <w:proofErr w:type="spellStart"/>
      <w:r w:rsidRPr="002937B6">
        <w:rPr>
          <w:rFonts w:ascii="Times New Roman" w:hAnsi="Times New Roman"/>
          <w:sz w:val="28"/>
          <w:szCs w:val="28"/>
        </w:rPr>
        <w:t>Чекмарев</w:t>
      </w:r>
      <w:proofErr w:type="spellEnd"/>
      <w:r w:rsidRPr="002937B6">
        <w:rPr>
          <w:rFonts w:ascii="Times New Roman" w:hAnsi="Times New Roman"/>
          <w:sz w:val="28"/>
          <w:szCs w:val="28"/>
        </w:rPr>
        <w:t xml:space="preserve"> С.Ф. - д.ф.-м.н., профессор, 01.04.14, физ.-мат. науки;</w:t>
      </w:r>
    </w:p>
    <w:p w:rsidR="00D379C1" w:rsidRPr="002937B6"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22. Шарыпов О.В. - д.ф.-м.н., доцент, 01.04.14, физ.-мат. науки;</w:t>
      </w:r>
    </w:p>
    <w:p w:rsidR="00D379C1" w:rsidRPr="002E5025" w:rsidRDefault="00D379C1" w:rsidP="00D379C1">
      <w:pPr>
        <w:spacing w:after="0" w:line="288" w:lineRule="auto"/>
        <w:jc w:val="both"/>
        <w:rPr>
          <w:rFonts w:ascii="Times New Roman" w:hAnsi="Times New Roman"/>
          <w:sz w:val="28"/>
          <w:szCs w:val="28"/>
        </w:rPr>
      </w:pPr>
      <w:r w:rsidRPr="002937B6">
        <w:rPr>
          <w:rFonts w:ascii="Times New Roman" w:hAnsi="Times New Roman"/>
          <w:sz w:val="28"/>
          <w:szCs w:val="28"/>
        </w:rPr>
        <w:t>23. Яворский Н.И. - д.ф.-м.н., профессор, 01.02.05, физ.-мат. науки.</w:t>
      </w:r>
    </w:p>
    <w:p w:rsidR="00D379C1" w:rsidRDefault="00D379C1" w:rsidP="004F0AC7">
      <w:pPr>
        <w:spacing w:after="0" w:line="288" w:lineRule="auto"/>
        <w:jc w:val="both"/>
        <w:rPr>
          <w:rFonts w:ascii="Times New Roman" w:hAnsi="Times New Roman"/>
          <w:sz w:val="28"/>
          <w:szCs w:val="28"/>
        </w:rPr>
      </w:pPr>
    </w:p>
    <w:p w:rsidR="00A47737" w:rsidRPr="00A47737" w:rsidRDefault="009115BF" w:rsidP="004F0AC7">
      <w:pPr>
        <w:spacing w:after="0" w:line="288" w:lineRule="auto"/>
        <w:jc w:val="both"/>
        <w:rPr>
          <w:rFonts w:ascii="Times New Roman" w:hAnsi="Times New Roman"/>
          <w:sz w:val="28"/>
          <w:szCs w:val="28"/>
        </w:rPr>
      </w:pPr>
      <w:r>
        <w:rPr>
          <w:rFonts w:ascii="Times New Roman" w:hAnsi="Times New Roman"/>
          <w:sz w:val="28"/>
          <w:szCs w:val="28"/>
        </w:rPr>
        <w:t>Во-первых</w:t>
      </w:r>
      <w:r w:rsidR="00A10A35">
        <w:rPr>
          <w:rFonts w:ascii="Times New Roman" w:hAnsi="Times New Roman"/>
          <w:sz w:val="28"/>
          <w:szCs w:val="28"/>
        </w:rPr>
        <w:t xml:space="preserve">, хочу поздравить Вас с началом </w:t>
      </w:r>
      <w:r w:rsidR="00210E0F">
        <w:rPr>
          <w:rFonts w:ascii="Times New Roman" w:hAnsi="Times New Roman"/>
          <w:sz w:val="28"/>
          <w:szCs w:val="28"/>
        </w:rPr>
        <w:t xml:space="preserve">осенне-весенней сессии, пожелать хороших защит диссертаций. Сегодня мы будем слушать защиту диссертации </w:t>
      </w:r>
      <w:proofErr w:type="spellStart"/>
      <w:r w:rsidR="00210E0F">
        <w:rPr>
          <w:rFonts w:ascii="Times New Roman" w:hAnsi="Times New Roman"/>
          <w:sz w:val="28"/>
          <w:szCs w:val="28"/>
        </w:rPr>
        <w:t>Шторком</w:t>
      </w:r>
      <w:proofErr w:type="spellEnd"/>
      <w:r w:rsidR="00210E0F">
        <w:rPr>
          <w:rFonts w:ascii="Times New Roman" w:hAnsi="Times New Roman"/>
          <w:sz w:val="28"/>
          <w:szCs w:val="28"/>
        </w:rPr>
        <w:t xml:space="preserve"> Сергеем Ивановичем по специальности </w:t>
      </w:r>
      <w:r w:rsidR="00210E0F" w:rsidRPr="002E5025">
        <w:rPr>
          <w:rFonts w:ascii="Times New Roman" w:hAnsi="Times New Roman"/>
          <w:sz w:val="28"/>
          <w:szCs w:val="28"/>
        </w:rPr>
        <w:t>01.04.14 – теплофизика и теоретическая теплотехника</w:t>
      </w:r>
      <w:r w:rsidR="00B1074D">
        <w:rPr>
          <w:rFonts w:ascii="Times New Roman" w:hAnsi="Times New Roman"/>
          <w:sz w:val="28"/>
          <w:szCs w:val="28"/>
        </w:rPr>
        <w:t>, тема здесь обозначена на экране</w:t>
      </w:r>
      <w:r w:rsidR="000528C4">
        <w:rPr>
          <w:rFonts w:ascii="Times New Roman" w:hAnsi="Times New Roman"/>
          <w:sz w:val="28"/>
          <w:szCs w:val="28"/>
        </w:rPr>
        <w:t xml:space="preserve"> «</w:t>
      </w:r>
      <w:r w:rsidR="000528C4" w:rsidRPr="000528C4">
        <w:rPr>
          <w:rFonts w:ascii="Times New Roman" w:hAnsi="Times New Roman"/>
          <w:sz w:val="28"/>
          <w:szCs w:val="28"/>
        </w:rPr>
        <w:t>Экспериментальное исследование закрученных потоков с формированием крупномасштабных вихревых структур</w:t>
      </w:r>
      <w:r w:rsidR="000528C4">
        <w:rPr>
          <w:rFonts w:ascii="Times New Roman" w:hAnsi="Times New Roman"/>
          <w:sz w:val="28"/>
          <w:szCs w:val="28"/>
        </w:rPr>
        <w:t>»</w:t>
      </w:r>
      <w:r w:rsidR="00B1074D">
        <w:rPr>
          <w:rFonts w:ascii="Times New Roman" w:hAnsi="Times New Roman"/>
          <w:sz w:val="28"/>
          <w:szCs w:val="28"/>
        </w:rPr>
        <w:t xml:space="preserve">, на соискание ученой степени </w:t>
      </w:r>
      <w:r w:rsidR="00B1074D" w:rsidRPr="002E5025">
        <w:rPr>
          <w:rFonts w:ascii="Times New Roman" w:hAnsi="Times New Roman"/>
          <w:sz w:val="28"/>
          <w:szCs w:val="28"/>
        </w:rPr>
        <w:lastRenderedPageBreak/>
        <w:t>доктора физико-математических наук</w:t>
      </w:r>
      <w:r w:rsidR="00B1074D">
        <w:rPr>
          <w:rFonts w:ascii="Times New Roman" w:hAnsi="Times New Roman"/>
          <w:sz w:val="28"/>
          <w:szCs w:val="28"/>
        </w:rPr>
        <w:t>. Официальные оппоненты</w:t>
      </w:r>
      <w:r w:rsidR="00D50E73">
        <w:rPr>
          <w:rFonts w:ascii="Times New Roman" w:hAnsi="Times New Roman"/>
          <w:sz w:val="28"/>
          <w:szCs w:val="28"/>
        </w:rPr>
        <w:t>:</w:t>
      </w:r>
      <w:r w:rsidR="00B1074D">
        <w:rPr>
          <w:rFonts w:ascii="Times New Roman" w:hAnsi="Times New Roman"/>
          <w:sz w:val="28"/>
          <w:szCs w:val="28"/>
        </w:rPr>
        <w:t xml:space="preserve"> Кузма-Кичта Юрий Альфредович, Московски</w:t>
      </w:r>
      <w:r w:rsidR="00D50E73">
        <w:rPr>
          <w:rFonts w:ascii="Times New Roman" w:hAnsi="Times New Roman"/>
          <w:sz w:val="28"/>
          <w:szCs w:val="28"/>
        </w:rPr>
        <w:t>й энергетический институт</w:t>
      </w:r>
      <w:r w:rsidR="00DB387F">
        <w:rPr>
          <w:rFonts w:ascii="Times New Roman" w:hAnsi="Times New Roman"/>
          <w:sz w:val="28"/>
          <w:szCs w:val="28"/>
        </w:rPr>
        <w:t>,</w:t>
      </w:r>
      <w:r w:rsidR="00D50E73">
        <w:rPr>
          <w:rFonts w:ascii="Times New Roman" w:hAnsi="Times New Roman"/>
          <w:sz w:val="28"/>
          <w:szCs w:val="28"/>
        </w:rPr>
        <w:t>к</w:t>
      </w:r>
      <w:r w:rsidR="00B1074D">
        <w:rPr>
          <w:rFonts w:ascii="Times New Roman" w:hAnsi="Times New Roman"/>
          <w:sz w:val="28"/>
          <w:szCs w:val="28"/>
        </w:rPr>
        <w:t xml:space="preserve"> сожалению, он болен</w:t>
      </w:r>
      <w:r w:rsidR="000528C4">
        <w:rPr>
          <w:rFonts w:ascii="Times New Roman" w:hAnsi="Times New Roman"/>
          <w:sz w:val="28"/>
          <w:szCs w:val="28"/>
        </w:rPr>
        <w:t xml:space="preserve"> и не смог приехать</w:t>
      </w:r>
      <w:r w:rsidR="00DB387F">
        <w:rPr>
          <w:rFonts w:ascii="Times New Roman" w:hAnsi="Times New Roman"/>
          <w:sz w:val="28"/>
          <w:szCs w:val="28"/>
        </w:rPr>
        <w:t>;д</w:t>
      </w:r>
      <w:r w:rsidR="00B1074D">
        <w:rPr>
          <w:rFonts w:ascii="Times New Roman" w:hAnsi="Times New Roman"/>
          <w:sz w:val="28"/>
          <w:szCs w:val="28"/>
        </w:rPr>
        <w:t xml:space="preserve">октор </w:t>
      </w:r>
      <w:r w:rsidR="00B1074D" w:rsidRPr="002E5025">
        <w:rPr>
          <w:rFonts w:ascii="Times New Roman" w:hAnsi="Times New Roman"/>
          <w:sz w:val="28"/>
          <w:szCs w:val="28"/>
        </w:rPr>
        <w:t>физико-математически</w:t>
      </w:r>
      <w:r w:rsidR="00B1074D">
        <w:rPr>
          <w:rFonts w:ascii="Times New Roman" w:hAnsi="Times New Roman"/>
          <w:sz w:val="28"/>
          <w:szCs w:val="28"/>
        </w:rPr>
        <w:t xml:space="preserve">х наук Никулин Виктор Васильевич </w:t>
      </w:r>
      <w:r w:rsidR="009B7920">
        <w:rPr>
          <w:rFonts w:ascii="Times New Roman" w:hAnsi="Times New Roman"/>
          <w:sz w:val="28"/>
          <w:szCs w:val="28"/>
        </w:rPr>
        <w:t xml:space="preserve">из </w:t>
      </w:r>
      <w:r w:rsidR="00905904">
        <w:rPr>
          <w:rFonts w:ascii="Times New Roman" w:hAnsi="Times New Roman"/>
          <w:sz w:val="28"/>
          <w:szCs w:val="28"/>
        </w:rPr>
        <w:t>Института</w:t>
      </w:r>
      <w:r w:rsidR="009B7920">
        <w:rPr>
          <w:rFonts w:ascii="Times New Roman" w:hAnsi="Times New Roman"/>
          <w:sz w:val="28"/>
          <w:szCs w:val="28"/>
        </w:rPr>
        <w:t xml:space="preserve"> гидродинамики им. Лаврентьева Сибирского отделения Российской акаде</w:t>
      </w:r>
      <w:r w:rsidR="005060C5">
        <w:rPr>
          <w:rFonts w:ascii="Times New Roman" w:hAnsi="Times New Roman"/>
          <w:sz w:val="28"/>
          <w:szCs w:val="28"/>
        </w:rPr>
        <w:t xml:space="preserve">мии наук, он здесь присутствует; </w:t>
      </w:r>
      <w:proofErr w:type="spellStart"/>
      <w:r w:rsidR="005060C5">
        <w:rPr>
          <w:rFonts w:ascii="Times New Roman" w:hAnsi="Times New Roman"/>
          <w:sz w:val="28"/>
          <w:szCs w:val="28"/>
        </w:rPr>
        <w:t>Катасонов</w:t>
      </w:r>
      <w:proofErr w:type="spellEnd"/>
      <w:r w:rsidR="005060C5">
        <w:rPr>
          <w:rFonts w:ascii="Times New Roman" w:hAnsi="Times New Roman"/>
          <w:sz w:val="28"/>
          <w:szCs w:val="28"/>
        </w:rPr>
        <w:t xml:space="preserve"> Михаил Михайлович, ведущий научный сотрудник Федерального государственного бюджетного учреждения наукиИТПМ</w:t>
      </w:r>
      <w:r w:rsidR="000528C4">
        <w:rPr>
          <w:rFonts w:ascii="Times New Roman" w:hAnsi="Times New Roman"/>
          <w:sz w:val="28"/>
          <w:szCs w:val="28"/>
        </w:rPr>
        <w:t>, он здесь присутствует</w:t>
      </w:r>
      <w:r w:rsidR="005060C5">
        <w:rPr>
          <w:rFonts w:ascii="Times New Roman" w:hAnsi="Times New Roman"/>
          <w:sz w:val="28"/>
          <w:szCs w:val="28"/>
        </w:rPr>
        <w:t>. Ведущая организация: Объединенный институт высоких температур. Слов</w:t>
      </w:r>
      <w:r w:rsidR="00443362">
        <w:rPr>
          <w:rFonts w:ascii="Times New Roman" w:hAnsi="Times New Roman"/>
          <w:sz w:val="28"/>
          <w:szCs w:val="28"/>
        </w:rPr>
        <w:t>о</w:t>
      </w:r>
      <w:r w:rsidR="005060C5">
        <w:rPr>
          <w:rFonts w:ascii="Times New Roman" w:hAnsi="Times New Roman"/>
          <w:sz w:val="28"/>
          <w:szCs w:val="28"/>
        </w:rPr>
        <w:t xml:space="preserve"> представляется </w:t>
      </w:r>
      <w:r w:rsidR="00443362">
        <w:rPr>
          <w:rFonts w:ascii="Times New Roman" w:hAnsi="Times New Roman"/>
          <w:sz w:val="28"/>
          <w:szCs w:val="28"/>
        </w:rPr>
        <w:t xml:space="preserve">ученому секретарю для зачтения документов. </w:t>
      </w:r>
    </w:p>
    <w:p w:rsidR="00443362" w:rsidRPr="002E5025" w:rsidRDefault="00443362" w:rsidP="00443362">
      <w:pPr>
        <w:spacing w:after="0" w:line="288" w:lineRule="auto"/>
        <w:jc w:val="both"/>
        <w:rPr>
          <w:rFonts w:ascii="Times New Roman" w:hAnsi="Times New Roman"/>
          <w:sz w:val="28"/>
          <w:szCs w:val="28"/>
        </w:rPr>
      </w:pPr>
      <w:r w:rsidRPr="002E5025">
        <w:rPr>
          <w:rFonts w:ascii="Times New Roman" w:hAnsi="Times New Roman"/>
          <w:b/>
          <w:sz w:val="28"/>
          <w:szCs w:val="28"/>
        </w:rPr>
        <w:t>Ученый секретарь диссертационного совета д.ф.-м.н. Кузнецов В.В.</w:t>
      </w:r>
      <w:r w:rsidRPr="002E5025">
        <w:rPr>
          <w:rFonts w:ascii="Times New Roman" w:hAnsi="Times New Roman"/>
          <w:sz w:val="28"/>
          <w:szCs w:val="28"/>
        </w:rPr>
        <w:t xml:space="preserve"> зачитывает документы личного дела соискателя. (Все необходимые документы в личном деле имеются).</w:t>
      </w:r>
    </w:p>
    <w:p w:rsidR="00443362" w:rsidRDefault="009550C0" w:rsidP="004F0AC7">
      <w:pPr>
        <w:spacing w:after="0" w:line="288" w:lineRule="auto"/>
        <w:jc w:val="both"/>
        <w:rPr>
          <w:rFonts w:ascii="Times New Roman" w:hAnsi="Times New Roman"/>
          <w:b/>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w:t>
      </w:r>
    </w:p>
    <w:p w:rsidR="009550C0" w:rsidRDefault="009550C0" w:rsidP="004F0AC7">
      <w:pPr>
        <w:spacing w:after="0" w:line="288" w:lineRule="auto"/>
        <w:jc w:val="both"/>
        <w:rPr>
          <w:rFonts w:ascii="Times New Roman" w:hAnsi="Times New Roman"/>
          <w:sz w:val="28"/>
          <w:szCs w:val="28"/>
        </w:rPr>
      </w:pPr>
      <w:r>
        <w:rPr>
          <w:rFonts w:ascii="Times New Roman" w:hAnsi="Times New Roman"/>
          <w:sz w:val="28"/>
          <w:szCs w:val="28"/>
        </w:rPr>
        <w:t>Вопросы по документам есть? Нет. Тогда</w:t>
      </w:r>
      <w:r w:rsidR="000351A5">
        <w:rPr>
          <w:rFonts w:ascii="Times New Roman" w:hAnsi="Times New Roman"/>
          <w:sz w:val="28"/>
          <w:szCs w:val="28"/>
        </w:rPr>
        <w:t>,</w:t>
      </w:r>
      <w:r>
        <w:rPr>
          <w:rFonts w:ascii="Times New Roman" w:hAnsi="Times New Roman"/>
          <w:sz w:val="28"/>
          <w:szCs w:val="28"/>
        </w:rPr>
        <w:t xml:space="preserve"> Сергей Иванович</w:t>
      </w:r>
      <w:r w:rsidR="000351A5">
        <w:rPr>
          <w:rFonts w:ascii="Times New Roman" w:hAnsi="Times New Roman"/>
          <w:sz w:val="28"/>
          <w:szCs w:val="28"/>
        </w:rPr>
        <w:t>,В</w:t>
      </w:r>
      <w:r>
        <w:rPr>
          <w:rFonts w:ascii="Times New Roman" w:hAnsi="Times New Roman"/>
          <w:sz w:val="28"/>
          <w:szCs w:val="28"/>
        </w:rPr>
        <w:t xml:space="preserve">ам слово для </w:t>
      </w:r>
      <w:r w:rsidR="008D2D9D">
        <w:rPr>
          <w:rFonts w:ascii="Times New Roman" w:hAnsi="Times New Roman"/>
          <w:sz w:val="28"/>
          <w:szCs w:val="28"/>
        </w:rPr>
        <w:t xml:space="preserve">представления своих результатов. </w:t>
      </w:r>
    </w:p>
    <w:p w:rsidR="008D2D9D" w:rsidRPr="002E5025" w:rsidRDefault="008D2D9D" w:rsidP="008D2D9D">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sidRPr="002E5025">
        <w:rPr>
          <w:rFonts w:ascii="Times New Roman" w:hAnsi="Times New Roman"/>
          <w:sz w:val="28"/>
          <w:szCs w:val="28"/>
        </w:rPr>
        <w:t xml:space="preserve"> излагает основное содержание диссертации. Доклад соответствует автореферату.</w:t>
      </w:r>
    </w:p>
    <w:p w:rsidR="00906DD1" w:rsidRDefault="00906DD1" w:rsidP="00906DD1">
      <w:pPr>
        <w:spacing w:after="0" w:line="288" w:lineRule="auto"/>
        <w:jc w:val="both"/>
        <w:rPr>
          <w:rFonts w:ascii="Times New Roman" w:hAnsi="Times New Roman"/>
          <w:b/>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w:t>
      </w:r>
    </w:p>
    <w:p w:rsidR="009550C0" w:rsidRDefault="00256177" w:rsidP="004F0AC7">
      <w:pPr>
        <w:spacing w:after="0" w:line="288" w:lineRule="auto"/>
        <w:jc w:val="both"/>
        <w:rPr>
          <w:rFonts w:ascii="Times New Roman" w:hAnsi="Times New Roman"/>
          <w:sz w:val="28"/>
          <w:szCs w:val="28"/>
        </w:rPr>
      </w:pPr>
      <w:r>
        <w:rPr>
          <w:rFonts w:ascii="Times New Roman" w:hAnsi="Times New Roman"/>
          <w:sz w:val="28"/>
          <w:szCs w:val="28"/>
        </w:rPr>
        <w:t xml:space="preserve">Спасибо. </w:t>
      </w:r>
      <w:r w:rsidR="008F537B">
        <w:rPr>
          <w:rFonts w:ascii="Times New Roman" w:hAnsi="Times New Roman"/>
          <w:sz w:val="28"/>
          <w:szCs w:val="28"/>
        </w:rPr>
        <w:t>Вопросы,</w:t>
      </w:r>
      <w:r>
        <w:rPr>
          <w:rFonts w:ascii="Times New Roman" w:hAnsi="Times New Roman"/>
          <w:sz w:val="28"/>
          <w:szCs w:val="28"/>
        </w:rPr>
        <w:t xml:space="preserve"> пожалуйста.</w:t>
      </w:r>
    </w:p>
    <w:p w:rsidR="008F537B" w:rsidRPr="008F537B" w:rsidRDefault="008F537B" w:rsidP="004F0AC7">
      <w:pPr>
        <w:spacing w:after="0" w:line="288" w:lineRule="auto"/>
        <w:jc w:val="both"/>
        <w:rPr>
          <w:rFonts w:ascii="Times New Roman" w:hAnsi="Times New Roman"/>
          <w:sz w:val="28"/>
          <w:szCs w:val="28"/>
        </w:rPr>
      </w:pPr>
      <w:r w:rsidRPr="008F537B">
        <w:rPr>
          <w:rFonts w:ascii="Times New Roman" w:hAnsi="Times New Roman"/>
          <w:b/>
          <w:sz w:val="28"/>
          <w:szCs w:val="28"/>
        </w:rPr>
        <w:t>Д.ф.-м.н. Козлов В.В.</w:t>
      </w:r>
      <w:r w:rsidR="00F77D66">
        <w:rPr>
          <w:rFonts w:ascii="Times New Roman" w:hAnsi="Times New Roman"/>
          <w:b/>
          <w:sz w:val="28"/>
          <w:szCs w:val="28"/>
        </w:rPr>
        <w:t>:</w:t>
      </w:r>
      <w:r w:rsidR="00500533">
        <w:rPr>
          <w:rFonts w:ascii="Times New Roman" w:hAnsi="Times New Roman"/>
          <w:sz w:val="28"/>
          <w:szCs w:val="28"/>
        </w:rPr>
        <w:t xml:space="preserve"> Вы говорили в докладе</w:t>
      </w:r>
      <w:r w:rsidR="00D73305">
        <w:rPr>
          <w:rFonts w:ascii="Times New Roman" w:hAnsi="Times New Roman"/>
          <w:sz w:val="28"/>
          <w:szCs w:val="28"/>
        </w:rPr>
        <w:t xml:space="preserve"> о </w:t>
      </w:r>
      <w:r w:rsidR="00500533">
        <w:rPr>
          <w:rFonts w:ascii="Times New Roman" w:hAnsi="Times New Roman"/>
          <w:sz w:val="28"/>
          <w:szCs w:val="28"/>
        </w:rPr>
        <w:t>влиянии</w:t>
      </w:r>
      <w:r w:rsidR="00D73305">
        <w:rPr>
          <w:rFonts w:ascii="Times New Roman" w:hAnsi="Times New Roman"/>
          <w:sz w:val="28"/>
          <w:szCs w:val="28"/>
        </w:rPr>
        <w:t xml:space="preserve"> на вихревые структуры</w:t>
      </w:r>
      <w:r w:rsidR="00E20657">
        <w:rPr>
          <w:rFonts w:ascii="Times New Roman" w:hAnsi="Times New Roman"/>
          <w:sz w:val="28"/>
          <w:szCs w:val="28"/>
        </w:rPr>
        <w:t xml:space="preserve"> </w:t>
      </w:r>
      <w:proofErr w:type="spellStart"/>
      <w:r w:rsidR="00500533">
        <w:rPr>
          <w:rFonts w:ascii="Times New Roman" w:hAnsi="Times New Roman"/>
          <w:sz w:val="28"/>
          <w:szCs w:val="28"/>
        </w:rPr>
        <w:t>диафрагмирования</w:t>
      </w:r>
      <w:proofErr w:type="spellEnd"/>
      <w:r w:rsidR="00E20657">
        <w:rPr>
          <w:rFonts w:ascii="Times New Roman" w:hAnsi="Times New Roman"/>
          <w:sz w:val="28"/>
          <w:szCs w:val="28"/>
        </w:rPr>
        <w:t xml:space="preserve"> </w:t>
      </w:r>
      <w:r w:rsidR="008921AD">
        <w:rPr>
          <w:rFonts w:ascii="Times New Roman" w:hAnsi="Times New Roman"/>
          <w:sz w:val="28"/>
          <w:szCs w:val="28"/>
        </w:rPr>
        <w:t xml:space="preserve">и изменения длины </w:t>
      </w:r>
      <w:r w:rsidR="00500533">
        <w:rPr>
          <w:rFonts w:ascii="Times New Roman" w:hAnsi="Times New Roman"/>
          <w:sz w:val="28"/>
          <w:szCs w:val="28"/>
        </w:rPr>
        <w:t>камеры. Вопрос</w:t>
      </w:r>
      <w:r w:rsidR="00931E6C">
        <w:rPr>
          <w:rFonts w:ascii="Times New Roman" w:hAnsi="Times New Roman"/>
          <w:sz w:val="28"/>
          <w:szCs w:val="28"/>
        </w:rPr>
        <w:t>, о волнах на вихревой нити</w:t>
      </w:r>
      <w:r w:rsidR="00D73305">
        <w:rPr>
          <w:rFonts w:ascii="Times New Roman" w:hAnsi="Times New Roman"/>
          <w:sz w:val="28"/>
          <w:szCs w:val="28"/>
        </w:rPr>
        <w:t xml:space="preserve">, влияет ли на них укорачивание камеры? </w:t>
      </w:r>
    </w:p>
    <w:p w:rsidR="008F537B" w:rsidRPr="001F5BF0" w:rsidRDefault="001F5BF0"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E20657">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sidR="00F77D66">
        <w:rPr>
          <w:rFonts w:ascii="Times New Roman" w:hAnsi="Times New Roman"/>
          <w:b/>
          <w:sz w:val="28"/>
          <w:szCs w:val="28"/>
        </w:rPr>
        <w:t>:</w:t>
      </w:r>
      <w:r w:rsidR="00E20657">
        <w:rPr>
          <w:rFonts w:ascii="Times New Roman" w:hAnsi="Times New Roman"/>
          <w:b/>
          <w:sz w:val="28"/>
          <w:szCs w:val="28"/>
        </w:rPr>
        <w:t xml:space="preserve"> </w:t>
      </w:r>
      <w:r w:rsidR="00D73305">
        <w:rPr>
          <w:rFonts w:ascii="Times New Roman" w:hAnsi="Times New Roman"/>
          <w:sz w:val="28"/>
          <w:szCs w:val="28"/>
        </w:rPr>
        <w:t>Диафрагма позволяет получить очень тонкое концентрированное вихревое ядро. Измерения показывают, что это вихревое ядро действительно маленькое и можно рассматривать эту структуру как изолированную вихревую нить. Высота камеры может влиять на нее в случае очень короткой или длинной камеры, а в тех диапазонах, которые рассматривались в работе</w:t>
      </w:r>
      <w:r w:rsidR="00003642">
        <w:rPr>
          <w:rFonts w:ascii="Times New Roman" w:hAnsi="Times New Roman"/>
          <w:sz w:val="28"/>
          <w:szCs w:val="28"/>
        </w:rPr>
        <w:t>,</w:t>
      </w:r>
      <w:r w:rsidR="00D73305">
        <w:rPr>
          <w:rFonts w:ascii="Times New Roman" w:hAnsi="Times New Roman"/>
          <w:sz w:val="28"/>
          <w:szCs w:val="28"/>
        </w:rPr>
        <w:t xml:space="preserve"> влияние длины камеры несущественное. </w:t>
      </w:r>
    </w:p>
    <w:p w:rsidR="00F77D66" w:rsidRPr="00F77D66" w:rsidRDefault="00F77D66" w:rsidP="004F0AC7">
      <w:pPr>
        <w:spacing w:after="0" w:line="288" w:lineRule="auto"/>
        <w:jc w:val="both"/>
        <w:rPr>
          <w:rFonts w:ascii="Times New Roman" w:hAnsi="Times New Roman"/>
          <w:sz w:val="28"/>
          <w:szCs w:val="28"/>
        </w:rPr>
      </w:pPr>
      <w:r>
        <w:rPr>
          <w:rFonts w:ascii="Times New Roman" w:hAnsi="Times New Roman"/>
          <w:b/>
          <w:sz w:val="28"/>
          <w:szCs w:val="28"/>
        </w:rPr>
        <w:t>Д</w:t>
      </w:r>
      <w:r w:rsidRPr="002E5025">
        <w:rPr>
          <w:rFonts w:ascii="Times New Roman" w:hAnsi="Times New Roman"/>
          <w:b/>
          <w:sz w:val="28"/>
          <w:szCs w:val="28"/>
        </w:rPr>
        <w:t xml:space="preserve">.т.н. </w:t>
      </w:r>
      <w:r>
        <w:rPr>
          <w:rFonts w:ascii="Times New Roman" w:hAnsi="Times New Roman"/>
          <w:b/>
          <w:sz w:val="28"/>
          <w:szCs w:val="28"/>
        </w:rPr>
        <w:t>Гогонин</w:t>
      </w:r>
      <w:r w:rsidR="00E20657">
        <w:rPr>
          <w:rFonts w:ascii="Times New Roman" w:hAnsi="Times New Roman"/>
          <w:b/>
          <w:sz w:val="28"/>
          <w:szCs w:val="28"/>
        </w:rPr>
        <w:t xml:space="preserve"> </w:t>
      </w:r>
      <w:r>
        <w:rPr>
          <w:rFonts w:ascii="Times New Roman" w:hAnsi="Times New Roman"/>
          <w:b/>
          <w:sz w:val="28"/>
          <w:szCs w:val="28"/>
        </w:rPr>
        <w:t>И.И</w:t>
      </w:r>
      <w:r w:rsidRPr="002E5025">
        <w:rPr>
          <w:rFonts w:ascii="Times New Roman" w:hAnsi="Times New Roman"/>
          <w:b/>
          <w:sz w:val="28"/>
          <w:szCs w:val="28"/>
        </w:rPr>
        <w:t>.:</w:t>
      </w:r>
      <w:r w:rsidR="00E20657">
        <w:rPr>
          <w:rFonts w:ascii="Times New Roman" w:hAnsi="Times New Roman"/>
          <w:b/>
          <w:sz w:val="28"/>
          <w:szCs w:val="28"/>
        </w:rPr>
        <w:t xml:space="preserve"> </w:t>
      </w:r>
      <w:r w:rsidR="000142F0">
        <w:rPr>
          <w:rFonts w:ascii="Times New Roman" w:hAnsi="Times New Roman"/>
          <w:sz w:val="28"/>
          <w:szCs w:val="28"/>
        </w:rPr>
        <w:t>Вы рассматривали задачи, которые имеют отношение к практике – камер</w:t>
      </w:r>
      <w:r w:rsidR="000351A5">
        <w:rPr>
          <w:rFonts w:ascii="Times New Roman" w:hAnsi="Times New Roman"/>
          <w:sz w:val="28"/>
          <w:szCs w:val="28"/>
        </w:rPr>
        <w:t>ысгорания, турбины, горелки. Скажите, пожалуйста, сколько патенто</w:t>
      </w:r>
      <w:r w:rsidR="003C2E39">
        <w:rPr>
          <w:rFonts w:ascii="Times New Roman" w:hAnsi="Times New Roman"/>
          <w:sz w:val="28"/>
          <w:szCs w:val="28"/>
        </w:rPr>
        <w:t>в Вы имеете по этим устройствам?</w:t>
      </w:r>
    </w:p>
    <w:p w:rsidR="00F77D66" w:rsidRPr="000351A5" w:rsidRDefault="000351A5"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E20657">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 xml:space="preserve">: </w:t>
      </w:r>
      <w:r w:rsidRPr="000351A5">
        <w:rPr>
          <w:rFonts w:ascii="Times New Roman" w:hAnsi="Times New Roman"/>
          <w:sz w:val="28"/>
          <w:szCs w:val="28"/>
        </w:rPr>
        <w:t xml:space="preserve">Патенты </w:t>
      </w:r>
      <w:r w:rsidR="00187620">
        <w:rPr>
          <w:rFonts w:ascii="Times New Roman" w:hAnsi="Times New Roman"/>
          <w:sz w:val="28"/>
          <w:szCs w:val="28"/>
        </w:rPr>
        <w:t xml:space="preserve">у меня </w:t>
      </w:r>
      <w:r w:rsidRPr="000351A5">
        <w:rPr>
          <w:rFonts w:ascii="Times New Roman" w:hAnsi="Times New Roman"/>
          <w:sz w:val="28"/>
          <w:szCs w:val="28"/>
        </w:rPr>
        <w:t xml:space="preserve">есть </w:t>
      </w:r>
      <w:proofErr w:type="gramStart"/>
      <w:r>
        <w:rPr>
          <w:rFonts w:ascii="Times New Roman" w:hAnsi="Times New Roman"/>
          <w:sz w:val="28"/>
          <w:szCs w:val="28"/>
        </w:rPr>
        <w:t>–д</w:t>
      </w:r>
      <w:proofErr w:type="gramEnd"/>
      <w:r>
        <w:rPr>
          <w:rFonts w:ascii="Times New Roman" w:hAnsi="Times New Roman"/>
          <w:sz w:val="28"/>
          <w:szCs w:val="28"/>
        </w:rPr>
        <w:t xml:space="preserve">ва патента. </w:t>
      </w:r>
    </w:p>
    <w:p w:rsidR="00F77D66" w:rsidRPr="000351A5" w:rsidRDefault="000351A5" w:rsidP="004F0AC7">
      <w:pPr>
        <w:spacing w:after="0" w:line="288" w:lineRule="auto"/>
        <w:jc w:val="both"/>
        <w:rPr>
          <w:rFonts w:ascii="Times New Roman" w:hAnsi="Times New Roman"/>
          <w:sz w:val="28"/>
          <w:szCs w:val="28"/>
        </w:rPr>
      </w:pPr>
      <w:r>
        <w:rPr>
          <w:rFonts w:ascii="Times New Roman" w:hAnsi="Times New Roman"/>
          <w:b/>
          <w:sz w:val="28"/>
          <w:szCs w:val="28"/>
        </w:rPr>
        <w:lastRenderedPageBreak/>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 </w:t>
      </w:r>
      <w:r w:rsidRPr="000351A5">
        <w:rPr>
          <w:rFonts w:ascii="Times New Roman" w:hAnsi="Times New Roman"/>
          <w:sz w:val="28"/>
          <w:szCs w:val="28"/>
        </w:rPr>
        <w:t>Два патента</w:t>
      </w:r>
      <w:r>
        <w:rPr>
          <w:rFonts w:ascii="Times New Roman" w:hAnsi="Times New Roman"/>
          <w:sz w:val="28"/>
          <w:szCs w:val="28"/>
        </w:rPr>
        <w:t xml:space="preserve"> -</w:t>
      </w:r>
      <w:r w:rsidRPr="000351A5">
        <w:rPr>
          <w:rFonts w:ascii="Times New Roman" w:hAnsi="Times New Roman"/>
          <w:sz w:val="28"/>
          <w:szCs w:val="28"/>
        </w:rPr>
        <w:t xml:space="preserve"> короткий вопрос, короткий ответ.</w:t>
      </w:r>
      <w:r>
        <w:rPr>
          <w:rFonts w:ascii="Times New Roman" w:hAnsi="Times New Roman"/>
          <w:sz w:val="28"/>
          <w:szCs w:val="28"/>
        </w:rPr>
        <w:t xml:space="preserve"> Пожалуйста, еще вопросы. </w:t>
      </w:r>
    </w:p>
    <w:p w:rsidR="00F77D66" w:rsidRPr="00187620" w:rsidRDefault="00187620" w:rsidP="004F0AC7">
      <w:pPr>
        <w:spacing w:after="0" w:line="288" w:lineRule="auto"/>
        <w:jc w:val="both"/>
        <w:rPr>
          <w:rFonts w:ascii="Times New Roman" w:hAnsi="Times New Roman"/>
          <w:sz w:val="28"/>
          <w:szCs w:val="28"/>
        </w:rPr>
      </w:pPr>
      <w:r w:rsidRPr="008F537B">
        <w:rPr>
          <w:rFonts w:ascii="Times New Roman" w:hAnsi="Times New Roman"/>
          <w:b/>
          <w:sz w:val="28"/>
          <w:szCs w:val="28"/>
        </w:rPr>
        <w:t xml:space="preserve">Д.ф.-м.н. </w:t>
      </w:r>
      <w:r>
        <w:rPr>
          <w:rFonts w:ascii="Times New Roman" w:hAnsi="Times New Roman"/>
          <w:b/>
          <w:sz w:val="28"/>
          <w:szCs w:val="28"/>
        </w:rPr>
        <w:t>Новопашин С.А</w:t>
      </w:r>
      <w:r w:rsidRPr="008F537B">
        <w:rPr>
          <w:rFonts w:ascii="Times New Roman" w:hAnsi="Times New Roman"/>
          <w:b/>
          <w:sz w:val="28"/>
          <w:szCs w:val="28"/>
        </w:rPr>
        <w:t>.</w:t>
      </w:r>
      <w:r>
        <w:rPr>
          <w:rFonts w:ascii="Times New Roman" w:hAnsi="Times New Roman"/>
          <w:b/>
          <w:sz w:val="28"/>
          <w:szCs w:val="28"/>
        </w:rPr>
        <w:t>:</w:t>
      </w:r>
      <w:r w:rsidR="00530ACD">
        <w:rPr>
          <w:rFonts w:ascii="Times New Roman" w:hAnsi="Times New Roman"/>
          <w:b/>
          <w:sz w:val="28"/>
          <w:szCs w:val="28"/>
        </w:rPr>
        <w:t xml:space="preserve"> </w:t>
      </w:r>
      <w:r w:rsidR="00BA6914">
        <w:rPr>
          <w:rFonts w:ascii="Times New Roman" w:hAnsi="Times New Roman"/>
          <w:sz w:val="28"/>
          <w:szCs w:val="28"/>
        </w:rPr>
        <w:t>Вопрос по первой части доклада.</w:t>
      </w:r>
      <w:r>
        <w:rPr>
          <w:rFonts w:ascii="Times New Roman" w:hAnsi="Times New Roman"/>
          <w:sz w:val="28"/>
          <w:szCs w:val="28"/>
        </w:rPr>
        <w:t xml:space="preserve"> Вы очень подробно</w:t>
      </w:r>
      <w:r w:rsidR="009F64C3">
        <w:rPr>
          <w:rFonts w:ascii="Times New Roman" w:hAnsi="Times New Roman"/>
          <w:sz w:val="28"/>
          <w:szCs w:val="28"/>
        </w:rPr>
        <w:t xml:space="preserve"> рассказывали о различных топологиях вихревых нитей</w:t>
      </w:r>
      <w:r w:rsidR="00BA6914">
        <w:rPr>
          <w:rFonts w:ascii="Times New Roman" w:hAnsi="Times New Roman"/>
          <w:sz w:val="28"/>
          <w:szCs w:val="28"/>
        </w:rPr>
        <w:t xml:space="preserve">, которые образуются в квадратной камере. </w:t>
      </w:r>
      <w:r w:rsidR="00D66AC6">
        <w:rPr>
          <w:rFonts w:ascii="Times New Roman" w:hAnsi="Times New Roman"/>
          <w:sz w:val="28"/>
          <w:szCs w:val="28"/>
        </w:rPr>
        <w:t xml:space="preserve">Здесь хотелось бы посмотреть </w:t>
      </w:r>
      <w:r w:rsidR="00BE03A6">
        <w:rPr>
          <w:rFonts w:ascii="Times New Roman" w:hAnsi="Times New Roman"/>
          <w:sz w:val="28"/>
          <w:szCs w:val="28"/>
        </w:rPr>
        <w:t xml:space="preserve">на </w:t>
      </w:r>
      <w:r w:rsidR="00D66AC6">
        <w:rPr>
          <w:rFonts w:ascii="Times New Roman" w:hAnsi="Times New Roman"/>
          <w:sz w:val="28"/>
          <w:szCs w:val="28"/>
        </w:rPr>
        <w:t xml:space="preserve">карту </w:t>
      </w:r>
      <w:r w:rsidR="00BE03A6">
        <w:rPr>
          <w:rFonts w:ascii="Times New Roman" w:hAnsi="Times New Roman"/>
          <w:sz w:val="28"/>
          <w:szCs w:val="28"/>
        </w:rPr>
        <w:t>режимов:</w:t>
      </w:r>
      <w:r w:rsidR="00D66AC6">
        <w:rPr>
          <w:rFonts w:ascii="Times New Roman" w:hAnsi="Times New Roman"/>
          <w:sz w:val="28"/>
          <w:szCs w:val="28"/>
        </w:rPr>
        <w:t xml:space="preserve"> когда образуется один вихрь, когда образуется два вихря</w:t>
      </w:r>
      <w:r w:rsidR="00116841">
        <w:rPr>
          <w:rFonts w:ascii="Times New Roman" w:hAnsi="Times New Roman"/>
          <w:sz w:val="28"/>
          <w:szCs w:val="28"/>
        </w:rPr>
        <w:t>, левосторонний, правосторонний, либо еще что-то. Вы этого не показали, поэтому вопрос</w:t>
      </w:r>
      <w:r w:rsidR="002978F1">
        <w:rPr>
          <w:rFonts w:ascii="Times New Roman" w:hAnsi="Times New Roman"/>
          <w:sz w:val="28"/>
          <w:szCs w:val="28"/>
        </w:rPr>
        <w:t>, тоже может быть качественный</w:t>
      </w:r>
      <w:r w:rsidR="007007C0">
        <w:rPr>
          <w:rFonts w:ascii="Times New Roman" w:hAnsi="Times New Roman"/>
          <w:sz w:val="28"/>
          <w:szCs w:val="28"/>
        </w:rPr>
        <w:t xml:space="preserve"> -</w:t>
      </w:r>
      <w:r w:rsidR="002978F1">
        <w:rPr>
          <w:rFonts w:ascii="Times New Roman" w:hAnsi="Times New Roman"/>
          <w:sz w:val="28"/>
          <w:szCs w:val="28"/>
        </w:rPr>
        <w:t xml:space="preserve"> скажем просто изменяя число </w:t>
      </w:r>
      <w:proofErr w:type="spellStart"/>
      <w:r w:rsidR="002978F1">
        <w:rPr>
          <w:rFonts w:ascii="Times New Roman" w:hAnsi="Times New Roman"/>
          <w:sz w:val="28"/>
          <w:szCs w:val="28"/>
        </w:rPr>
        <w:t>Рейнольдса</w:t>
      </w:r>
      <w:r w:rsidR="002059F9">
        <w:rPr>
          <w:rFonts w:ascii="Times New Roman" w:hAnsi="Times New Roman"/>
          <w:sz w:val="28"/>
          <w:szCs w:val="28"/>
        </w:rPr>
        <w:t>в</w:t>
      </w:r>
      <w:proofErr w:type="spellEnd"/>
      <w:r w:rsidR="002059F9">
        <w:rPr>
          <w:rFonts w:ascii="Times New Roman" w:hAnsi="Times New Roman"/>
          <w:sz w:val="28"/>
          <w:szCs w:val="28"/>
        </w:rPr>
        <w:t xml:space="preserve"> одной и той же камере можно получить </w:t>
      </w:r>
      <w:r w:rsidR="00362CA8">
        <w:rPr>
          <w:rFonts w:ascii="Times New Roman" w:hAnsi="Times New Roman"/>
          <w:sz w:val="28"/>
          <w:szCs w:val="28"/>
        </w:rPr>
        <w:t>переход от вихря с одной конфигурацией к другой, либо мы должны что-то изменять в устройстве камеры?</w:t>
      </w:r>
    </w:p>
    <w:p w:rsidR="00F77D66" w:rsidRPr="00362CA8" w:rsidRDefault="00362CA8"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w:t>
      </w:r>
      <w:r w:rsidR="00756D65">
        <w:rPr>
          <w:rFonts w:ascii="Times New Roman" w:hAnsi="Times New Roman"/>
          <w:sz w:val="28"/>
          <w:szCs w:val="28"/>
        </w:rPr>
        <w:t xml:space="preserve">Я не </w:t>
      </w:r>
      <w:r w:rsidR="00015860">
        <w:rPr>
          <w:rFonts w:ascii="Times New Roman" w:hAnsi="Times New Roman"/>
          <w:sz w:val="28"/>
          <w:szCs w:val="28"/>
        </w:rPr>
        <w:t>показал в презентации, нот</w:t>
      </w:r>
      <w:r w:rsidR="00FC3D01">
        <w:rPr>
          <w:rFonts w:ascii="Times New Roman" w:hAnsi="Times New Roman"/>
          <w:sz w:val="28"/>
          <w:szCs w:val="28"/>
        </w:rPr>
        <w:t xml:space="preserve">акие </w:t>
      </w:r>
      <w:r w:rsidR="00756D65">
        <w:rPr>
          <w:rFonts w:ascii="Times New Roman" w:hAnsi="Times New Roman"/>
          <w:sz w:val="28"/>
          <w:szCs w:val="28"/>
        </w:rPr>
        <w:t>исследования проводились</w:t>
      </w:r>
      <w:r w:rsidR="00FC3D01">
        <w:rPr>
          <w:rFonts w:ascii="Times New Roman" w:hAnsi="Times New Roman"/>
          <w:sz w:val="28"/>
          <w:szCs w:val="28"/>
        </w:rPr>
        <w:t xml:space="preserve"> -</w:t>
      </w:r>
      <w:r w:rsidR="00756D65">
        <w:rPr>
          <w:rFonts w:ascii="Times New Roman" w:hAnsi="Times New Roman"/>
          <w:sz w:val="28"/>
          <w:szCs w:val="28"/>
        </w:rPr>
        <w:t xml:space="preserve"> по сравнению структур при изменении числа Рейнольдса</w:t>
      </w:r>
      <w:r w:rsidR="00BB0FEF">
        <w:rPr>
          <w:rFonts w:ascii="Times New Roman" w:hAnsi="Times New Roman"/>
          <w:sz w:val="28"/>
          <w:szCs w:val="28"/>
        </w:rPr>
        <w:t>. Было показано, что</w:t>
      </w:r>
      <w:r w:rsidR="00FF5A5D">
        <w:rPr>
          <w:rFonts w:ascii="Times New Roman" w:hAnsi="Times New Roman"/>
          <w:sz w:val="28"/>
          <w:szCs w:val="28"/>
        </w:rPr>
        <w:t>,</w:t>
      </w:r>
      <w:r w:rsidR="00BB0FEF">
        <w:rPr>
          <w:rFonts w:ascii="Times New Roman" w:hAnsi="Times New Roman"/>
          <w:sz w:val="28"/>
          <w:szCs w:val="28"/>
        </w:rPr>
        <w:t xml:space="preserve"> на самом деле</w:t>
      </w:r>
      <w:r w:rsidR="00FF5A5D">
        <w:rPr>
          <w:rFonts w:ascii="Times New Roman" w:hAnsi="Times New Roman"/>
          <w:sz w:val="28"/>
          <w:szCs w:val="28"/>
        </w:rPr>
        <w:t>,</w:t>
      </w:r>
      <w:r w:rsidR="00BB0FEF">
        <w:rPr>
          <w:rFonts w:ascii="Times New Roman" w:hAnsi="Times New Roman"/>
          <w:sz w:val="28"/>
          <w:szCs w:val="28"/>
        </w:rPr>
        <w:t xml:space="preserve"> число Рейнольдса</w:t>
      </w:r>
      <w:r w:rsidR="00FF5A5D">
        <w:rPr>
          <w:rFonts w:ascii="Times New Roman" w:hAnsi="Times New Roman"/>
          <w:sz w:val="28"/>
          <w:szCs w:val="28"/>
        </w:rPr>
        <w:t xml:space="preserve">, в тех пределах, в которых </w:t>
      </w:r>
      <w:r w:rsidR="003B5B9D">
        <w:rPr>
          <w:rFonts w:ascii="Times New Roman" w:hAnsi="Times New Roman"/>
          <w:sz w:val="28"/>
          <w:szCs w:val="28"/>
        </w:rPr>
        <w:t>я работал,</w:t>
      </w:r>
      <w:r w:rsidR="00BB0FEF">
        <w:rPr>
          <w:rFonts w:ascii="Times New Roman" w:hAnsi="Times New Roman"/>
          <w:sz w:val="28"/>
          <w:szCs w:val="28"/>
        </w:rPr>
        <w:t xml:space="preserve"> не является определяющим </w:t>
      </w:r>
      <w:r w:rsidR="00FF5A5D">
        <w:rPr>
          <w:rFonts w:ascii="Times New Roman" w:hAnsi="Times New Roman"/>
          <w:sz w:val="28"/>
          <w:szCs w:val="28"/>
        </w:rPr>
        <w:t>параметром</w:t>
      </w:r>
      <w:r w:rsidR="003B5B9D">
        <w:rPr>
          <w:rFonts w:ascii="Times New Roman" w:hAnsi="Times New Roman"/>
          <w:sz w:val="28"/>
          <w:szCs w:val="28"/>
        </w:rPr>
        <w:t xml:space="preserve">. Даже параметр крутки в определенных пределах </w:t>
      </w:r>
      <w:r w:rsidR="00E00013">
        <w:rPr>
          <w:rFonts w:ascii="Times New Roman" w:hAnsi="Times New Roman"/>
          <w:sz w:val="28"/>
          <w:szCs w:val="28"/>
        </w:rPr>
        <w:t>не влияет</w:t>
      </w:r>
      <w:r w:rsidR="00575370">
        <w:rPr>
          <w:rFonts w:ascii="Times New Roman" w:hAnsi="Times New Roman"/>
          <w:sz w:val="28"/>
          <w:szCs w:val="28"/>
        </w:rPr>
        <w:t xml:space="preserve"> на структуру вихрей</w:t>
      </w:r>
      <w:r w:rsidR="00E00013">
        <w:rPr>
          <w:rFonts w:ascii="Times New Roman" w:hAnsi="Times New Roman"/>
          <w:sz w:val="28"/>
          <w:szCs w:val="28"/>
        </w:rPr>
        <w:t xml:space="preserve">. Влияет геометрия, </w:t>
      </w:r>
      <w:r w:rsidR="00982CFE">
        <w:rPr>
          <w:rFonts w:ascii="Times New Roman" w:hAnsi="Times New Roman"/>
          <w:sz w:val="28"/>
          <w:szCs w:val="28"/>
        </w:rPr>
        <w:t xml:space="preserve">именно, </w:t>
      </w:r>
      <w:r w:rsidR="00E00013">
        <w:rPr>
          <w:rFonts w:ascii="Times New Roman" w:hAnsi="Times New Roman"/>
          <w:sz w:val="28"/>
          <w:szCs w:val="28"/>
        </w:rPr>
        <w:t>сильные возмущения, которые мы вносим на торцах камеры</w:t>
      </w:r>
      <w:r w:rsidR="00982CFE">
        <w:rPr>
          <w:rFonts w:ascii="Times New Roman" w:hAnsi="Times New Roman"/>
          <w:sz w:val="28"/>
          <w:szCs w:val="28"/>
        </w:rPr>
        <w:t>.И</w:t>
      </w:r>
      <w:r w:rsidR="00575370">
        <w:rPr>
          <w:rFonts w:ascii="Times New Roman" w:hAnsi="Times New Roman"/>
          <w:sz w:val="28"/>
          <w:szCs w:val="28"/>
        </w:rPr>
        <w:t>зменение геометрии дна и выхода камеры</w:t>
      </w:r>
      <w:r w:rsidR="00982CFE">
        <w:rPr>
          <w:rFonts w:ascii="Times New Roman" w:hAnsi="Times New Roman"/>
          <w:sz w:val="28"/>
          <w:szCs w:val="28"/>
        </w:rPr>
        <w:t xml:space="preserve"> является определяющим</w:t>
      </w:r>
      <w:r w:rsidR="00575370">
        <w:rPr>
          <w:rFonts w:ascii="Times New Roman" w:hAnsi="Times New Roman"/>
          <w:sz w:val="28"/>
          <w:szCs w:val="28"/>
        </w:rPr>
        <w:t xml:space="preserve">. </w:t>
      </w:r>
    </w:p>
    <w:p w:rsidR="00F77D66" w:rsidRPr="00A13ED4" w:rsidRDefault="00575370" w:rsidP="004F0AC7">
      <w:pPr>
        <w:spacing w:after="0"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 </w:t>
      </w:r>
      <w:r w:rsidR="003C2E39" w:rsidRPr="003C2E39">
        <w:rPr>
          <w:rFonts w:ascii="Times New Roman" w:hAnsi="Times New Roman"/>
          <w:sz w:val="28"/>
          <w:szCs w:val="28"/>
        </w:rPr>
        <w:t>Сергей Иванович, в</w:t>
      </w:r>
      <w:r w:rsidR="00530ACD">
        <w:rPr>
          <w:rFonts w:ascii="Times New Roman" w:hAnsi="Times New Roman"/>
          <w:sz w:val="28"/>
          <w:szCs w:val="28"/>
        </w:rPr>
        <w:t xml:space="preserve"> </w:t>
      </w:r>
      <w:r w:rsidR="00016ACD">
        <w:rPr>
          <w:rFonts w:ascii="Times New Roman" w:hAnsi="Times New Roman"/>
          <w:sz w:val="28"/>
          <w:szCs w:val="28"/>
        </w:rPr>
        <w:t>дополнение к вопро</w:t>
      </w:r>
      <w:r w:rsidR="003C2E39">
        <w:rPr>
          <w:rFonts w:ascii="Times New Roman" w:hAnsi="Times New Roman"/>
          <w:sz w:val="28"/>
          <w:szCs w:val="28"/>
        </w:rPr>
        <w:t xml:space="preserve">су </w:t>
      </w:r>
      <w:proofErr w:type="spellStart"/>
      <w:r w:rsidR="003C2E39">
        <w:rPr>
          <w:rFonts w:ascii="Times New Roman" w:hAnsi="Times New Roman"/>
          <w:sz w:val="28"/>
          <w:szCs w:val="28"/>
        </w:rPr>
        <w:t>Новопашина</w:t>
      </w:r>
      <w:proofErr w:type="spellEnd"/>
      <w:r w:rsidR="003C2E39">
        <w:rPr>
          <w:rFonts w:ascii="Times New Roman" w:hAnsi="Times New Roman"/>
          <w:sz w:val="28"/>
          <w:szCs w:val="28"/>
        </w:rPr>
        <w:t xml:space="preserve"> Сергея Андреевича, образование продольных спиралей — это скорее экзотика, </w:t>
      </w:r>
      <w:r w:rsidR="00A30D1A">
        <w:rPr>
          <w:rFonts w:ascii="Times New Roman" w:hAnsi="Times New Roman"/>
          <w:sz w:val="28"/>
          <w:szCs w:val="28"/>
        </w:rPr>
        <w:t>исключение из правил или это правило?</w:t>
      </w:r>
    </w:p>
    <w:p w:rsidR="00F77D66" w:rsidRPr="00A30D1A" w:rsidRDefault="00A30D1A"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w:t>
      </w:r>
      <w:r w:rsidR="00E20657">
        <w:rPr>
          <w:rFonts w:ascii="Times New Roman" w:hAnsi="Times New Roman"/>
          <w:b/>
          <w:sz w:val="28"/>
          <w:szCs w:val="28"/>
        </w:rPr>
        <w:t xml:space="preserve"> </w:t>
      </w:r>
      <w:r w:rsidR="00886739">
        <w:rPr>
          <w:rFonts w:ascii="Times New Roman" w:hAnsi="Times New Roman"/>
          <w:sz w:val="28"/>
          <w:szCs w:val="28"/>
        </w:rPr>
        <w:t xml:space="preserve">Для определенных условий, которые </w:t>
      </w:r>
      <w:r w:rsidR="00B43958">
        <w:rPr>
          <w:rFonts w:ascii="Times New Roman" w:hAnsi="Times New Roman"/>
          <w:sz w:val="28"/>
          <w:szCs w:val="28"/>
        </w:rPr>
        <w:t>найдены</w:t>
      </w:r>
      <w:r w:rsidR="00886739">
        <w:rPr>
          <w:rFonts w:ascii="Times New Roman" w:hAnsi="Times New Roman"/>
          <w:sz w:val="28"/>
          <w:szCs w:val="28"/>
        </w:rPr>
        <w:t xml:space="preserve"> в работе, это является правилом. </w:t>
      </w:r>
    </w:p>
    <w:p w:rsidR="001E7A5D" w:rsidRPr="001E7A5D" w:rsidRDefault="001E7A5D" w:rsidP="004F0AC7">
      <w:pPr>
        <w:spacing w:after="0" w:line="288" w:lineRule="auto"/>
        <w:jc w:val="both"/>
        <w:rPr>
          <w:rFonts w:ascii="Times New Roman" w:hAnsi="Times New Roman"/>
          <w:sz w:val="28"/>
          <w:szCs w:val="28"/>
        </w:rPr>
      </w:pPr>
      <w:r w:rsidRPr="008F537B">
        <w:rPr>
          <w:rFonts w:ascii="Times New Roman" w:hAnsi="Times New Roman"/>
          <w:b/>
          <w:sz w:val="28"/>
          <w:szCs w:val="28"/>
        </w:rPr>
        <w:t xml:space="preserve">Д.ф.-м.н. </w:t>
      </w:r>
      <w:r>
        <w:rPr>
          <w:rFonts w:ascii="Times New Roman" w:hAnsi="Times New Roman"/>
          <w:b/>
          <w:sz w:val="28"/>
          <w:szCs w:val="28"/>
        </w:rPr>
        <w:t>Павленко А.Н</w:t>
      </w:r>
      <w:r w:rsidRPr="008F537B">
        <w:rPr>
          <w:rFonts w:ascii="Times New Roman" w:hAnsi="Times New Roman"/>
          <w:b/>
          <w:sz w:val="28"/>
          <w:szCs w:val="28"/>
        </w:rPr>
        <w:t>.</w:t>
      </w:r>
      <w:r>
        <w:rPr>
          <w:rFonts w:ascii="Times New Roman" w:hAnsi="Times New Roman"/>
          <w:b/>
          <w:sz w:val="28"/>
          <w:szCs w:val="28"/>
        </w:rPr>
        <w:t>:</w:t>
      </w:r>
      <w:r w:rsidR="003C1FB5">
        <w:rPr>
          <w:rFonts w:ascii="Times New Roman" w:hAnsi="Times New Roman"/>
          <w:sz w:val="28"/>
          <w:szCs w:val="28"/>
        </w:rPr>
        <w:t>Вопр</w:t>
      </w:r>
      <w:r w:rsidR="007D5FC7">
        <w:rPr>
          <w:rFonts w:ascii="Times New Roman" w:hAnsi="Times New Roman"/>
          <w:sz w:val="28"/>
          <w:szCs w:val="28"/>
        </w:rPr>
        <w:t>ос</w:t>
      </w:r>
      <w:r w:rsidR="003427B9">
        <w:rPr>
          <w:rFonts w:ascii="Times New Roman" w:hAnsi="Times New Roman"/>
          <w:sz w:val="28"/>
          <w:szCs w:val="28"/>
        </w:rPr>
        <w:t>ы</w:t>
      </w:r>
      <w:r w:rsidR="007D5FC7">
        <w:rPr>
          <w:rFonts w:ascii="Times New Roman" w:hAnsi="Times New Roman"/>
          <w:sz w:val="28"/>
          <w:szCs w:val="28"/>
        </w:rPr>
        <w:t xml:space="preserve"> по двойной спирали - областьсуществования такого режима</w:t>
      </w:r>
      <w:r w:rsidR="003427B9">
        <w:rPr>
          <w:rFonts w:ascii="Times New Roman" w:hAnsi="Times New Roman"/>
          <w:sz w:val="28"/>
          <w:szCs w:val="28"/>
        </w:rPr>
        <w:t xml:space="preserve"> и в плане сравнения с упомянутой теоретической работой </w:t>
      </w:r>
      <w:proofErr w:type="spellStart"/>
      <w:r w:rsidR="003427B9">
        <w:rPr>
          <w:rFonts w:ascii="Times New Roman" w:hAnsi="Times New Roman"/>
          <w:sz w:val="28"/>
          <w:szCs w:val="28"/>
        </w:rPr>
        <w:t>Такаки</w:t>
      </w:r>
      <w:proofErr w:type="spellEnd"/>
      <w:r w:rsidR="003427B9">
        <w:rPr>
          <w:rFonts w:ascii="Times New Roman" w:hAnsi="Times New Roman"/>
          <w:sz w:val="28"/>
          <w:szCs w:val="28"/>
        </w:rPr>
        <w:t xml:space="preserve"> и Хусейна</w:t>
      </w:r>
      <w:r w:rsidR="00A816CF">
        <w:rPr>
          <w:rFonts w:ascii="Times New Roman" w:hAnsi="Times New Roman"/>
          <w:sz w:val="28"/>
          <w:szCs w:val="28"/>
        </w:rPr>
        <w:t>,</w:t>
      </w:r>
      <w:r w:rsidR="003427B9">
        <w:rPr>
          <w:rFonts w:ascii="Times New Roman" w:hAnsi="Times New Roman"/>
          <w:sz w:val="28"/>
          <w:szCs w:val="28"/>
        </w:rPr>
        <w:t xml:space="preserve"> Вы пытались сравнивать длины, частоты</w:t>
      </w:r>
      <w:r w:rsidR="00C94D72">
        <w:rPr>
          <w:rFonts w:ascii="Times New Roman" w:hAnsi="Times New Roman"/>
          <w:sz w:val="28"/>
          <w:szCs w:val="28"/>
        </w:rPr>
        <w:t>?</w:t>
      </w:r>
    </w:p>
    <w:p w:rsidR="003C1FB5" w:rsidRDefault="003C1FB5"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w:t>
      </w:r>
      <w:r w:rsidR="00530ACD">
        <w:rPr>
          <w:rFonts w:ascii="Times New Roman" w:hAnsi="Times New Roman"/>
          <w:b/>
          <w:sz w:val="28"/>
          <w:szCs w:val="28"/>
        </w:rPr>
        <w:t xml:space="preserve"> </w:t>
      </w:r>
      <w:r w:rsidR="00230412">
        <w:rPr>
          <w:rFonts w:ascii="Times New Roman" w:hAnsi="Times New Roman"/>
          <w:sz w:val="28"/>
          <w:szCs w:val="28"/>
        </w:rPr>
        <w:t>Сейчас</w:t>
      </w:r>
      <w:r w:rsidR="00530ACD">
        <w:rPr>
          <w:rFonts w:ascii="Times New Roman" w:hAnsi="Times New Roman"/>
          <w:sz w:val="28"/>
          <w:szCs w:val="28"/>
        </w:rPr>
        <w:t xml:space="preserve"> </w:t>
      </w:r>
      <w:r w:rsidR="009B5480">
        <w:rPr>
          <w:rFonts w:ascii="Times New Roman" w:hAnsi="Times New Roman"/>
          <w:sz w:val="28"/>
          <w:szCs w:val="28"/>
        </w:rPr>
        <w:t>представлено</w:t>
      </w:r>
      <w:r w:rsidR="00530ACD">
        <w:rPr>
          <w:rFonts w:ascii="Times New Roman" w:hAnsi="Times New Roman"/>
          <w:sz w:val="28"/>
          <w:szCs w:val="28"/>
        </w:rPr>
        <w:t xml:space="preserve"> </w:t>
      </w:r>
      <w:r w:rsidR="00D211B8">
        <w:rPr>
          <w:rFonts w:ascii="Times New Roman" w:hAnsi="Times New Roman"/>
          <w:sz w:val="28"/>
          <w:szCs w:val="28"/>
        </w:rPr>
        <w:t xml:space="preserve">качественное </w:t>
      </w:r>
      <w:r w:rsidR="00230412">
        <w:rPr>
          <w:rFonts w:ascii="Times New Roman" w:hAnsi="Times New Roman"/>
          <w:sz w:val="28"/>
          <w:szCs w:val="28"/>
        </w:rPr>
        <w:t>с</w:t>
      </w:r>
      <w:r w:rsidR="000820AB">
        <w:rPr>
          <w:rFonts w:ascii="Times New Roman" w:hAnsi="Times New Roman"/>
          <w:sz w:val="28"/>
          <w:szCs w:val="28"/>
        </w:rPr>
        <w:t>равнение</w:t>
      </w:r>
      <w:r w:rsidR="00530ACD">
        <w:rPr>
          <w:rFonts w:ascii="Times New Roman" w:hAnsi="Times New Roman"/>
          <w:sz w:val="28"/>
          <w:szCs w:val="28"/>
        </w:rPr>
        <w:t xml:space="preserve"> </w:t>
      </w:r>
      <w:r w:rsidR="000820AB">
        <w:rPr>
          <w:rFonts w:ascii="Times New Roman" w:hAnsi="Times New Roman"/>
          <w:sz w:val="28"/>
          <w:szCs w:val="28"/>
        </w:rPr>
        <w:t>по форме, топологии</w:t>
      </w:r>
      <w:r w:rsidR="00230412">
        <w:rPr>
          <w:rFonts w:ascii="Times New Roman" w:hAnsi="Times New Roman"/>
          <w:sz w:val="28"/>
          <w:szCs w:val="28"/>
        </w:rPr>
        <w:t xml:space="preserve">, характерным размерам. Количественные измерения </w:t>
      </w:r>
      <w:r w:rsidR="00015860">
        <w:rPr>
          <w:rFonts w:ascii="Times New Roman" w:hAnsi="Times New Roman"/>
          <w:sz w:val="28"/>
          <w:szCs w:val="28"/>
        </w:rPr>
        <w:t xml:space="preserve">у нас </w:t>
      </w:r>
      <w:r w:rsidR="00230412">
        <w:rPr>
          <w:rFonts w:ascii="Times New Roman" w:hAnsi="Times New Roman"/>
          <w:sz w:val="28"/>
          <w:szCs w:val="28"/>
        </w:rPr>
        <w:t>начали появляться только в последнее время</w:t>
      </w:r>
      <w:r w:rsidR="00015860">
        <w:rPr>
          <w:rFonts w:ascii="Times New Roman" w:hAnsi="Times New Roman"/>
          <w:sz w:val="28"/>
          <w:szCs w:val="28"/>
        </w:rPr>
        <w:t xml:space="preserve">. </w:t>
      </w:r>
    </w:p>
    <w:p w:rsidR="000F71BF" w:rsidRDefault="000F71BF" w:rsidP="004F0AC7">
      <w:pPr>
        <w:spacing w:after="0" w:line="288" w:lineRule="auto"/>
        <w:jc w:val="both"/>
        <w:rPr>
          <w:rFonts w:ascii="Times New Roman" w:hAnsi="Times New Roman"/>
          <w:sz w:val="28"/>
          <w:szCs w:val="28"/>
        </w:rPr>
      </w:pPr>
      <w:r w:rsidRPr="008F537B">
        <w:rPr>
          <w:rFonts w:ascii="Times New Roman" w:hAnsi="Times New Roman"/>
          <w:b/>
          <w:sz w:val="28"/>
          <w:szCs w:val="28"/>
        </w:rPr>
        <w:t xml:space="preserve">Д.ф.-м.н. </w:t>
      </w:r>
      <w:r>
        <w:rPr>
          <w:rFonts w:ascii="Times New Roman" w:hAnsi="Times New Roman"/>
          <w:b/>
          <w:sz w:val="28"/>
          <w:szCs w:val="28"/>
        </w:rPr>
        <w:t>Павленко А.Н</w:t>
      </w:r>
      <w:r w:rsidRPr="008F537B">
        <w:rPr>
          <w:rFonts w:ascii="Times New Roman" w:hAnsi="Times New Roman"/>
          <w:b/>
          <w:sz w:val="28"/>
          <w:szCs w:val="28"/>
        </w:rPr>
        <w:t>.</w:t>
      </w:r>
      <w:r>
        <w:rPr>
          <w:rFonts w:ascii="Times New Roman" w:hAnsi="Times New Roman"/>
          <w:b/>
          <w:sz w:val="28"/>
          <w:szCs w:val="28"/>
        </w:rPr>
        <w:t>:</w:t>
      </w:r>
      <w:r w:rsidR="00646540">
        <w:rPr>
          <w:rFonts w:ascii="Times New Roman" w:hAnsi="Times New Roman"/>
          <w:sz w:val="28"/>
          <w:szCs w:val="28"/>
        </w:rPr>
        <w:t xml:space="preserve">Какие приближения были </w:t>
      </w:r>
      <w:r w:rsidR="00477B1C">
        <w:rPr>
          <w:rFonts w:ascii="Times New Roman" w:hAnsi="Times New Roman"/>
          <w:sz w:val="28"/>
          <w:szCs w:val="28"/>
        </w:rPr>
        <w:t xml:space="preserve">использованы </w:t>
      </w:r>
      <w:r w:rsidR="00015860">
        <w:rPr>
          <w:rFonts w:ascii="Times New Roman" w:hAnsi="Times New Roman"/>
          <w:sz w:val="28"/>
          <w:szCs w:val="28"/>
        </w:rPr>
        <w:t>в теоретическом</w:t>
      </w:r>
      <w:r w:rsidR="00C06DC1">
        <w:rPr>
          <w:rFonts w:ascii="Times New Roman" w:hAnsi="Times New Roman"/>
          <w:sz w:val="28"/>
          <w:szCs w:val="28"/>
        </w:rPr>
        <w:t xml:space="preserve"> расчете?</w:t>
      </w:r>
    </w:p>
    <w:p w:rsidR="00646540" w:rsidRDefault="00646540"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w:t>
      </w:r>
      <w:r w:rsidR="00E20657">
        <w:rPr>
          <w:rFonts w:ascii="Times New Roman" w:hAnsi="Times New Roman"/>
          <w:b/>
          <w:sz w:val="28"/>
          <w:szCs w:val="28"/>
        </w:rPr>
        <w:t xml:space="preserve"> </w:t>
      </w:r>
      <w:r w:rsidR="009B5480">
        <w:rPr>
          <w:rFonts w:ascii="Times New Roman" w:hAnsi="Times New Roman"/>
          <w:sz w:val="28"/>
          <w:szCs w:val="28"/>
        </w:rPr>
        <w:t xml:space="preserve">Было использовано длинноволновое приближение, </w:t>
      </w:r>
      <w:r w:rsidR="0090306E">
        <w:rPr>
          <w:rFonts w:ascii="Times New Roman" w:hAnsi="Times New Roman"/>
          <w:sz w:val="28"/>
          <w:szCs w:val="28"/>
        </w:rPr>
        <w:t>т.е</w:t>
      </w:r>
      <w:proofErr w:type="gramStart"/>
      <w:r w:rsidR="0090306E">
        <w:rPr>
          <w:rFonts w:ascii="Times New Roman" w:hAnsi="Times New Roman"/>
          <w:sz w:val="28"/>
          <w:szCs w:val="28"/>
        </w:rPr>
        <w:t>.д</w:t>
      </w:r>
      <w:proofErr w:type="gramEnd"/>
      <w:r w:rsidR="0090306E">
        <w:rPr>
          <w:rFonts w:ascii="Times New Roman" w:hAnsi="Times New Roman"/>
          <w:sz w:val="28"/>
          <w:szCs w:val="28"/>
        </w:rPr>
        <w:t xml:space="preserve">лина волны много больше радиуса спирали. </w:t>
      </w:r>
      <w:r w:rsidR="002275C6">
        <w:rPr>
          <w:rFonts w:ascii="Times New Roman" w:hAnsi="Times New Roman"/>
          <w:sz w:val="28"/>
          <w:szCs w:val="28"/>
        </w:rPr>
        <w:t>Мы получали структуры, которые внешне, к</w:t>
      </w:r>
      <w:r w:rsidR="00477B1C">
        <w:rPr>
          <w:rFonts w:ascii="Times New Roman" w:hAnsi="Times New Roman"/>
          <w:sz w:val="28"/>
          <w:szCs w:val="28"/>
        </w:rPr>
        <w:t xml:space="preserve">ачественно </w:t>
      </w:r>
      <w:r w:rsidR="002275C6">
        <w:rPr>
          <w:rFonts w:ascii="Times New Roman" w:hAnsi="Times New Roman"/>
          <w:sz w:val="28"/>
          <w:szCs w:val="28"/>
        </w:rPr>
        <w:t xml:space="preserve">соответствуют теории. </w:t>
      </w:r>
    </w:p>
    <w:p w:rsidR="002275C6" w:rsidRPr="002275C6" w:rsidRDefault="002275C6" w:rsidP="004F0AC7">
      <w:pPr>
        <w:spacing w:after="0" w:line="288" w:lineRule="auto"/>
        <w:jc w:val="both"/>
        <w:rPr>
          <w:rFonts w:ascii="Times New Roman" w:hAnsi="Times New Roman"/>
          <w:sz w:val="28"/>
          <w:szCs w:val="28"/>
        </w:rPr>
      </w:pPr>
      <w:r w:rsidRPr="008F537B">
        <w:rPr>
          <w:rFonts w:ascii="Times New Roman" w:hAnsi="Times New Roman"/>
          <w:b/>
          <w:sz w:val="28"/>
          <w:szCs w:val="28"/>
        </w:rPr>
        <w:lastRenderedPageBreak/>
        <w:t xml:space="preserve">Д.ф.-м.н. </w:t>
      </w:r>
      <w:r>
        <w:rPr>
          <w:rFonts w:ascii="Times New Roman" w:hAnsi="Times New Roman"/>
          <w:b/>
          <w:sz w:val="28"/>
          <w:szCs w:val="28"/>
        </w:rPr>
        <w:t>Павленко А.Н</w:t>
      </w:r>
      <w:r w:rsidRPr="008F537B">
        <w:rPr>
          <w:rFonts w:ascii="Times New Roman" w:hAnsi="Times New Roman"/>
          <w:b/>
          <w:sz w:val="28"/>
          <w:szCs w:val="28"/>
        </w:rPr>
        <w:t>.</w:t>
      </w:r>
      <w:r>
        <w:rPr>
          <w:rFonts w:ascii="Times New Roman" w:hAnsi="Times New Roman"/>
          <w:b/>
          <w:sz w:val="28"/>
          <w:szCs w:val="28"/>
        </w:rPr>
        <w:t>:</w:t>
      </w:r>
      <w:r>
        <w:rPr>
          <w:rFonts w:ascii="Times New Roman" w:hAnsi="Times New Roman"/>
          <w:sz w:val="28"/>
          <w:szCs w:val="28"/>
        </w:rPr>
        <w:t xml:space="preserve"> В расчете область существования не была предложена? </w:t>
      </w:r>
    </w:p>
    <w:p w:rsidR="002275C6" w:rsidRDefault="002275C6"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 xml:space="preserve">: </w:t>
      </w:r>
      <w:r w:rsidRPr="002275C6">
        <w:rPr>
          <w:rFonts w:ascii="Times New Roman" w:hAnsi="Times New Roman"/>
          <w:sz w:val="28"/>
          <w:szCs w:val="28"/>
        </w:rPr>
        <w:t>Нет.</w:t>
      </w:r>
    </w:p>
    <w:p w:rsidR="002275C6" w:rsidRPr="002275C6" w:rsidRDefault="002275C6" w:rsidP="004F0AC7">
      <w:pPr>
        <w:spacing w:after="0" w:line="288" w:lineRule="auto"/>
        <w:jc w:val="both"/>
        <w:rPr>
          <w:rFonts w:ascii="Times New Roman" w:hAnsi="Times New Roman"/>
          <w:sz w:val="28"/>
          <w:szCs w:val="28"/>
        </w:rPr>
      </w:pPr>
      <w:r>
        <w:rPr>
          <w:rFonts w:ascii="Times New Roman" w:hAnsi="Times New Roman"/>
          <w:b/>
          <w:sz w:val="28"/>
          <w:szCs w:val="28"/>
        </w:rPr>
        <w:t>Д</w:t>
      </w:r>
      <w:r w:rsidRPr="002E5025">
        <w:rPr>
          <w:rFonts w:ascii="Times New Roman" w:hAnsi="Times New Roman"/>
          <w:b/>
          <w:sz w:val="28"/>
          <w:szCs w:val="28"/>
        </w:rPr>
        <w:t xml:space="preserve">.т.н. </w:t>
      </w:r>
      <w:r>
        <w:rPr>
          <w:rFonts w:ascii="Times New Roman" w:hAnsi="Times New Roman"/>
          <w:b/>
          <w:sz w:val="28"/>
          <w:szCs w:val="28"/>
        </w:rPr>
        <w:t>Бурдуков</w:t>
      </w:r>
      <w:r w:rsidR="00E20657">
        <w:rPr>
          <w:rFonts w:ascii="Times New Roman" w:hAnsi="Times New Roman"/>
          <w:b/>
          <w:sz w:val="28"/>
          <w:szCs w:val="28"/>
        </w:rPr>
        <w:t xml:space="preserve"> </w:t>
      </w:r>
      <w:proofErr w:type="spellStart"/>
      <w:r>
        <w:rPr>
          <w:rFonts w:ascii="Times New Roman" w:hAnsi="Times New Roman"/>
          <w:b/>
          <w:sz w:val="28"/>
          <w:szCs w:val="28"/>
        </w:rPr>
        <w:t>А.П</w:t>
      </w:r>
      <w:r w:rsidRPr="002E5025">
        <w:rPr>
          <w:rFonts w:ascii="Times New Roman" w:hAnsi="Times New Roman"/>
          <w:b/>
          <w:sz w:val="28"/>
          <w:szCs w:val="28"/>
        </w:rPr>
        <w:t>.:</w:t>
      </w:r>
      <w:r w:rsidR="00C11609">
        <w:rPr>
          <w:rFonts w:ascii="Times New Roman" w:hAnsi="Times New Roman"/>
          <w:sz w:val="28"/>
          <w:szCs w:val="28"/>
        </w:rPr>
        <w:t>Вы</w:t>
      </w:r>
      <w:proofErr w:type="spellEnd"/>
      <w:r w:rsidR="00C11609">
        <w:rPr>
          <w:rFonts w:ascii="Times New Roman" w:hAnsi="Times New Roman"/>
          <w:sz w:val="28"/>
          <w:szCs w:val="28"/>
        </w:rPr>
        <w:t xml:space="preserve"> получили хорошие данные по выбросам окислов азота</w:t>
      </w:r>
      <w:r w:rsidR="00D96DF2">
        <w:rPr>
          <w:rFonts w:ascii="Times New Roman" w:hAnsi="Times New Roman"/>
          <w:sz w:val="28"/>
          <w:szCs w:val="28"/>
        </w:rPr>
        <w:t xml:space="preserve"> на маленькой камере</w:t>
      </w:r>
      <w:r w:rsidR="00C11609">
        <w:rPr>
          <w:rFonts w:ascii="Times New Roman" w:hAnsi="Times New Roman"/>
          <w:sz w:val="28"/>
          <w:szCs w:val="28"/>
        </w:rPr>
        <w:t xml:space="preserve">. </w:t>
      </w:r>
      <w:r w:rsidR="00D96DF2">
        <w:rPr>
          <w:rFonts w:ascii="Times New Roman" w:hAnsi="Times New Roman"/>
          <w:sz w:val="28"/>
          <w:szCs w:val="28"/>
        </w:rPr>
        <w:t xml:space="preserve">Эти выбросы </w:t>
      </w:r>
      <w:r w:rsidR="00A816CF">
        <w:rPr>
          <w:rFonts w:ascii="Times New Roman" w:hAnsi="Times New Roman"/>
          <w:sz w:val="28"/>
          <w:szCs w:val="28"/>
        </w:rPr>
        <w:t xml:space="preserve">определяются соотношением физического и </w:t>
      </w:r>
      <w:r w:rsidR="00513468">
        <w:rPr>
          <w:rFonts w:ascii="Times New Roman" w:hAnsi="Times New Roman"/>
          <w:sz w:val="28"/>
          <w:szCs w:val="28"/>
        </w:rPr>
        <w:t xml:space="preserve">химического времен реагирования, параметром </w:t>
      </w:r>
      <w:proofErr w:type="spellStart"/>
      <w:r w:rsidR="00513468">
        <w:rPr>
          <w:rFonts w:ascii="Times New Roman" w:hAnsi="Times New Roman"/>
          <w:sz w:val="28"/>
          <w:szCs w:val="28"/>
        </w:rPr>
        <w:t>Дамкеллера</w:t>
      </w:r>
      <w:proofErr w:type="spellEnd"/>
      <w:r w:rsidR="00513468">
        <w:rPr>
          <w:rFonts w:ascii="Times New Roman" w:hAnsi="Times New Roman"/>
          <w:sz w:val="28"/>
          <w:szCs w:val="28"/>
        </w:rPr>
        <w:t>. Если мы перейдем к реальной камере, как на Ваш взгляд насколько могут изм</w:t>
      </w:r>
      <w:r w:rsidR="00EC419C">
        <w:rPr>
          <w:rFonts w:ascii="Times New Roman" w:hAnsi="Times New Roman"/>
          <w:sz w:val="28"/>
          <w:szCs w:val="28"/>
        </w:rPr>
        <w:t>ениться эти хорошие показатели?</w:t>
      </w:r>
    </w:p>
    <w:p w:rsidR="006F2BF2" w:rsidRDefault="0099219A"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w:t>
      </w:r>
      <w:r w:rsidR="00E20657">
        <w:rPr>
          <w:rFonts w:ascii="Times New Roman" w:hAnsi="Times New Roman"/>
          <w:b/>
          <w:sz w:val="28"/>
          <w:szCs w:val="28"/>
        </w:rPr>
        <w:t xml:space="preserve"> </w:t>
      </w:r>
      <w:r>
        <w:rPr>
          <w:rFonts w:ascii="Times New Roman" w:hAnsi="Times New Roman"/>
          <w:sz w:val="28"/>
          <w:szCs w:val="28"/>
        </w:rPr>
        <w:t>В</w:t>
      </w:r>
      <w:r w:rsidR="00C06DC1">
        <w:rPr>
          <w:rFonts w:ascii="Times New Roman" w:hAnsi="Times New Roman"/>
          <w:sz w:val="28"/>
          <w:szCs w:val="28"/>
        </w:rPr>
        <w:t>начале</w:t>
      </w:r>
      <w:r>
        <w:rPr>
          <w:rFonts w:ascii="Times New Roman" w:hAnsi="Times New Roman"/>
          <w:sz w:val="28"/>
          <w:szCs w:val="28"/>
        </w:rPr>
        <w:t xml:space="preserve"> я показывал диаграмму</w:t>
      </w:r>
      <w:r w:rsidR="00C06DC1">
        <w:rPr>
          <w:rFonts w:ascii="Times New Roman" w:hAnsi="Times New Roman"/>
          <w:sz w:val="28"/>
          <w:szCs w:val="28"/>
        </w:rPr>
        <w:t>, демонстрирующую, что мы работаем в пределах обедненн</w:t>
      </w:r>
      <w:r w:rsidR="0066630B">
        <w:rPr>
          <w:rFonts w:ascii="Times New Roman" w:hAnsi="Times New Roman"/>
          <w:sz w:val="28"/>
          <w:szCs w:val="28"/>
        </w:rPr>
        <w:t>ых режимов</w:t>
      </w:r>
      <w:r w:rsidR="00C06DC1">
        <w:rPr>
          <w:rFonts w:ascii="Times New Roman" w:hAnsi="Times New Roman"/>
          <w:sz w:val="28"/>
          <w:szCs w:val="28"/>
        </w:rPr>
        <w:t xml:space="preserve"> горения</w:t>
      </w:r>
      <w:r w:rsidR="00C476A4">
        <w:rPr>
          <w:rFonts w:ascii="Times New Roman" w:hAnsi="Times New Roman"/>
          <w:sz w:val="28"/>
          <w:szCs w:val="28"/>
        </w:rPr>
        <w:t>, когда температура пламени меньше 1300-1350°С. Есть работы, где говорится о том, что время пребывания при таких температурах не оказывает существенного влияния</w:t>
      </w:r>
      <w:r w:rsidR="00EF05ED">
        <w:rPr>
          <w:rFonts w:ascii="Times New Roman" w:hAnsi="Times New Roman"/>
          <w:sz w:val="28"/>
          <w:szCs w:val="28"/>
        </w:rPr>
        <w:t xml:space="preserve">на </w:t>
      </w:r>
      <w:r w:rsidR="006641B9">
        <w:rPr>
          <w:rFonts w:ascii="Times New Roman" w:hAnsi="Times New Roman"/>
          <w:sz w:val="28"/>
          <w:szCs w:val="28"/>
        </w:rPr>
        <w:t>образование окислов азота</w:t>
      </w:r>
      <w:r w:rsidR="004B1B80">
        <w:rPr>
          <w:rFonts w:ascii="Times New Roman" w:hAnsi="Times New Roman"/>
          <w:sz w:val="28"/>
          <w:szCs w:val="28"/>
        </w:rPr>
        <w:t xml:space="preserve"> (механизм Зельдовича подавляется)</w:t>
      </w:r>
      <w:r w:rsidR="00762364">
        <w:rPr>
          <w:rFonts w:ascii="Times New Roman" w:hAnsi="Times New Roman"/>
          <w:sz w:val="28"/>
          <w:szCs w:val="28"/>
        </w:rPr>
        <w:t xml:space="preserve">. </w:t>
      </w:r>
    </w:p>
    <w:p w:rsidR="006641B9" w:rsidRDefault="006641B9" w:rsidP="004F0AC7">
      <w:pPr>
        <w:spacing w:after="0" w:line="288" w:lineRule="auto"/>
        <w:jc w:val="both"/>
        <w:rPr>
          <w:rFonts w:ascii="Times New Roman" w:hAnsi="Times New Roman"/>
          <w:sz w:val="28"/>
          <w:szCs w:val="28"/>
        </w:rPr>
      </w:pPr>
      <w:r w:rsidRPr="006641B9">
        <w:rPr>
          <w:rFonts w:ascii="Times New Roman" w:hAnsi="Times New Roman"/>
          <w:b/>
          <w:sz w:val="28"/>
          <w:szCs w:val="28"/>
        </w:rPr>
        <w:t xml:space="preserve">Д.ф.-м.н. </w:t>
      </w:r>
      <w:r w:rsidRPr="006641B9">
        <w:rPr>
          <w:rFonts w:ascii="Times New Roman" w:hAnsi="Times New Roman"/>
          <w:b/>
          <w:color w:val="000000"/>
          <w:sz w:val="28"/>
          <w:szCs w:val="28"/>
        </w:rPr>
        <w:t>Ахметов Д.Г.</w:t>
      </w:r>
      <w:r w:rsidR="00E20657">
        <w:rPr>
          <w:rFonts w:ascii="Times New Roman" w:hAnsi="Times New Roman"/>
          <w:b/>
          <w:color w:val="000000"/>
          <w:sz w:val="28"/>
          <w:szCs w:val="28"/>
        </w:rPr>
        <w:t xml:space="preserve"> </w:t>
      </w:r>
      <w:r w:rsidR="00446FD0">
        <w:rPr>
          <w:rFonts w:ascii="Times New Roman" w:hAnsi="Times New Roman"/>
          <w:b/>
          <w:color w:val="000000"/>
          <w:sz w:val="28"/>
          <w:szCs w:val="28"/>
        </w:rPr>
        <w:t>(</w:t>
      </w:r>
      <w:r w:rsidR="000A7679">
        <w:rPr>
          <w:rFonts w:ascii="Times New Roman" w:hAnsi="Times New Roman"/>
          <w:b/>
          <w:color w:val="000000"/>
          <w:sz w:val="28"/>
          <w:szCs w:val="28"/>
        </w:rPr>
        <w:t>с.н</w:t>
      </w:r>
      <w:proofErr w:type="gramStart"/>
      <w:r w:rsidR="000A7679">
        <w:rPr>
          <w:rFonts w:ascii="Times New Roman" w:hAnsi="Times New Roman"/>
          <w:b/>
          <w:color w:val="000000"/>
          <w:sz w:val="28"/>
          <w:szCs w:val="28"/>
        </w:rPr>
        <w:t>.с</w:t>
      </w:r>
      <w:proofErr w:type="gramEnd"/>
      <w:r w:rsidR="00530ACD">
        <w:rPr>
          <w:rFonts w:ascii="Times New Roman" w:hAnsi="Times New Roman"/>
          <w:b/>
          <w:color w:val="000000"/>
          <w:sz w:val="28"/>
          <w:szCs w:val="28"/>
        </w:rPr>
        <w:t xml:space="preserve"> </w:t>
      </w:r>
      <w:r w:rsidR="000A7679">
        <w:rPr>
          <w:rFonts w:ascii="Times New Roman" w:hAnsi="Times New Roman"/>
          <w:b/>
          <w:color w:val="000000"/>
          <w:sz w:val="28"/>
          <w:szCs w:val="28"/>
        </w:rPr>
        <w:t>ИГиЛ СО РАН</w:t>
      </w:r>
      <w:r w:rsidR="00446FD0">
        <w:rPr>
          <w:rFonts w:ascii="Times New Roman" w:hAnsi="Times New Roman"/>
          <w:b/>
          <w:color w:val="000000"/>
          <w:sz w:val="28"/>
          <w:szCs w:val="28"/>
        </w:rPr>
        <w:t>)</w:t>
      </w:r>
      <w:r w:rsidRPr="006641B9">
        <w:rPr>
          <w:rFonts w:ascii="Times New Roman" w:hAnsi="Times New Roman"/>
          <w:b/>
          <w:sz w:val="28"/>
          <w:szCs w:val="28"/>
        </w:rPr>
        <w:t>:</w:t>
      </w:r>
      <w:r w:rsidR="00DD6830" w:rsidRPr="00DD6830">
        <w:rPr>
          <w:rFonts w:ascii="Times New Roman" w:hAnsi="Times New Roman"/>
          <w:sz w:val="28"/>
          <w:szCs w:val="28"/>
        </w:rPr>
        <w:t>У Вас двойная спира</w:t>
      </w:r>
      <w:r w:rsidR="00DD6830">
        <w:rPr>
          <w:rFonts w:ascii="Times New Roman" w:hAnsi="Times New Roman"/>
          <w:sz w:val="28"/>
          <w:szCs w:val="28"/>
        </w:rPr>
        <w:t xml:space="preserve">ль получается, когда дно состоит из двух пластин. Если поставить три или четыре пластины, можно получить три или четыре вихря? </w:t>
      </w:r>
    </w:p>
    <w:p w:rsidR="00DD6830" w:rsidRDefault="00DD6830"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w:t>
      </w:r>
      <w:r w:rsidR="00530ACD">
        <w:rPr>
          <w:rFonts w:ascii="Times New Roman" w:hAnsi="Times New Roman"/>
          <w:b/>
          <w:sz w:val="28"/>
          <w:szCs w:val="28"/>
        </w:rPr>
        <w:t xml:space="preserve"> </w:t>
      </w:r>
      <w:r w:rsidR="004C1E70">
        <w:rPr>
          <w:rFonts w:ascii="Times New Roman" w:hAnsi="Times New Roman"/>
          <w:sz w:val="28"/>
          <w:szCs w:val="28"/>
        </w:rPr>
        <w:t xml:space="preserve">Мы </w:t>
      </w:r>
      <w:r w:rsidR="00B355B4">
        <w:rPr>
          <w:rFonts w:ascii="Times New Roman" w:hAnsi="Times New Roman"/>
          <w:sz w:val="28"/>
          <w:szCs w:val="28"/>
        </w:rPr>
        <w:t xml:space="preserve">такие попытки делали. В презентации на визуализации было видно, что даже двойная спираль менее устойчива, чем одинарная.Мы пробовали получить четыре спирали, но явных </w:t>
      </w:r>
      <w:r w:rsidR="00993408">
        <w:rPr>
          <w:rFonts w:ascii="Times New Roman" w:hAnsi="Times New Roman"/>
          <w:sz w:val="28"/>
          <w:szCs w:val="28"/>
        </w:rPr>
        <w:t xml:space="preserve">устойчивых </w:t>
      </w:r>
      <w:r w:rsidR="00B355B4">
        <w:rPr>
          <w:rFonts w:ascii="Times New Roman" w:hAnsi="Times New Roman"/>
          <w:sz w:val="28"/>
          <w:szCs w:val="28"/>
        </w:rPr>
        <w:t>режимов не удалось получить. Причина в том, что интенсивность</w:t>
      </w:r>
      <w:r w:rsidR="0036490A">
        <w:rPr>
          <w:rFonts w:ascii="Times New Roman" w:hAnsi="Times New Roman"/>
          <w:sz w:val="28"/>
          <w:szCs w:val="28"/>
        </w:rPr>
        <w:t xml:space="preserve"> вихря</w:t>
      </w:r>
      <w:r w:rsidR="004E30D4">
        <w:rPr>
          <w:rFonts w:ascii="Times New Roman" w:hAnsi="Times New Roman"/>
          <w:sz w:val="28"/>
          <w:szCs w:val="28"/>
        </w:rPr>
        <w:t>делитсяна</w:t>
      </w:r>
      <w:r w:rsidR="00B355B4">
        <w:rPr>
          <w:rFonts w:ascii="Times New Roman" w:hAnsi="Times New Roman"/>
          <w:sz w:val="28"/>
          <w:szCs w:val="28"/>
        </w:rPr>
        <w:t xml:space="preserve"> четыре </w:t>
      </w:r>
      <w:r w:rsidR="004E30D4">
        <w:rPr>
          <w:rFonts w:ascii="Times New Roman" w:hAnsi="Times New Roman"/>
          <w:sz w:val="28"/>
          <w:szCs w:val="28"/>
        </w:rPr>
        <w:t>части</w:t>
      </w:r>
      <w:r w:rsidR="00B355B4">
        <w:rPr>
          <w:rFonts w:ascii="Times New Roman" w:hAnsi="Times New Roman"/>
          <w:sz w:val="28"/>
          <w:szCs w:val="28"/>
        </w:rPr>
        <w:t xml:space="preserve">. </w:t>
      </w:r>
    </w:p>
    <w:p w:rsidR="004E30D4" w:rsidRPr="00D85B83" w:rsidRDefault="0036490A" w:rsidP="004F0AC7">
      <w:pPr>
        <w:spacing w:after="0" w:line="288" w:lineRule="auto"/>
        <w:jc w:val="both"/>
        <w:rPr>
          <w:rFonts w:ascii="Times New Roman" w:hAnsi="Times New Roman"/>
          <w:sz w:val="28"/>
          <w:szCs w:val="28"/>
        </w:rPr>
      </w:pPr>
      <w:r w:rsidRPr="00D85B83">
        <w:rPr>
          <w:rFonts w:ascii="Times New Roman" w:hAnsi="Times New Roman"/>
          <w:b/>
          <w:sz w:val="28"/>
          <w:szCs w:val="28"/>
        </w:rPr>
        <w:t>Д.т.н. Баев В.К.:</w:t>
      </w:r>
      <w:r w:rsidR="00D85B83" w:rsidRPr="00D85B83">
        <w:rPr>
          <w:rFonts w:ascii="Times New Roman" w:hAnsi="Times New Roman"/>
          <w:sz w:val="28"/>
          <w:szCs w:val="28"/>
        </w:rPr>
        <w:t>В продолжение вопроса А.П. Бурдукова.</w:t>
      </w:r>
      <w:r w:rsidR="00530ACD">
        <w:rPr>
          <w:rFonts w:ascii="Times New Roman" w:hAnsi="Times New Roman"/>
          <w:sz w:val="28"/>
          <w:szCs w:val="28"/>
        </w:rPr>
        <w:t xml:space="preserve"> </w:t>
      </w:r>
      <w:r w:rsidRPr="00D85B83">
        <w:rPr>
          <w:rFonts w:ascii="Times New Roman" w:hAnsi="Times New Roman"/>
          <w:sz w:val="28"/>
          <w:szCs w:val="28"/>
        </w:rPr>
        <w:t xml:space="preserve">Вы сопоставляли </w:t>
      </w:r>
      <w:r w:rsidR="00DE00D8" w:rsidRPr="00D85B83">
        <w:rPr>
          <w:rFonts w:ascii="Times New Roman" w:hAnsi="Times New Roman"/>
          <w:sz w:val="28"/>
          <w:szCs w:val="28"/>
        </w:rPr>
        <w:t>термодинамичес</w:t>
      </w:r>
      <w:r w:rsidR="005C492E" w:rsidRPr="00D85B83">
        <w:rPr>
          <w:rFonts w:ascii="Times New Roman" w:hAnsi="Times New Roman"/>
          <w:sz w:val="28"/>
          <w:szCs w:val="28"/>
        </w:rPr>
        <w:t>ки</w:t>
      </w:r>
      <w:r w:rsidR="00DE00D8" w:rsidRPr="00D85B83">
        <w:rPr>
          <w:rFonts w:ascii="Times New Roman" w:hAnsi="Times New Roman"/>
          <w:sz w:val="28"/>
          <w:szCs w:val="28"/>
        </w:rPr>
        <w:t xml:space="preserve"> равновесные концентрации окислов азота </w:t>
      </w:r>
      <w:r w:rsidR="00674CF3" w:rsidRPr="00D85B83">
        <w:rPr>
          <w:rFonts w:ascii="Times New Roman" w:hAnsi="Times New Roman"/>
          <w:sz w:val="28"/>
          <w:szCs w:val="28"/>
        </w:rPr>
        <w:t>при тех параметрах, которые у Ва</w:t>
      </w:r>
      <w:r w:rsidR="005C492E" w:rsidRPr="00D85B83">
        <w:rPr>
          <w:rFonts w:ascii="Times New Roman" w:hAnsi="Times New Roman"/>
          <w:sz w:val="28"/>
          <w:szCs w:val="28"/>
        </w:rPr>
        <w:t>с были</w:t>
      </w:r>
      <w:proofErr w:type="gramStart"/>
      <w:r w:rsidR="00D85B83">
        <w:rPr>
          <w:rFonts w:ascii="Times New Roman" w:hAnsi="Times New Roman"/>
          <w:sz w:val="28"/>
          <w:szCs w:val="28"/>
        </w:rPr>
        <w:t>?С</w:t>
      </w:r>
      <w:proofErr w:type="gramEnd"/>
      <w:r w:rsidR="000C4A2C" w:rsidRPr="00D85B83">
        <w:rPr>
          <w:rFonts w:ascii="Times New Roman" w:hAnsi="Times New Roman"/>
          <w:sz w:val="28"/>
          <w:szCs w:val="28"/>
        </w:rPr>
        <w:t xml:space="preserve"> какой ск</w:t>
      </w:r>
      <w:r w:rsidR="00D85B83" w:rsidRPr="00D85B83">
        <w:rPr>
          <w:rFonts w:ascii="Times New Roman" w:hAnsi="Times New Roman"/>
          <w:sz w:val="28"/>
          <w:szCs w:val="28"/>
        </w:rPr>
        <w:t>оростью образуются окислы азота?</w:t>
      </w:r>
    </w:p>
    <w:p w:rsidR="005C492E" w:rsidRPr="000C4A2C" w:rsidRDefault="000C4A2C" w:rsidP="004F0AC7">
      <w:pPr>
        <w:spacing w:after="0" w:line="288" w:lineRule="auto"/>
        <w:jc w:val="both"/>
        <w:rPr>
          <w:rFonts w:ascii="Times New Roman" w:hAnsi="Times New Roman"/>
          <w:sz w:val="28"/>
          <w:szCs w:val="28"/>
        </w:rPr>
      </w:pPr>
      <w:r w:rsidRPr="00D85B83">
        <w:rPr>
          <w:rFonts w:ascii="Times New Roman" w:hAnsi="Times New Roman"/>
          <w:b/>
          <w:sz w:val="28"/>
          <w:szCs w:val="28"/>
        </w:rPr>
        <w:t>Соискатель Шторк С.И.:</w:t>
      </w:r>
      <w:r w:rsidR="00E20657">
        <w:rPr>
          <w:rFonts w:ascii="Times New Roman" w:hAnsi="Times New Roman"/>
          <w:b/>
          <w:sz w:val="28"/>
          <w:szCs w:val="28"/>
        </w:rPr>
        <w:t xml:space="preserve"> </w:t>
      </w:r>
      <w:r w:rsidR="00103D93" w:rsidRPr="00D85B83">
        <w:rPr>
          <w:rFonts w:ascii="Times New Roman" w:hAnsi="Times New Roman"/>
          <w:sz w:val="28"/>
          <w:szCs w:val="28"/>
        </w:rPr>
        <w:t>В данной работе, как она у нас была опубликована, мы таких оценок не делали</w:t>
      </w:r>
      <w:r w:rsidR="008175A9">
        <w:rPr>
          <w:rFonts w:ascii="Times New Roman" w:hAnsi="Times New Roman"/>
          <w:sz w:val="28"/>
          <w:szCs w:val="28"/>
        </w:rPr>
        <w:t>.</w:t>
      </w:r>
    </w:p>
    <w:p w:rsidR="008175A9" w:rsidRDefault="008175A9" w:rsidP="004F0AC7">
      <w:pPr>
        <w:spacing w:after="0" w:line="288" w:lineRule="auto"/>
        <w:jc w:val="both"/>
        <w:rPr>
          <w:rFonts w:ascii="Times New Roman" w:hAnsi="Times New Roman"/>
          <w:sz w:val="28"/>
          <w:szCs w:val="28"/>
        </w:rPr>
      </w:pPr>
      <w:r w:rsidRPr="00D85B83">
        <w:rPr>
          <w:rFonts w:ascii="Times New Roman" w:hAnsi="Times New Roman"/>
          <w:b/>
          <w:sz w:val="28"/>
          <w:szCs w:val="28"/>
        </w:rPr>
        <w:t>Д.т.н. Баев В.К.:</w:t>
      </w:r>
      <w:r>
        <w:rPr>
          <w:rFonts w:ascii="Times New Roman" w:hAnsi="Times New Roman"/>
          <w:sz w:val="28"/>
          <w:szCs w:val="28"/>
        </w:rPr>
        <w:t xml:space="preserve"> Т.е. Вы говорите, что концентрации низкие, но Вы не знаете соответствуют ли они термодинамически равновесным концентрациям. Или Вы успели создать неравновесное течение за</w:t>
      </w:r>
      <w:r w:rsidR="00EC419C">
        <w:rPr>
          <w:rFonts w:ascii="Times New Roman" w:hAnsi="Times New Roman"/>
          <w:sz w:val="28"/>
          <w:szCs w:val="28"/>
        </w:rPr>
        <w:t xml:space="preserve"> счет малого времени пребывания?</w:t>
      </w:r>
    </w:p>
    <w:p w:rsidR="008175A9" w:rsidRDefault="00AC71C2" w:rsidP="004F0AC7">
      <w:pPr>
        <w:spacing w:after="0" w:line="288" w:lineRule="auto"/>
        <w:jc w:val="both"/>
        <w:rPr>
          <w:rFonts w:ascii="Times New Roman" w:hAnsi="Times New Roman"/>
          <w:sz w:val="28"/>
          <w:szCs w:val="28"/>
        </w:rPr>
      </w:pPr>
      <w:r w:rsidRPr="00D85B83">
        <w:rPr>
          <w:rFonts w:ascii="Times New Roman" w:hAnsi="Times New Roman"/>
          <w:b/>
          <w:sz w:val="28"/>
          <w:szCs w:val="28"/>
        </w:rPr>
        <w:t>Соискатель Шторк С.И.:</w:t>
      </w:r>
      <w:r>
        <w:rPr>
          <w:rFonts w:ascii="Times New Roman" w:hAnsi="Times New Roman"/>
          <w:sz w:val="28"/>
          <w:szCs w:val="28"/>
        </w:rPr>
        <w:t xml:space="preserve"> Я показывал график, где было представлено, что для газообразного топлива выбросы окислов азота от параметра крутки</w:t>
      </w:r>
      <w:r w:rsidR="00014233">
        <w:rPr>
          <w:rFonts w:ascii="Times New Roman" w:hAnsi="Times New Roman"/>
          <w:sz w:val="28"/>
          <w:szCs w:val="28"/>
        </w:rPr>
        <w:t>, который определяет время пребывания,</w:t>
      </w:r>
      <w:r>
        <w:rPr>
          <w:rFonts w:ascii="Times New Roman" w:hAnsi="Times New Roman"/>
          <w:sz w:val="28"/>
          <w:szCs w:val="28"/>
        </w:rPr>
        <w:t xml:space="preserve"> практически не зависят</w:t>
      </w:r>
      <w:r w:rsidR="00014233">
        <w:rPr>
          <w:rFonts w:ascii="Times New Roman" w:hAnsi="Times New Roman"/>
          <w:sz w:val="28"/>
          <w:szCs w:val="28"/>
        </w:rPr>
        <w:t xml:space="preserve">. </w:t>
      </w:r>
    </w:p>
    <w:p w:rsidR="00014233" w:rsidRPr="00014233" w:rsidRDefault="00014233" w:rsidP="004F0AC7">
      <w:pPr>
        <w:spacing w:after="0" w:line="288" w:lineRule="auto"/>
        <w:jc w:val="both"/>
        <w:rPr>
          <w:rFonts w:ascii="Times New Roman" w:hAnsi="Times New Roman"/>
          <w:sz w:val="28"/>
          <w:szCs w:val="28"/>
        </w:rPr>
      </w:pPr>
      <w:r w:rsidRPr="00D85B83">
        <w:rPr>
          <w:rFonts w:ascii="Times New Roman" w:hAnsi="Times New Roman"/>
          <w:b/>
          <w:sz w:val="28"/>
          <w:szCs w:val="28"/>
        </w:rPr>
        <w:t>Д.т.н. Баев В.К.:</w:t>
      </w:r>
      <w:r w:rsidR="00E20657">
        <w:rPr>
          <w:rFonts w:ascii="Times New Roman" w:hAnsi="Times New Roman"/>
          <w:b/>
          <w:sz w:val="28"/>
          <w:szCs w:val="28"/>
        </w:rPr>
        <w:t xml:space="preserve"> </w:t>
      </w:r>
      <w:r w:rsidR="00C13B8B">
        <w:rPr>
          <w:rFonts w:ascii="Times New Roman" w:hAnsi="Times New Roman"/>
          <w:sz w:val="28"/>
          <w:szCs w:val="28"/>
        </w:rPr>
        <w:t xml:space="preserve">Можете </w:t>
      </w:r>
      <w:r>
        <w:rPr>
          <w:rFonts w:ascii="Times New Roman" w:hAnsi="Times New Roman"/>
          <w:sz w:val="28"/>
          <w:szCs w:val="28"/>
        </w:rPr>
        <w:t xml:space="preserve">здесь на диаграмме </w:t>
      </w:r>
      <w:r w:rsidR="00C13B8B">
        <w:rPr>
          <w:rFonts w:ascii="Times New Roman" w:hAnsi="Times New Roman"/>
          <w:sz w:val="28"/>
          <w:szCs w:val="28"/>
        </w:rPr>
        <w:t xml:space="preserve">для Вашей температуры и концентрации отметить </w:t>
      </w:r>
      <w:r w:rsidR="000B05CE">
        <w:rPr>
          <w:rFonts w:ascii="Times New Roman" w:hAnsi="Times New Roman"/>
          <w:sz w:val="28"/>
          <w:szCs w:val="28"/>
        </w:rPr>
        <w:t>термодинам</w:t>
      </w:r>
      <w:r w:rsidR="00EC419C">
        <w:rPr>
          <w:rFonts w:ascii="Times New Roman" w:hAnsi="Times New Roman"/>
          <w:sz w:val="28"/>
          <w:szCs w:val="28"/>
        </w:rPr>
        <w:t>ически равновесную концентрацию?</w:t>
      </w:r>
      <w:r w:rsidR="000B05CE">
        <w:rPr>
          <w:rFonts w:ascii="Times New Roman" w:hAnsi="Times New Roman"/>
          <w:sz w:val="28"/>
          <w:szCs w:val="28"/>
        </w:rPr>
        <w:t xml:space="preserve"> </w:t>
      </w:r>
      <w:r w:rsidR="000B05CE">
        <w:rPr>
          <w:rFonts w:ascii="Times New Roman" w:hAnsi="Times New Roman"/>
          <w:sz w:val="28"/>
          <w:szCs w:val="28"/>
        </w:rPr>
        <w:lastRenderedPageBreak/>
        <w:t>Если нет, значит Ваше утверждение</w:t>
      </w:r>
      <w:r w:rsidR="00F47B75">
        <w:rPr>
          <w:rFonts w:ascii="Times New Roman" w:hAnsi="Times New Roman"/>
          <w:sz w:val="28"/>
          <w:szCs w:val="28"/>
        </w:rPr>
        <w:t xml:space="preserve"> о низком уровне выбросовне носит общего характера. </w:t>
      </w:r>
    </w:p>
    <w:p w:rsidR="00B3764E" w:rsidRPr="00B3764E" w:rsidRDefault="00B3764E" w:rsidP="004F0AC7">
      <w:pPr>
        <w:spacing w:after="0" w:line="288" w:lineRule="auto"/>
        <w:jc w:val="both"/>
        <w:rPr>
          <w:rFonts w:ascii="Times New Roman" w:hAnsi="Times New Roman"/>
          <w:sz w:val="28"/>
          <w:szCs w:val="28"/>
        </w:rPr>
      </w:pPr>
      <w:r w:rsidRPr="00D85B83">
        <w:rPr>
          <w:rFonts w:ascii="Times New Roman" w:hAnsi="Times New Roman"/>
          <w:b/>
          <w:sz w:val="28"/>
          <w:szCs w:val="28"/>
        </w:rPr>
        <w:t>Соискатель Шторк С.И.:</w:t>
      </w:r>
      <w:r>
        <w:rPr>
          <w:rFonts w:ascii="Times New Roman" w:hAnsi="Times New Roman"/>
          <w:sz w:val="28"/>
          <w:szCs w:val="28"/>
        </w:rPr>
        <w:t xml:space="preserve"> Согласен, что </w:t>
      </w:r>
      <w:r w:rsidR="00F47B75">
        <w:rPr>
          <w:rFonts w:ascii="Times New Roman" w:hAnsi="Times New Roman"/>
          <w:sz w:val="28"/>
          <w:szCs w:val="28"/>
        </w:rPr>
        <w:t xml:space="preserve">для других условий </w:t>
      </w:r>
      <w:r>
        <w:rPr>
          <w:rFonts w:ascii="Times New Roman" w:hAnsi="Times New Roman"/>
          <w:sz w:val="28"/>
          <w:szCs w:val="28"/>
        </w:rPr>
        <w:t>это предположение надо проверять</w:t>
      </w:r>
      <w:r w:rsidR="00F47B75">
        <w:rPr>
          <w:rFonts w:ascii="Times New Roman" w:hAnsi="Times New Roman"/>
          <w:sz w:val="28"/>
          <w:szCs w:val="28"/>
        </w:rPr>
        <w:t>дополнительно</w:t>
      </w:r>
      <w:r>
        <w:rPr>
          <w:rFonts w:ascii="Times New Roman" w:hAnsi="Times New Roman"/>
          <w:sz w:val="28"/>
          <w:szCs w:val="28"/>
        </w:rPr>
        <w:t xml:space="preserve">. </w:t>
      </w:r>
    </w:p>
    <w:p w:rsidR="00841543" w:rsidRPr="00841543" w:rsidRDefault="00841543" w:rsidP="004F0AC7">
      <w:pPr>
        <w:spacing w:after="0" w:line="288" w:lineRule="auto"/>
        <w:jc w:val="both"/>
        <w:rPr>
          <w:rFonts w:ascii="Times New Roman" w:hAnsi="Times New Roman"/>
          <w:sz w:val="28"/>
          <w:szCs w:val="28"/>
        </w:rPr>
      </w:pPr>
      <w:r>
        <w:rPr>
          <w:rFonts w:ascii="Times New Roman" w:hAnsi="Times New Roman"/>
          <w:b/>
          <w:sz w:val="28"/>
          <w:szCs w:val="28"/>
        </w:rPr>
        <w:t>Д</w:t>
      </w:r>
      <w:r w:rsidRPr="002E5025">
        <w:rPr>
          <w:rFonts w:ascii="Times New Roman" w:hAnsi="Times New Roman"/>
          <w:b/>
          <w:sz w:val="28"/>
          <w:szCs w:val="28"/>
        </w:rPr>
        <w:t xml:space="preserve">.т.н. </w:t>
      </w:r>
      <w:r>
        <w:rPr>
          <w:rFonts w:ascii="Times New Roman" w:hAnsi="Times New Roman"/>
          <w:b/>
          <w:sz w:val="28"/>
          <w:szCs w:val="28"/>
        </w:rPr>
        <w:t>Низовцев</w:t>
      </w:r>
      <w:r w:rsidR="00E20657">
        <w:rPr>
          <w:rFonts w:ascii="Times New Roman" w:hAnsi="Times New Roman"/>
          <w:b/>
          <w:sz w:val="28"/>
          <w:szCs w:val="28"/>
        </w:rPr>
        <w:t xml:space="preserve"> </w:t>
      </w:r>
      <w:r>
        <w:rPr>
          <w:rFonts w:ascii="Times New Roman" w:hAnsi="Times New Roman"/>
          <w:b/>
          <w:sz w:val="28"/>
          <w:szCs w:val="28"/>
        </w:rPr>
        <w:t>М.И</w:t>
      </w:r>
      <w:r w:rsidRPr="002E5025">
        <w:rPr>
          <w:rFonts w:ascii="Times New Roman" w:hAnsi="Times New Roman"/>
          <w:b/>
          <w:sz w:val="28"/>
          <w:szCs w:val="28"/>
        </w:rPr>
        <w:t>.:</w:t>
      </w:r>
      <w:r>
        <w:rPr>
          <w:rFonts w:ascii="Times New Roman" w:hAnsi="Times New Roman"/>
          <w:sz w:val="28"/>
          <w:szCs w:val="28"/>
        </w:rPr>
        <w:t xml:space="preserve"> Вы можете сформулировать физические критерии или специальные условия перехода от течения вихревой нити к течению </w:t>
      </w:r>
      <w:r w:rsidR="002B26DF">
        <w:rPr>
          <w:rFonts w:ascii="Times New Roman" w:hAnsi="Times New Roman"/>
          <w:sz w:val="28"/>
          <w:szCs w:val="28"/>
        </w:rPr>
        <w:t>в прецессирующем</w:t>
      </w:r>
      <w:r w:rsidR="00D34142">
        <w:rPr>
          <w:rFonts w:ascii="Times New Roman" w:hAnsi="Times New Roman"/>
          <w:sz w:val="28"/>
          <w:szCs w:val="28"/>
        </w:rPr>
        <w:t>вихрев</w:t>
      </w:r>
      <w:r w:rsidR="002B26DF">
        <w:rPr>
          <w:rFonts w:ascii="Times New Roman" w:hAnsi="Times New Roman"/>
          <w:sz w:val="28"/>
          <w:szCs w:val="28"/>
        </w:rPr>
        <w:t>о</w:t>
      </w:r>
      <w:r w:rsidR="00D34142">
        <w:rPr>
          <w:rFonts w:ascii="Times New Roman" w:hAnsi="Times New Roman"/>
          <w:sz w:val="28"/>
          <w:szCs w:val="28"/>
        </w:rPr>
        <w:t>м ядр</w:t>
      </w:r>
      <w:r w:rsidR="00EC419C">
        <w:rPr>
          <w:rFonts w:ascii="Times New Roman" w:hAnsi="Times New Roman"/>
          <w:sz w:val="28"/>
          <w:szCs w:val="28"/>
        </w:rPr>
        <w:t>е?</w:t>
      </w:r>
    </w:p>
    <w:p w:rsidR="00402B36" w:rsidRPr="002B26DF" w:rsidRDefault="002B26DF"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w:t>
      </w:r>
      <w:r>
        <w:rPr>
          <w:rFonts w:ascii="Times New Roman" w:hAnsi="Times New Roman"/>
          <w:sz w:val="28"/>
          <w:szCs w:val="28"/>
        </w:rPr>
        <w:t xml:space="preserve"> Данные, которые</w:t>
      </w:r>
      <w:r w:rsidR="00530ACD">
        <w:rPr>
          <w:rFonts w:ascii="Times New Roman" w:hAnsi="Times New Roman"/>
          <w:sz w:val="28"/>
          <w:szCs w:val="28"/>
        </w:rPr>
        <w:t xml:space="preserve"> </w:t>
      </w:r>
      <w:r>
        <w:rPr>
          <w:rFonts w:ascii="Times New Roman" w:hAnsi="Times New Roman"/>
          <w:sz w:val="28"/>
          <w:szCs w:val="28"/>
        </w:rPr>
        <w:t>здесь</w:t>
      </w:r>
      <w:r w:rsidR="00530F43">
        <w:rPr>
          <w:rFonts w:ascii="Times New Roman" w:hAnsi="Times New Roman"/>
          <w:sz w:val="28"/>
          <w:szCs w:val="28"/>
        </w:rPr>
        <w:t xml:space="preserve"> представлены и</w:t>
      </w:r>
      <w:r>
        <w:rPr>
          <w:rFonts w:ascii="Times New Roman" w:hAnsi="Times New Roman"/>
          <w:sz w:val="28"/>
          <w:szCs w:val="28"/>
        </w:rPr>
        <w:t xml:space="preserve"> включены в диссертацию</w:t>
      </w:r>
      <w:r w:rsidR="00530F43">
        <w:rPr>
          <w:rFonts w:ascii="Times New Roman" w:hAnsi="Times New Roman"/>
          <w:sz w:val="28"/>
          <w:szCs w:val="28"/>
        </w:rPr>
        <w:t>,</w:t>
      </w:r>
      <w:r w:rsidR="00E814BE">
        <w:rPr>
          <w:rFonts w:ascii="Times New Roman" w:hAnsi="Times New Roman"/>
          <w:sz w:val="28"/>
          <w:szCs w:val="28"/>
        </w:rPr>
        <w:t xml:space="preserve"> дают предельные случаи, когда мы имеем одинарную и ярко выраженную двойную спираль. Проводились исследования, </w:t>
      </w:r>
      <w:r w:rsidR="003814BD">
        <w:rPr>
          <w:rFonts w:ascii="Times New Roman" w:hAnsi="Times New Roman"/>
          <w:sz w:val="28"/>
          <w:szCs w:val="28"/>
        </w:rPr>
        <w:t>например,</w:t>
      </w:r>
      <w:r w:rsidR="00833D9D">
        <w:rPr>
          <w:rFonts w:ascii="Times New Roman" w:hAnsi="Times New Roman"/>
          <w:sz w:val="28"/>
          <w:szCs w:val="28"/>
        </w:rPr>
        <w:t xml:space="preserve"> с двойной спиралью,</w:t>
      </w:r>
      <w:r w:rsidR="00E814BE">
        <w:rPr>
          <w:rFonts w:ascii="Times New Roman" w:hAnsi="Times New Roman"/>
          <w:sz w:val="28"/>
          <w:szCs w:val="28"/>
        </w:rPr>
        <w:t xml:space="preserve">когда мы </w:t>
      </w:r>
      <w:r w:rsidR="0095393B">
        <w:rPr>
          <w:rFonts w:ascii="Times New Roman" w:hAnsi="Times New Roman"/>
          <w:sz w:val="28"/>
          <w:szCs w:val="28"/>
        </w:rPr>
        <w:t xml:space="preserve">переходили от плоского дна </w:t>
      </w:r>
      <w:r w:rsidR="003814BD">
        <w:rPr>
          <w:rFonts w:ascii="Times New Roman" w:hAnsi="Times New Roman"/>
          <w:sz w:val="28"/>
          <w:szCs w:val="28"/>
        </w:rPr>
        <w:t>к двускатном</w:t>
      </w:r>
      <w:r w:rsidR="00833D9D">
        <w:rPr>
          <w:rFonts w:ascii="Times New Roman" w:hAnsi="Times New Roman"/>
          <w:sz w:val="28"/>
          <w:szCs w:val="28"/>
        </w:rPr>
        <w:t>у</w:t>
      </w:r>
      <w:r w:rsidR="006D491D">
        <w:rPr>
          <w:rFonts w:ascii="Times New Roman" w:hAnsi="Times New Roman"/>
          <w:sz w:val="28"/>
          <w:szCs w:val="28"/>
        </w:rPr>
        <w:t xml:space="preserve">. </w:t>
      </w:r>
    </w:p>
    <w:p w:rsidR="003814BD" w:rsidRPr="001D4441" w:rsidRDefault="001D4441" w:rsidP="004F0AC7">
      <w:pPr>
        <w:spacing w:after="0" w:line="288" w:lineRule="auto"/>
        <w:jc w:val="both"/>
        <w:rPr>
          <w:rFonts w:ascii="Times New Roman" w:hAnsi="Times New Roman"/>
          <w:sz w:val="28"/>
          <w:szCs w:val="28"/>
        </w:rPr>
      </w:pPr>
      <w:r>
        <w:rPr>
          <w:rFonts w:ascii="Times New Roman" w:hAnsi="Times New Roman"/>
          <w:b/>
          <w:sz w:val="28"/>
          <w:szCs w:val="28"/>
        </w:rPr>
        <w:t>Д</w:t>
      </w:r>
      <w:r w:rsidRPr="002E5025">
        <w:rPr>
          <w:rFonts w:ascii="Times New Roman" w:hAnsi="Times New Roman"/>
          <w:b/>
          <w:sz w:val="28"/>
          <w:szCs w:val="28"/>
        </w:rPr>
        <w:t xml:space="preserve">.т.н. </w:t>
      </w:r>
      <w:r>
        <w:rPr>
          <w:rFonts w:ascii="Times New Roman" w:hAnsi="Times New Roman"/>
          <w:b/>
          <w:sz w:val="28"/>
          <w:szCs w:val="28"/>
        </w:rPr>
        <w:t>Низовцев</w:t>
      </w:r>
      <w:r w:rsidR="00E20657">
        <w:rPr>
          <w:rFonts w:ascii="Times New Roman" w:hAnsi="Times New Roman"/>
          <w:b/>
          <w:sz w:val="28"/>
          <w:szCs w:val="28"/>
        </w:rPr>
        <w:t xml:space="preserve"> </w:t>
      </w:r>
      <w:r>
        <w:rPr>
          <w:rFonts w:ascii="Times New Roman" w:hAnsi="Times New Roman"/>
          <w:b/>
          <w:sz w:val="28"/>
          <w:szCs w:val="28"/>
        </w:rPr>
        <w:t>М.И</w:t>
      </w:r>
      <w:r w:rsidRPr="002E5025">
        <w:rPr>
          <w:rFonts w:ascii="Times New Roman" w:hAnsi="Times New Roman"/>
          <w:b/>
          <w:sz w:val="28"/>
          <w:szCs w:val="28"/>
        </w:rPr>
        <w:t>.:</w:t>
      </w:r>
      <w:r w:rsidR="00E20657">
        <w:rPr>
          <w:rFonts w:ascii="Times New Roman" w:hAnsi="Times New Roman"/>
          <w:b/>
          <w:sz w:val="28"/>
          <w:szCs w:val="28"/>
        </w:rPr>
        <w:t xml:space="preserve"> </w:t>
      </w:r>
      <w:r>
        <w:rPr>
          <w:rFonts w:ascii="Times New Roman" w:hAnsi="Times New Roman"/>
          <w:sz w:val="28"/>
          <w:szCs w:val="28"/>
        </w:rPr>
        <w:t xml:space="preserve">Какие-то критерии </w:t>
      </w:r>
      <w:r w:rsidR="00833D9D">
        <w:rPr>
          <w:rFonts w:ascii="Times New Roman" w:hAnsi="Times New Roman"/>
          <w:sz w:val="28"/>
          <w:szCs w:val="28"/>
        </w:rPr>
        <w:t>есть</w:t>
      </w:r>
      <w:r>
        <w:rPr>
          <w:rFonts w:ascii="Times New Roman" w:hAnsi="Times New Roman"/>
          <w:sz w:val="28"/>
          <w:szCs w:val="28"/>
        </w:rPr>
        <w:t>?</w:t>
      </w:r>
    </w:p>
    <w:p w:rsidR="003814BD" w:rsidRPr="001D4441" w:rsidRDefault="001D4441"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w:t>
      </w:r>
      <w:r w:rsidR="00530ACD">
        <w:rPr>
          <w:rFonts w:ascii="Times New Roman" w:hAnsi="Times New Roman"/>
          <w:b/>
          <w:sz w:val="28"/>
          <w:szCs w:val="28"/>
        </w:rPr>
        <w:t xml:space="preserve"> </w:t>
      </w:r>
      <w:r w:rsidR="00855E4C">
        <w:rPr>
          <w:rFonts w:ascii="Times New Roman" w:hAnsi="Times New Roman"/>
          <w:sz w:val="28"/>
          <w:szCs w:val="28"/>
        </w:rPr>
        <w:t>Критерии геометрические – высота диафрагмы, угол раскрытия</w:t>
      </w:r>
      <w:r w:rsidR="00833D9D">
        <w:rPr>
          <w:rFonts w:ascii="Times New Roman" w:hAnsi="Times New Roman"/>
          <w:sz w:val="28"/>
          <w:szCs w:val="28"/>
        </w:rPr>
        <w:t xml:space="preserve"> двускатного дна. </w:t>
      </w:r>
    </w:p>
    <w:p w:rsidR="00833D9D" w:rsidRDefault="00833D9D" w:rsidP="004F0AC7">
      <w:pPr>
        <w:spacing w:after="0" w:line="288" w:lineRule="auto"/>
        <w:jc w:val="both"/>
        <w:rPr>
          <w:rFonts w:ascii="Times New Roman" w:hAnsi="Times New Roman"/>
          <w:sz w:val="28"/>
          <w:szCs w:val="28"/>
        </w:rPr>
      </w:pPr>
      <w:r>
        <w:rPr>
          <w:rFonts w:ascii="Times New Roman" w:hAnsi="Times New Roman"/>
          <w:b/>
          <w:sz w:val="28"/>
          <w:szCs w:val="28"/>
        </w:rPr>
        <w:t>Д</w:t>
      </w:r>
      <w:r w:rsidRPr="002E5025">
        <w:rPr>
          <w:rFonts w:ascii="Times New Roman" w:hAnsi="Times New Roman"/>
          <w:b/>
          <w:sz w:val="28"/>
          <w:szCs w:val="28"/>
        </w:rPr>
        <w:t xml:space="preserve">.т.н. </w:t>
      </w:r>
      <w:r>
        <w:rPr>
          <w:rFonts w:ascii="Times New Roman" w:hAnsi="Times New Roman"/>
          <w:b/>
          <w:sz w:val="28"/>
          <w:szCs w:val="28"/>
        </w:rPr>
        <w:t>Низовцев</w:t>
      </w:r>
      <w:r w:rsidR="00E20657">
        <w:rPr>
          <w:rFonts w:ascii="Times New Roman" w:hAnsi="Times New Roman"/>
          <w:b/>
          <w:sz w:val="28"/>
          <w:szCs w:val="28"/>
        </w:rPr>
        <w:t xml:space="preserve"> </w:t>
      </w:r>
      <w:r>
        <w:rPr>
          <w:rFonts w:ascii="Times New Roman" w:hAnsi="Times New Roman"/>
          <w:b/>
          <w:sz w:val="28"/>
          <w:szCs w:val="28"/>
        </w:rPr>
        <w:t>М.И</w:t>
      </w:r>
      <w:r w:rsidRPr="002E5025">
        <w:rPr>
          <w:rFonts w:ascii="Times New Roman" w:hAnsi="Times New Roman"/>
          <w:b/>
          <w:sz w:val="28"/>
          <w:szCs w:val="28"/>
        </w:rPr>
        <w:t>.:</w:t>
      </w:r>
      <w:r w:rsidR="00E20657">
        <w:rPr>
          <w:rFonts w:ascii="Times New Roman" w:hAnsi="Times New Roman"/>
          <w:b/>
          <w:sz w:val="28"/>
          <w:szCs w:val="28"/>
        </w:rPr>
        <w:t xml:space="preserve"> </w:t>
      </w:r>
      <w:r>
        <w:rPr>
          <w:rFonts w:ascii="Times New Roman" w:hAnsi="Times New Roman"/>
          <w:sz w:val="28"/>
          <w:szCs w:val="28"/>
        </w:rPr>
        <w:t>Т.е. это такие условия?</w:t>
      </w:r>
    </w:p>
    <w:p w:rsidR="00833D9D" w:rsidRPr="00833D9D" w:rsidRDefault="00833D9D"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 xml:space="preserve">Да, есть предельный угол, когда такая спираль начинает формироваться. </w:t>
      </w:r>
    </w:p>
    <w:p w:rsidR="00833D9D" w:rsidRDefault="00833D9D" w:rsidP="004F0AC7">
      <w:pPr>
        <w:spacing w:after="0" w:line="288" w:lineRule="auto"/>
        <w:jc w:val="both"/>
        <w:rPr>
          <w:rFonts w:ascii="Times New Roman" w:hAnsi="Times New Roman"/>
          <w:sz w:val="28"/>
          <w:szCs w:val="28"/>
        </w:rPr>
      </w:pPr>
      <w:r>
        <w:rPr>
          <w:rFonts w:ascii="Times New Roman" w:hAnsi="Times New Roman"/>
          <w:b/>
          <w:sz w:val="28"/>
          <w:szCs w:val="28"/>
        </w:rPr>
        <w:t>Д</w:t>
      </w:r>
      <w:r w:rsidRPr="002E5025">
        <w:rPr>
          <w:rFonts w:ascii="Times New Roman" w:hAnsi="Times New Roman"/>
          <w:b/>
          <w:sz w:val="28"/>
          <w:szCs w:val="28"/>
        </w:rPr>
        <w:t xml:space="preserve">.т.н. </w:t>
      </w:r>
      <w:r>
        <w:rPr>
          <w:rFonts w:ascii="Times New Roman" w:hAnsi="Times New Roman"/>
          <w:b/>
          <w:sz w:val="28"/>
          <w:szCs w:val="28"/>
        </w:rPr>
        <w:t>Низовцев</w:t>
      </w:r>
      <w:r w:rsidR="00E20657">
        <w:rPr>
          <w:rFonts w:ascii="Times New Roman" w:hAnsi="Times New Roman"/>
          <w:b/>
          <w:sz w:val="28"/>
          <w:szCs w:val="28"/>
        </w:rPr>
        <w:t xml:space="preserve"> </w:t>
      </w:r>
      <w:r>
        <w:rPr>
          <w:rFonts w:ascii="Times New Roman" w:hAnsi="Times New Roman"/>
          <w:b/>
          <w:sz w:val="28"/>
          <w:szCs w:val="28"/>
        </w:rPr>
        <w:t>М.И</w:t>
      </w:r>
      <w:r w:rsidRPr="002E5025">
        <w:rPr>
          <w:rFonts w:ascii="Times New Roman" w:hAnsi="Times New Roman"/>
          <w:b/>
          <w:sz w:val="28"/>
          <w:szCs w:val="28"/>
        </w:rPr>
        <w:t>.:</w:t>
      </w:r>
      <w:r w:rsidR="00E20657">
        <w:rPr>
          <w:rFonts w:ascii="Times New Roman" w:hAnsi="Times New Roman"/>
          <w:b/>
          <w:sz w:val="28"/>
          <w:szCs w:val="28"/>
        </w:rPr>
        <w:t xml:space="preserve"> </w:t>
      </w:r>
      <w:r w:rsidR="00241490">
        <w:rPr>
          <w:rFonts w:ascii="Times New Roman" w:hAnsi="Times New Roman"/>
          <w:sz w:val="28"/>
          <w:szCs w:val="28"/>
        </w:rPr>
        <w:t xml:space="preserve">Еще один вопрос по поводу </w:t>
      </w:r>
      <w:r w:rsidR="00E90905">
        <w:rPr>
          <w:rFonts w:ascii="Times New Roman" w:hAnsi="Times New Roman"/>
          <w:sz w:val="28"/>
          <w:szCs w:val="28"/>
        </w:rPr>
        <w:t>течений</w:t>
      </w:r>
      <w:r w:rsidR="00241490">
        <w:rPr>
          <w:rFonts w:ascii="Times New Roman" w:hAnsi="Times New Roman"/>
          <w:sz w:val="28"/>
          <w:szCs w:val="28"/>
        </w:rPr>
        <w:t xml:space="preserve">, которые </w:t>
      </w:r>
      <w:r w:rsidR="007149B8">
        <w:rPr>
          <w:rFonts w:ascii="Times New Roman" w:hAnsi="Times New Roman"/>
          <w:sz w:val="28"/>
          <w:szCs w:val="28"/>
        </w:rPr>
        <w:t>В</w:t>
      </w:r>
      <w:r w:rsidR="00241490">
        <w:rPr>
          <w:rFonts w:ascii="Times New Roman" w:hAnsi="Times New Roman"/>
          <w:sz w:val="28"/>
          <w:szCs w:val="28"/>
        </w:rPr>
        <w:t>ы исследовали для практических пр</w:t>
      </w:r>
      <w:r w:rsidR="0016560F">
        <w:rPr>
          <w:rFonts w:ascii="Times New Roman" w:hAnsi="Times New Roman"/>
          <w:sz w:val="28"/>
          <w:szCs w:val="28"/>
        </w:rPr>
        <w:t>иложений</w:t>
      </w:r>
      <w:r w:rsidR="007149B8">
        <w:rPr>
          <w:rFonts w:ascii="Times New Roman" w:hAnsi="Times New Roman"/>
          <w:sz w:val="28"/>
          <w:szCs w:val="28"/>
        </w:rPr>
        <w:t>, например, при горении с прецессирующим</w:t>
      </w:r>
      <w:r w:rsidR="00E90905">
        <w:rPr>
          <w:rFonts w:ascii="Times New Roman" w:hAnsi="Times New Roman"/>
          <w:sz w:val="28"/>
          <w:szCs w:val="28"/>
        </w:rPr>
        <w:t>и</w:t>
      </w:r>
      <w:r w:rsidR="007149B8">
        <w:rPr>
          <w:rFonts w:ascii="Times New Roman" w:hAnsi="Times New Roman"/>
          <w:sz w:val="28"/>
          <w:szCs w:val="28"/>
        </w:rPr>
        <w:t xml:space="preserve"> вихр</w:t>
      </w:r>
      <w:r w:rsidR="00E90905">
        <w:rPr>
          <w:rFonts w:ascii="Times New Roman" w:hAnsi="Times New Roman"/>
          <w:sz w:val="28"/>
          <w:szCs w:val="28"/>
        </w:rPr>
        <w:t>я</w:t>
      </w:r>
      <w:r w:rsidR="007149B8">
        <w:rPr>
          <w:rFonts w:ascii="Times New Roman" w:hAnsi="Times New Roman"/>
          <w:sz w:val="28"/>
          <w:szCs w:val="28"/>
        </w:rPr>
        <w:t>м</w:t>
      </w:r>
      <w:r w:rsidR="00E90905">
        <w:rPr>
          <w:rFonts w:ascii="Times New Roman" w:hAnsi="Times New Roman"/>
          <w:sz w:val="28"/>
          <w:szCs w:val="28"/>
        </w:rPr>
        <w:t>и</w:t>
      </w:r>
      <w:r w:rsidR="0016560F">
        <w:rPr>
          <w:rFonts w:ascii="Times New Roman" w:hAnsi="Times New Roman"/>
          <w:sz w:val="28"/>
          <w:szCs w:val="28"/>
        </w:rPr>
        <w:t xml:space="preserve">. </w:t>
      </w:r>
      <w:r w:rsidR="007149B8">
        <w:rPr>
          <w:rFonts w:ascii="Times New Roman" w:hAnsi="Times New Roman"/>
          <w:sz w:val="28"/>
          <w:szCs w:val="28"/>
        </w:rPr>
        <w:t>Они являются определяющими в этих течениях, л</w:t>
      </w:r>
      <w:r w:rsidR="000F228F">
        <w:rPr>
          <w:rFonts w:ascii="Times New Roman" w:hAnsi="Times New Roman"/>
          <w:sz w:val="28"/>
          <w:szCs w:val="28"/>
        </w:rPr>
        <w:t>ибо они являются сопутствующими?</w:t>
      </w:r>
      <w:r w:rsidR="00AE6156">
        <w:rPr>
          <w:rFonts w:ascii="Times New Roman" w:hAnsi="Times New Roman"/>
          <w:sz w:val="28"/>
          <w:szCs w:val="28"/>
        </w:rPr>
        <w:t xml:space="preserve">Например, Вы говорите, что, когда горит или не горит, это не влияет. Похоже, что здесь они являются сопутствующими и не являются определяющими.  </w:t>
      </w:r>
    </w:p>
    <w:p w:rsidR="007149B8" w:rsidRPr="007149B8" w:rsidRDefault="007149B8"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w:t>
      </w:r>
      <w:r w:rsidR="00530ACD">
        <w:rPr>
          <w:rFonts w:ascii="Times New Roman" w:hAnsi="Times New Roman"/>
          <w:b/>
          <w:sz w:val="28"/>
          <w:szCs w:val="28"/>
        </w:rPr>
        <w:t xml:space="preserve"> </w:t>
      </w:r>
      <w:r w:rsidR="00AE6156">
        <w:rPr>
          <w:rFonts w:ascii="Times New Roman" w:hAnsi="Times New Roman"/>
          <w:sz w:val="28"/>
          <w:szCs w:val="28"/>
        </w:rPr>
        <w:t>По поводу этого эффекта</w:t>
      </w:r>
      <w:r w:rsidR="001940BA">
        <w:rPr>
          <w:rFonts w:ascii="Times New Roman" w:hAnsi="Times New Roman"/>
          <w:sz w:val="28"/>
          <w:szCs w:val="28"/>
        </w:rPr>
        <w:t>, что горение не влияет на прецессию,</w:t>
      </w:r>
      <w:r w:rsidR="00AE6156">
        <w:rPr>
          <w:rFonts w:ascii="Times New Roman" w:hAnsi="Times New Roman"/>
          <w:sz w:val="28"/>
          <w:szCs w:val="28"/>
        </w:rPr>
        <w:t xml:space="preserve"> было много замечаний в отзывах. </w:t>
      </w:r>
      <w:r w:rsidR="001940BA">
        <w:rPr>
          <w:rFonts w:ascii="Times New Roman" w:hAnsi="Times New Roman"/>
          <w:sz w:val="28"/>
          <w:szCs w:val="28"/>
        </w:rPr>
        <w:t xml:space="preserve">Я давал объяснения в докладе, что горения как раз нет там, где есть прецессирующее вихревое ядро. </w:t>
      </w:r>
    </w:p>
    <w:p w:rsidR="00BA1D45" w:rsidRPr="00996300" w:rsidRDefault="00996300" w:rsidP="004F0AC7">
      <w:pPr>
        <w:spacing w:after="0" w:line="288" w:lineRule="auto"/>
        <w:jc w:val="both"/>
        <w:rPr>
          <w:rFonts w:ascii="Times New Roman" w:hAnsi="Times New Roman"/>
          <w:sz w:val="28"/>
          <w:szCs w:val="28"/>
        </w:rPr>
      </w:pPr>
      <w:r>
        <w:rPr>
          <w:rFonts w:ascii="Times New Roman" w:hAnsi="Times New Roman"/>
          <w:b/>
          <w:sz w:val="28"/>
          <w:szCs w:val="28"/>
        </w:rPr>
        <w:t>Д</w:t>
      </w:r>
      <w:r w:rsidRPr="002E5025">
        <w:rPr>
          <w:rFonts w:ascii="Times New Roman" w:hAnsi="Times New Roman"/>
          <w:b/>
          <w:sz w:val="28"/>
          <w:szCs w:val="28"/>
        </w:rPr>
        <w:t xml:space="preserve">.т.н. </w:t>
      </w:r>
      <w:r>
        <w:rPr>
          <w:rFonts w:ascii="Times New Roman" w:hAnsi="Times New Roman"/>
          <w:b/>
          <w:sz w:val="28"/>
          <w:szCs w:val="28"/>
        </w:rPr>
        <w:t>Низовцев</w:t>
      </w:r>
      <w:r w:rsidR="00E20657">
        <w:rPr>
          <w:rFonts w:ascii="Times New Roman" w:hAnsi="Times New Roman"/>
          <w:b/>
          <w:sz w:val="28"/>
          <w:szCs w:val="28"/>
        </w:rPr>
        <w:t xml:space="preserve"> </w:t>
      </w:r>
      <w:r>
        <w:rPr>
          <w:rFonts w:ascii="Times New Roman" w:hAnsi="Times New Roman"/>
          <w:b/>
          <w:sz w:val="28"/>
          <w:szCs w:val="28"/>
        </w:rPr>
        <w:t>М.И</w:t>
      </w:r>
      <w:r w:rsidRPr="002E5025">
        <w:rPr>
          <w:rFonts w:ascii="Times New Roman" w:hAnsi="Times New Roman"/>
          <w:b/>
          <w:sz w:val="28"/>
          <w:szCs w:val="28"/>
        </w:rPr>
        <w:t>.:</w:t>
      </w:r>
      <w:r>
        <w:rPr>
          <w:rFonts w:ascii="Times New Roman" w:hAnsi="Times New Roman"/>
          <w:sz w:val="28"/>
          <w:szCs w:val="28"/>
        </w:rPr>
        <w:t xml:space="preserve"> Т.е. оно не влияет практически</w:t>
      </w:r>
      <w:r w:rsidR="000D7A8C">
        <w:rPr>
          <w:rFonts w:ascii="Times New Roman" w:hAnsi="Times New Roman"/>
          <w:sz w:val="28"/>
          <w:szCs w:val="28"/>
        </w:rPr>
        <w:t>?</w:t>
      </w:r>
    </w:p>
    <w:p w:rsidR="00BA1D45" w:rsidRPr="00504CE1" w:rsidRDefault="00504CE1"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w:t>
      </w:r>
      <w:r w:rsidR="00530ACD">
        <w:rPr>
          <w:rFonts w:ascii="Times New Roman" w:hAnsi="Times New Roman"/>
          <w:b/>
          <w:sz w:val="28"/>
          <w:szCs w:val="28"/>
        </w:rPr>
        <w:t xml:space="preserve"> </w:t>
      </w:r>
      <w:r w:rsidR="00F90B64">
        <w:rPr>
          <w:rFonts w:ascii="Times New Roman" w:hAnsi="Times New Roman"/>
          <w:sz w:val="28"/>
          <w:szCs w:val="28"/>
        </w:rPr>
        <w:t>Да</w:t>
      </w:r>
      <w:r>
        <w:rPr>
          <w:rFonts w:ascii="Times New Roman" w:hAnsi="Times New Roman"/>
          <w:sz w:val="28"/>
          <w:szCs w:val="28"/>
        </w:rPr>
        <w:t xml:space="preserve">. </w:t>
      </w:r>
    </w:p>
    <w:p w:rsidR="00BA1D45" w:rsidRPr="000D7A8C" w:rsidRDefault="000D7A8C" w:rsidP="004F0AC7">
      <w:pPr>
        <w:spacing w:after="0" w:line="288" w:lineRule="auto"/>
        <w:jc w:val="both"/>
        <w:rPr>
          <w:rFonts w:ascii="Times New Roman" w:hAnsi="Times New Roman"/>
          <w:sz w:val="28"/>
          <w:szCs w:val="28"/>
        </w:rPr>
      </w:pPr>
      <w:r w:rsidRPr="008F537B">
        <w:rPr>
          <w:rFonts w:ascii="Times New Roman" w:hAnsi="Times New Roman"/>
          <w:b/>
          <w:sz w:val="28"/>
          <w:szCs w:val="28"/>
        </w:rPr>
        <w:t xml:space="preserve">Д.ф.-м.н. </w:t>
      </w:r>
      <w:r>
        <w:rPr>
          <w:rFonts w:ascii="Times New Roman" w:hAnsi="Times New Roman"/>
          <w:b/>
          <w:sz w:val="28"/>
          <w:szCs w:val="28"/>
        </w:rPr>
        <w:t>Ребров А.К</w:t>
      </w:r>
      <w:r w:rsidRPr="008F537B">
        <w:rPr>
          <w:rFonts w:ascii="Times New Roman" w:hAnsi="Times New Roman"/>
          <w:b/>
          <w:sz w:val="28"/>
          <w:szCs w:val="28"/>
        </w:rPr>
        <w:t>.</w:t>
      </w:r>
      <w:r>
        <w:rPr>
          <w:rFonts w:ascii="Times New Roman" w:hAnsi="Times New Roman"/>
          <w:b/>
          <w:sz w:val="28"/>
          <w:szCs w:val="28"/>
        </w:rPr>
        <w:t>:</w:t>
      </w:r>
      <w:r>
        <w:rPr>
          <w:rFonts w:ascii="Times New Roman" w:hAnsi="Times New Roman"/>
          <w:sz w:val="28"/>
          <w:szCs w:val="28"/>
        </w:rPr>
        <w:t xml:space="preserve"> Вопрос по поводу вывода, что закрутка потока снижает диапазон устойчивого г</w:t>
      </w:r>
      <w:r w:rsidR="00F90B64">
        <w:rPr>
          <w:rFonts w:ascii="Times New Roman" w:hAnsi="Times New Roman"/>
          <w:sz w:val="28"/>
          <w:szCs w:val="28"/>
        </w:rPr>
        <w:t>орения за счет проскока пламени. Это универсальное заключение?</w:t>
      </w:r>
    </w:p>
    <w:p w:rsidR="00BA1D45" w:rsidRPr="00F90B64" w:rsidRDefault="00F90B64"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w:t>
      </w:r>
      <w:r>
        <w:rPr>
          <w:rFonts w:ascii="Times New Roman" w:hAnsi="Times New Roman"/>
          <w:sz w:val="28"/>
          <w:szCs w:val="28"/>
        </w:rPr>
        <w:t xml:space="preserve"> В презентации данный комментарий относится к конкретным условиям. Хотя это явление имеет место и в других вихревых системах</w:t>
      </w:r>
      <w:r w:rsidR="00285480">
        <w:rPr>
          <w:rFonts w:ascii="Times New Roman" w:hAnsi="Times New Roman"/>
          <w:sz w:val="28"/>
          <w:szCs w:val="28"/>
        </w:rPr>
        <w:t xml:space="preserve">, где отмечается, что </w:t>
      </w:r>
      <w:r w:rsidR="00312AD7">
        <w:rPr>
          <w:rFonts w:ascii="Times New Roman" w:hAnsi="Times New Roman"/>
          <w:sz w:val="28"/>
          <w:szCs w:val="28"/>
        </w:rPr>
        <w:t>закрутка является одним из самых опасных факторовпроскока.</w:t>
      </w:r>
    </w:p>
    <w:p w:rsidR="00723A22" w:rsidRPr="00312AD7" w:rsidRDefault="00312AD7" w:rsidP="004F0AC7">
      <w:pPr>
        <w:spacing w:after="0" w:line="288" w:lineRule="auto"/>
        <w:jc w:val="both"/>
        <w:rPr>
          <w:rFonts w:ascii="Times New Roman" w:hAnsi="Times New Roman"/>
          <w:sz w:val="28"/>
          <w:szCs w:val="28"/>
        </w:rPr>
      </w:pPr>
      <w:r w:rsidRPr="008F537B">
        <w:rPr>
          <w:rFonts w:ascii="Times New Roman" w:hAnsi="Times New Roman"/>
          <w:b/>
          <w:sz w:val="28"/>
          <w:szCs w:val="28"/>
        </w:rPr>
        <w:t xml:space="preserve">Д.ф.-м.н. </w:t>
      </w:r>
      <w:r>
        <w:rPr>
          <w:rFonts w:ascii="Times New Roman" w:hAnsi="Times New Roman"/>
          <w:b/>
          <w:sz w:val="28"/>
          <w:szCs w:val="28"/>
        </w:rPr>
        <w:t>Ребров А.К</w:t>
      </w:r>
      <w:r w:rsidRPr="008F537B">
        <w:rPr>
          <w:rFonts w:ascii="Times New Roman" w:hAnsi="Times New Roman"/>
          <w:b/>
          <w:sz w:val="28"/>
          <w:szCs w:val="28"/>
        </w:rPr>
        <w:t>.</w:t>
      </w:r>
      <w:r>
        <w:rPr>
          <w:rFonts w:ascii="Times New Roman" w:hAnsi="Times New Roman"/>
          <w:b/>
          <w:sz w:val="28"/>
          <w:szCs w:val="28"/>
        </w:rPr>
        <w:t>:</w:t>
      </w:r>
      <w:r>
        <w:rPr>
          <w:rFonts w:ascii="Times New Roman" w:hAnsi="Times New Roman"/>
          <w:sz w:val="28"/>
          <w:szCs w:val="28"/>
        </w:rPr>
        <w:t xml:space="preserve"> Расскажите, пожалуйста, о Ваших учениках. </w:t>
      </w:r>
    </w:p>
    <w:p w:rsidR="00723A22" w:rsidRDefault="00312AD7" w:rsidP="004F0AC7">
      <w:pPr>
        <w:spacing w:after="0" w:line="288" w:lineRule="auto"/>
        <w:jc w:val="both"/>
        <w:rPr>
          <w:rFonts w:ascii="Times New Roman" w:hAnsi="Times New Roman"/>
          <w:sz w:val="28"/>
          <w:szCs w:val="28"/>
        </w:rPr>
      </w:pPr>
      <w:r w:rsidRPr="002E5025">
        <w:rPr>
          <w:rFonts w:ascii="Times New Roman" w:hAnsi="Times New Roman"/>
          <w:b/>
          <w:sz w:val="28"/>
          <w:szCs w:val="28"/>
        </w:rPr>
        <w:lastRenderedPageBreak/>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 xml:space="preserve">В течение последних семи лет я выпустил больше десятка </w:t>
      </w:r>
      <w:r w:rsidR="001E44B6">
        <w:rPr>
          <w:rFonts w:ascii="Times New Roman" w:hAnsi="Times New Roman"/>
          <w:sz w:val="28"/>
          <w:szCs w:val="28"/>
        </w:rPr>
        <w:t>студентов-</w:t>
      </w:r>
      <w:r>
        <w:rPr>
          <w:rFonts w:ascii="Times New Roman" w:hAnsi="Times New Roman"/>
          <w:sz w:val="28"/>
          <w:szCs w:val="28"/>
        </w:rPr>
        <w:t xml:space="preserve">дипломников, у меня сейчас три аспиранта. </w:t>
      </w:r>
    </w:p>
    <w:p w:rsidR="00312AD7" w:rsidRPr="00312AD7" w:rsidRDefault="00312AD7" w:rsidP="004F0AC7">
      <w:pPr>
        <w:spacing w:after="0" w:line="288" w:lineRule="auto"/>
        <w:jc w:val="both"/>
        <w:rPr>
          <w:rFonts w:ascii="Times New Roman" w:hAnsi="Times New Roman"/>
          <w:sz w:val="28"/>
          <w:szCs w:val="28"/>
        </w:rPr>
      </w:pPr>
      <w:r w:rsidRPr="008F537B">
        <w:rPr>
          <w:rFonts w:ascii="Times New Roman" w:hAnsi="Times New Roman"/>
          <w:b/>
          <w:sz w:val="28"/>
          <w:szCs w:val="28"/>
        </w:rPr>
        <w:t xml:space="preserve">Д.ф.-м.н. </w:t>
      </w:r>
      <w:r>
        <w:rPr>
          <w:rFonts w:ascii="Times New Roman" w:hAnsi="Times New Roman"/>
          <w:b/>
          <w:sz w:val="28"/>
          <w:szCs w:val="28"/>
        </w:rPr>
        <w:t>Ребров А.К</w:t>
      </w:r>
      <w:r w:rsidRPr="008F537B">
        <w:rPr>
          <w:rFonts w:ascii="Times New Roman" w:hAnsi="Times New Roman"/>
          <w:b/>
          <w:sz w:val="28"/>
          <w:szCs w:val="28"/>
        </w:rPr>
        <w:t>.</w:t>
      </w:r>
      <w:r>
        <w:rPr>
          <w:rFonts w:ascii="Times New Roman" w:hAnsi="Times New Roman"/>
          <w:b/>
          <w:sz w:val="28"/>
          <w:szCs w:val="28"/>
        </w:rPr>
        <w:t>:</w:t>
      </w:r>
      <w:r>
        <w:rPr>
          <w:rFonts w:ascii="Times New Roman" w:hAnsi="Times New Roman"/>
          <w:sz w:val="28"/>
          <w:szCs w:val="28"/>
        </w:rPr>
        <w:t xml:space="preserve"> У Вас есть </w:t>
      </w:r>
      <w:r w:rsidR="00077492">
        <w:rPr>
          <w:rFonts w:ascii="Times New Roman" w:hAnsi="Times New Roman"/>
          <w:sz w:val="28"/>
          <w:szCs w:val="28"/>
        </w:rPr>
        <w:t>защищенные под Вашим руководством кандидаты наук?</w:t>
      </w:r>
    </w:p>
    <w:p w:rsidR="00312AD7" w:rsidRDefault="00312AD7"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 xml:space="preserve">: </w:t>
      </w:r>
      <w:r w:rsidRPr="00312AD7">
        <w:rPr>
          <w:rFonts w:ascii="Times New Roman" w:hAnsi="Times New Roman"/>
          <w:sz w:val="28"/>
          <w:szCs w:val="28"/>
        </w:rPr>
        <w:t>Есть</w:t>
      </w:r>
      <w:r>
        <w:rPr>
          <w:rFonts w:ascii="Times New Roman" w:hAnsi="Times New Roman"/>
          <w:sz w:val="28"/>
          <w:szCs w:val="28"/>
        </w:rPr>
        <w:t>,</w:t>
      </w:r>
      <w:r w:rsidR="001E44B6">
        <w:rPr>
          <w:rFonts w:ascii="Times New Roman" w:hAnsi="Times New Roman"/>
          <w:sz w:val="28"/>
          <w:szCs w:val="28"/>
        </w:rPr>
        <w:t xml:space="preserve"> это</w:t>
      </w:r>
      <w:r w:rsidR="00E20657">
        <w:rPr>
          <w:rFonts w:ascii="Times New Roman" w:hAnsi="Times New Roman"/>
          <w:sz w:val="28"/>
          <w:szCs w:val="28"/>
        </w:rPr>
        <w:t xml:space="preserve"> </w:t>
      </w:r>
      <w:proofErr w:type="spellStart"/>
      <w:r>
        <w:rPr>
          <w:rFonts w:ascii="Times New Roman" w:hAnsi="Times New Roman"/>
          <w:sz w:val="28"/>
          <w:szCs w:val="28"/>
        </w:rPr>
        <w:t>Дектерев</w:t>
      </w:r>
      <w:proofErr w:type="spellEnd"/>
      <w:r>
        <w:rPr>
          <w:rFonts w:ascii="Times New Roman" w:hAnsi="Times New Roman"/>
          <w:sz w:val="28"/>
          <w:szCs w:val="28"/>
        </w:rPr>
        <w:t xml:space="preserve"> Дмитрий Александрович, в 2013 г. защитил кандидатскую диссертацию под моим руководством.  </w:t>
      </w:r>
    </w:p>
    <w:p w:rsidR="001E44B6" w:rsidRPr="00A72426" w:rsidRDefault="00A72426" w:rsidP="004F0AC7">
      <w:pPr>
        <w:spacing w:after="0" w:line="288" w:lineRule="auto"/>
        <w:jc w:val="both"/>
        <w:rPr>
          <w:rFonts w:ascii="Times New Roman" w:hAnsi="Times New Roman"/>
          <w:sz w:val="28"/>
          <w:szCs w:val="28"/>
        </w:rPr>
      </w:pPr>
      <w:r w:rsidRPr="008F537B">
        <w:rPr>
          <w:rFonts w:ascii="Times New Roman" w:hAnsi="Times New Roman"/>
          <w:b/>
          <w:sz w:val="28"/>
          <w:szCs w:val="28"/>
        </w:rPr>
        <w:t xml:space="preserve">Д.ф.-м.н. </w:t>
      </w:r>
      <w:r>
        <w:rPr>
          <w:rFonts w:ascii="Times New Roman" w:hAnsi="Times New Roman"/>
          <w:b/>
          <w:sz w:val="28"/>
          <w:szCs w:val="28"/>
        </w:rPr>
        <w:t>Ребров А.К</w:t>
      </w:r>
      <w:r w:rsidRPr="008F537B">
        <w:rPr>
          <w:rFonts w:ascii="Times New Roman" w:hAnsi="Times New Roman"/>
          <w:b/>
          <w:sz w:val="28"/>
          <w:szCs w:val="28"/>
        </w:rPr>
        <w:t>.</w:t>
      </w:r>
      <w:r>
        <w:rPr>
          <w:rFonts w:ascii="Times New Roman" w:hAnsi="Times New Roman"/>
          <w:b/>
          <w:sz w:val="28"/>
          <w:szCs w:val="28"/>
        </w:rPr>
        <w:t>:</w:t>
      </w:r>
      <w:r w:rsidR="00E20657">
        <w:rPr>
          <w:rFonts w:ascii="Times New Roman" w:hAnsi="Times New Roman"/>
          <w:b/>
          <w:sz w:val="28"/>
          <w:szCs w:val="28"/>
        </w:rPr>
        <w:t xml:space="preserve"> </w:t>
      </w:r>
      <w:r w:rsidR="00F63A3C">
        <w:rPr>
          <w:rFonts w:ascii="Times New Roman" w:hAnsi="Times New Roman"/>
          <w:sz w:val="28"/>
          <w:szCs w:val="28"/>
        </w:rPr>
        <w:t>Вы занимались чисто практическими задачами. Защита диссертации на соискание степени доктора физико-математических наук освобождает от вопроса</w:t>
      </w:r>
      <w:r w:rsidR="00467B66">
        <w:rPr>
          <w:rFonts w:ascii="Times New Roman" w:hAnsi="Times New Roman"/>
          <w:sz w:val="28"/>
          <w:szCs w:val="28"/>
        </w:rPr>
        <w:t>, кого Вы консультировали из практиков, кому Вы пом</w:t>
      </w:r>
      <w:r w:rsidR="00B7178C">
        <w:rPr>
          <w:rFonts w:ascii="Times New Roman" w:hAnsi="Times New Roman"/>
          <w:sz w:val="28"/>
          <w:szCs w:val="28"/>
        </w:rPr>
        <w:t>огли.Н</w:t>
      </w:r>
      <w:r w:rsidR="00467B66">
        <w:rPr>
          <w:rFonts w:ascii="Times New Roman" w:hAnsi="Times New Roman"/>
          <w:sz w:val="28"/>
          <w:szCs w:val="28"/>
        </w:rPr>
        <w:t xml:space="preserve">о </w:t>
      </w:r>
      <w:r w:rsidR="0085124B">
        <w:rPr>
          <w:rFonts w:ascii="Times New Roman" w:hAnsi="Times New Roman"/>
          <w:sz w:val="28"/>
          <w:szCs w:val="28"/>
        </w:rPr>
        <w:t>я этот вопрос</w:t>
      </w:r>
      <w:r w:rsidR="00B7178C">
        <w:rPr>
          <w:rFonts w:ascii="Times New Roman" w:hAnsi="Times New Roman"/>
          <w:sz w:val="28"/>
          <w:szCs w:val="28"/>
        </w:rPr>
        <w:t>задаю</w:t>
      </w:r>
      <w:r w:rsidR="00467B66">
        <w:rPr>
          <w:rFonts w:ascii="Times New Roman" w:hAnsi="Times New Roman"/>
          <w:sz w:val="28"/>
          <w:szCs w:val="28"/>
        </w:rPr>
        <w:t>.</w:t>
      </w:r>
    </w:p>
    <w:p w:rsidR="00A72426" w:rsidRPr="00A72426" w:rsidRDefault="00A72426"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w:t>
      </w:r>
      <w:r w:rsidR="00E20657">
        <w:rPr>
          <w:rFonts w:ascii="Times New Roman" w:hAnsi="Times New Roman"/>
          <w:b/>
          <w:sz w:val="28"/>
          <w:szCs w:val="28"/>
        </w:rPr>
        <w:t xml:space="preserve"> </w:t>
      </w:r>
      <w:r w:rsidR="00467B66">
        <w:rPr>
          <w:rFonts w:ascii="Times New Roman" w:hAnsi="Times New Roman"/>
          <w:sz w:val="28"/>
          <w:szCs w:val="28"/>
        </w:rPr>
        <w:t xml:space="preserve">Все </w:t>
      </w:r>
      <w:r w:rsidR="00B7178C">
        <w:rPr>
          <w:rFonts w:ascii="Times New Roman" w:hAnsi="Times New Roman"/>
          <w:sz w:val="28"/>
          <w:szCs w:val="28"/>
        </w:rPr>
        <w:t>исследования</w:t>
      </w:r>
      <w:r w:rsidR="00467B66">
        <w:rPr>
          <w:rFonts w:ascii="Times New Roman" w:hAnsi="Times New Roman"/>
          <w:sz w:val="28"/>
          <w:szCs w:val="28"/>
        </w:rPr>
        <w:t xml:space="preserve"> действительно н</w:t>
      </w:r>
      <w:r w:rsidR="00C4461A">
        <w:rPr>
          <w:rFonts w:ascii="Times New Roman" w:hAnsi="Times New Roman"/>
          <w:sz w:val="28"/>
          <w:szCs w:val="28"/>
        </w:rPr>
        <w:t>ачинались как прикладные работы, в частности, связанн</w:t>
      </w:r>
      <w:r w:rsidR="00B7178C">
        <w:rPr>
          <w:rFonts w:ascii="Times New Roman" w:hAnsi="Times New Roman"/>
          <w:sz w:val="28"/>
          <w:szCs w:val="28"/>
        </w:rPr>
        <w:t>ые</w:t>
      </w:r>
      <w:r w:rsidR="00C4461A">
        <w:rPr>
          <w:rFonts w:ascii="Times New Roman" w:hAnsi="Times New Roman"/>
          <w:sz w:val="28"/>
          <w:szCs w:val="28"/>
        </w:rPr>
        <w:t xml:space="preserve"> с винтовыми вихрями</w:t>
      </w:r>
      <w:r w:rsidR="00B5700D">
        <w:rPr>
          <w:rFonts w:ascii="Times New Roman" w:hAnsi="Times New Roman"/>
          <w:sz w:val="28"/>
          <w:szCs w:val="28"/>
        </w:rPr>
        <w:t xml:space="preserve">, которые мы получили в гидравлической камере. Это была модель, выполненная по хоздоговорной работе. Исходная геометрия – это модель камеры сгорания топки Е-500, которая работает </w:t>
      </w:r>
      <w:r w:rsidR="00455FB0">
        <w:rPr>
          <w:rFonts w:ascii="Times New Roman" w:hAnsi="Times New Roman"/>
          <w:sz w:val="28"/>
          <w:szCs w:val="28"/>
        </w:rPr>
        <w:t xml:space="preserve">на Красноярской ТЭЦ-2. Мы работали с </w:t>
      </w:r>
      <w:proofErr w:type="spellStart"/>
      <w:r w:rsidR="00455FB0">
        <w:rPr>
          <w:rFonts w:ascii="Times New Roman" w:hAnsi="Times New Roman"/>
          <w:sz w:val="28"/>
          <w:szCs w:val="28"/>
        </w:rPr>
        <w:t>СибВТИ</w:t>
      </w:r>
      <w:proofErr w:type="spellEnd"/>
      <w:r w:rsidR="006A64C5">
        <w:rPr>
          <w:rFonts w:ascii="Times New Roman" w:hAnsi="Times New Roman"/>
          <w:sz w:val="28"/>
          <w:szCs w:val="28"/>
        </w:rPr>
        <w:t>, я в свое время был сотрудником этого института</w:t>
      </w:r>
      <w:r w:rsidR="000865C8">
        <w:rPr>
          <w:rFonts w:ascii="Times New Roman" w:hAnsi="Times New Roman"/>
          <w:sz w:val="28"/>
          <w:szCs w:val="28"/>
        </w:rPr>
        <w:t xml:space="preserve">. Мы делали для них большое количество работ, которые были включены в публикации и отчеты, хотя в материалы диссертации это не </w:t>
      </w:r>
      <w:r w:rsidR="005A524B">
        <w:rPr>
          <w:rFonts w:ascii="Times New Roman" w:hAnsi="Times New Roman"/>
          <w:sz w:val="28"/>
          <w:szCs w:val="28"/>
        </w:rPr>
        <w:t>вошло</w:t>
      </w:r>
      <w:r w:rsidR="000865C8">
        <w:rPr>
          <w:rFonts w:ascii="Times New Roman" w:hAnsi="Times New Roman"/>
          <w:sz w:val="28"/>
          <w:szCs w:val="28"/>
        </w:rPr>
        <w:t xml:space="preserve">. </w:t>
      </w:r>
    </w:p>
    <w:p w:rsidR="004A7C6F" w:rsidRDefault="004A7C6F" w:rsidP="004F0AC7">
      <w:pPr>
        <w:spacing w:after="0" w:line="288" w:lineRule="auto"/>
        <w:jc w:val="both"/>
        <w:rPr>
          <w:rFonts w:ascii="Times New Roman" w:hAnsi="Times New Roman"/>
          <w:sz w:val="28"/>
          <w:szCs w:val="28"/>
        </w:rPr>
      </w:pPr>
      <w:r w:rsidRPr="008F537B">
        <w:rPr>
          <w:rFonts w:ascii="Times New Roman" w:hAnsi="Times New Roman"/>
          <w:b/>
          <w:sz w:val="28"/>
          <w:szCs w:val="28"/>
        </w:rPr>
        <w:t xml:space="preserve">Д.ф.-м.н. </w:t>
      </w:r>
      <w:r>
        <w:rPr>
          <w:rFonts w:ascii="Times New Roman" w:hAnsi="Times New Roman"/>
          <w:b/>
          <w:sz w:val="28"/>
          <w:szCs w:val="28"/>
        </w:rPr>
        <w:t>Ребров А.К</w:t>
      </w:r>
      <w:r w:rsidRPr="008F537B">
        <w:rPr>
          <w:rFonts w:ascii="Times New Roman" w:hAnsi="Times New Roman"/>
          <w:b/>
          <w:sz w:val="28"/>
          <w:szCs w:val="28"/>
        </w:rPr>
        <w:t>.</w:t>
      </w:r>
      <w:r>
        <w:rPr>
          <w:rFonts w:ascii="Times New Roman" w:hAnsi="Times New Roman"/>
          <w:b/>
          <w:sz w:val="28"/>
          <w:szCs w:val="28"/>
        </w:rPr>
        <w:t xml:space="preserve">: </w:t>
      </w:r>
      <w:r w:rsidRPr="004A7C6F">
        <w:rPr>
          <w:rFonts w:ascii="Times New Roman" w:hAnsi="Times New Roman"/>
          <w:sz w:val="28"/>
          <w:szCs w:val="28"/>
        </w:rPr>
        <w:t>Публикаци</w:t>
      </w:r>
      <w:r>
        <w:rPr>
          <w:rFonts w:ascii="Times New Roman" w:hAnsi="Times New Roman"/>
          <w:sz w:val="28"/>
          <w:szCs w:val="28"/>
        </w:rPr>
        <w:t xml:space="preserve">й не нужно. Кому Вы помогли, можете конкретно назвать </w:t>
      </w:r>
      <w:r w:rsidR="000A53F3">
        <w:rPr>
          <w:rFonts w:ascii="Times New Roman" w:hAnsi="Times New Roman"/>
          <w:sz w:val="28"/>
          <w:szCs w:val="28"/>
        </w:rPr>
        <w:t xml:space="preserve">кого-то </w:t>
      </w:r>
      <w:r>
        <w:rPr>
          <w:rFonts w:ascii="Times New Roman" w:hAnsi="Times New Roman"/>
          <w:sz w:val="28"/>
          <w:szCs w:val="28"/>
        </w:rPr>
        <w:t>из практиков?</w:t>
      </w:r>
    </w:p>
    <w:p w:rsidR="004A7C6F" w:rsidRDefault="004A7C6F"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Сибирский филиал Всесоюзного теплотехнического института, для них мы исследовали режимы</w:t>
      </w:r>
      <w:r w:rsidR="00530ACD">
        <w:rPr>
          <w:rFonts w:ascii="Times New Roman" w:hAnsi="Times New Roman"/>
          <w:sz w:val="28"/>
          <w:szCs w:val="28"/>
        </w:rPr>
        <w:t xml:space="preserve"> </w:t>
      </w:r>
      <w:proofErr w:type="spellStart"/>
      <w:r>
        <w:rPr>
          <w:rFonts w:ascii="Times New Roman" w:hAnsi="Times New Roman"/>
          <w:sz w:val="28"/>
          <w:szCs w:val="28"/>
        </w:rPr>
        <w:t>бесшлаковочной</w:t>
      </w:r>
      <w:proofErr w:type="spellEnd"/>
      <w:r>
        <w:rPr>
          <w:rFonts w:ascii="Times New Roman" w:hAnsi="Times New Roman"/>
          <w:sz w:val="28"/>
          <w:szCs w:val="28"/>
        </w:rPr>
        <w:t xml:space="preserve"> работы тангенциальной топки, выдали рекомендации, которые позволяют избежать «налипания» горелочных струй на боковые экраны. </w:t>
      </w:r>
      <w:r w:rsidR="00921120">
        <w:rPr>
          <w:rFonts w:ascii="Times New Roman" w:hAnsi="Times New Roman"/>
          <w:sz w:val="28"/>
          <w:szCs w:val="28"/>
        </w:rPr>
        <w:t xml:space="preserve">Говоря о последних исследованиях, я ссылался на гидроэнергетику. </w:t>
      </w:r>
      <w:r w:rsidR="00844B27">
        <w:rPr>
          <w:rFonts w:ascii="Times New Roman" w:hAnsi="Times New Roman"/>
          <w:sz w:val="28"/>
          <w:szCs w:val="28"/>
        </w:rPr>
        <w:t xml:space="preserve">Сейчас у нас есть договорные работы с Ленинградским </w:t>
      </w:r>
      <w:r w:rsidR="00837ABF">
        <w:rPr>
          <w:rFonts w:ascii="Times New Roman" w:hAnsi="Times New Roman"/>
          <w:sz w:val="28"/>
          <w:szCs w:val="28"/>
        </w:rPr>
        <w:t xml:space="preserve">металлическим заводом, мы много </w:t>
      </w:r>
      <w:r w:rsidR="00921120">
        <w:rPr>
          <w:rFonts w:ascii="Times New Roman" w:hAnsi="Times New Roman"/>
          <w:sz w:val="28"/>
          <w:szCs w:val="28"/>
        </w:rPr>
        <w:t>для них</w:t>
      </w:r>
      <w:r w:rsidR="00837ABF">
        <w:rPr>
          <w:rFonts w:ascii="Times New Roman" w:hAnsi="Times New Roman"/>
          <w:sz w:val="28"/>
          <w:szCs w:val="28"/>
        </w:rPr>
        <w:t xml:space="preserve"> работаем</w:t>
      </w:r>
      <w:r w:rsidR="00921120">
        <w:rPr>
          <w:rFonts w:ascii="Times New Roman" w:hAnsi="Times New Roman"/>
          <w:sz w:val="28"/>
          <w:szCs w:val="28"/>
        </w:rPr>
        <w:t>,</w:t>
      </w:r>
      <w:r w:rsidR="00837ABF">
        <w:rPr>
          <w:rFonts w:ascii="Times New Roman" w:hAnsi="Times New Roman"/>
          <w:sz w:val="28"/>
          <w:szCs w:val="28"/>
        </w:rPr>
        <w:t xml:space="preserve"> поставляем много данных. В последнее время наш вклад </w:t>
      </w:r>
      <w:r w:rsidR="00921120">
        <w:rPr>
          <w:rFonts w:ascii="Times New Roman" w:hAnsi="Times New Roman"/>
          <w:sz w:val="28"/>
          <w:szCs w:val="28"/>
        </w:rPr>
        <w:t xml:space="preserve">связан с предоставлением данных для верификации численных кодов. Я показал в презентации ссылку на </w:t>
      </w:r>
      <w:r w:rsidR="007C49A8">
        <w:rPr>
          <w:rFonts w:ascii="Times New Roman" w:hAnsi="Times New Roman"/>
          <w:sz w:val="28"/>
          <w:szCs w:val="28"/>
        </w:rPr>
        <w:t xml:space="preserve">публикацию </w:t>
      </w:r>
      <w:proofErr w:type="spellStart"/>
      <w:r w:rsidR="00921120">
        <w:rPr>
          <w:rFonts w:ascii="Times New Roman" w:hAnsi="Times New Roman"/>
          <w:sz w:val="28"/>
          <w:szCs w:val="28"/>
        </w:rPr>
        <w:t>Дувига</w:t>
      </w:r>
      <w:proofErr w:type="spellEnd"/>
      <w:r w:rsidR="00921120">
        <w:rPr>
          <w:rFonts w:ascii="Times New Roman" w:hAnsi="Times New Roman"/>
          <w:sz w:val="28"/>
          <w:szCs w:val="28"/>
        </w:rPr>
        <w:t xml:space="preserve"> и Фукса. Это люди, которые </w:t>
      </w:r>
      <w:r w:rsidR="007C49A8">
        <w:rPr>
          <w:rFonts w:ascii="Times New Roman" w:hAnsi="Times New Roman"/>
          <w:sz w:val="28"/>
          <w:szCs w:val="28"/>
        </w:rPr>
        <w:t>непосредственно</w:t>
      </w:r>
      <w:r w:rsidR="00921120">
        <w:rPr>
          <w:rFonts w:ascii="Times New Roman" w:hAnsi="Times New Roman"/>
          <w:sz w:val="28"/>
          <w:szCs w:val="28"/>
        </w:rPr>
        <w:t xml:space="preserve"> работают с разработчиками газотурбинных камер сгора</w:t>
      </w:r>
      <w:r w:rsidR="007C49A8">
        <w:rPr>
          <w:rFonts w:ascii="Times New Roman" w:hAnsi="Times New Roman"/>
          <w:sz w:val="28"/>
          <w:szCs w:val="28"/>
        </w:rPr>
        <w:t xml:space="preserve">ния. Они использовали мои результаты для верификации своих численных кодов, которые затем применялись для расчета практических систем. </w:t>
      </w:r>
    </w:p>
    <w:p w:rsidR="007C49A8" w:rsidRDefault="007C49A8" w:rsidP="004F0AC7">
      <w:pPr>
        <w:spacing w:after="0" w:line="288" w:lineRule="auto"/>
        <w:jc w:val="both"/>
        <w:rPr>
          <w:rFonts w:ascii="Times New Roman" w:hAnsi="Times New Roman"/>
          <w:sz w:val="28"/>
          <w:szCs w:val="28"/>
        </w:rPr>
      </w:pPr>
      <w:r w:rsidRPr="008F537B">
        <w:rPr>
          <w:rFonts w:ascii="Times New Roman" w:hAnsi="Times New Roman"/>
          <w:b/>
          <w:sz w:val="28"/>
          <w:szCs w:val="28"/>
        </w:rPr>
        <w:t xml:space="preserve">Д.ф.-м.н. </w:t>
      </w:r>
      <w:r>
        <w:rPr>
          <w:rFonts w:ascii="Times New Roman" w:hAnsi="Times New Roman"/>
          <w:b/>
          <w:sz w:val="28"/>
          <w:szCs w:val="28"/>
        </w:rPr>
        <w:t>Ребров А.К</w:t>
      </w:r>
      <w:r w:rsidRPr="008F537B">
        <w:rPr>
          <w:rFonts w:ascii="Times New Roman" w:hAnsi="Times New Roman"/>
          <w:b/>
          <w:sz w:val="28"/>
          <w:szCs w:val="28"/>
        </w:rPr>
        <w:t>.</w:t>
      </w:r>
      <w:r>
        <w:rPr>
          <w:rFonts w:ascii="Times New Roman" w:hAnsi="Times New Roman"/>
          <w:b/>
          <w:sz w:val="28"/>
          <w:szCs w:val="28"/>
        </w:rPr>
        <w:t>:</w:t>
      </w:r>
      <w:r>
        <w:rPr>
          <w:rFonts w:ascii="Times New Roman" w:hAnsi="Times New Roman"/>
          <w:sz w:val="28"/>
          <w:szCs w:val="28"/>
        </w:rPr>
        <w:t xml:space="preserve"> И последний вопрос. Какие </w:t>
      </w:r>
      <w:r w:rsidR="00E42CCA">
        <w:rPr>
          <w:rFonts w:ascii="Times New Roman" w:hAnsi="Times New Roman"/>
          <w:sz w:val="28"/>
          <w:szCs w:val="28"/>
        </w:rPr>
        <w:t xml:space="preserve">два </w:t>
      </w:r>
      <w:r>
        <w:rPr>
          <w:rFonts w:ascii="Times New Roman" w:hAnsi="Times New Roman"/>
          <w:sz w:val="28"/>
          <w:szCs w:val="28"/>
        </w:rPr>
        <w:t xml:space="preserve">из фундаментальных </w:t>
      </w:r>
      <w:r w:rsidR="00333EE3">
        <w:rPr>
          <w:rFonts w:ascii="Times New Roman" w:hAnsi="Times New Roman"/>
          <w:sz w:val="28"/>
          <w:szCs w:val="28"/>
        </w:rPr>
        <w:t xml:space="preserve">на Ваш взгляд </w:t>
      </w:r>
      <w:r>
        <w:rPr>
          <w:rFonts w:ascii="Times New Roman" w:hAnsi="Times New Roman"/>
          <w:sz w:val="28"/>
          <w:szCs w:val="28"/>
        </w:rPr>
        <w:t>результатов</w:t>
      </w:r>
      <w:r w:rsidR="00E42CCA">
        <w:rPr>
          <w:rFonts w:ascii="Times New Roman" w:hAnsi="Times New Roman"/>
          <w:sz w:val="28"/>
          <w:szCs w:val="28"/>
        </w:rPr>
        <w:t>, которыми Вы гордитесь?</w:t>
      </w:r>
    </w:p>
    <w:p w:rsidR="00E42CCA" w:rsidRPr="00D87A43" w:rsidRDefault="00E42CCA"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w:t>
      </w:r>
      <w:r>
        <w:rPr>
          <w:rFonts w:ascii="Times New Roman" w:hAnsi="Times New Roman"/>
          <w:sz w:val="28"/>
          <w:szCs w:val="28"/>
        </w:rPr>
        <w:t xml:space="preserve"> Это двойная спираль, уникальное, я считаю, явление. Дальше мы с ней будем работать, подробно исследовать. И второе, </w:t>
      </w:r>
      <w:r w:rsidR="00D87A43">
        <w:rPr>
          <w:rFonts w:ascii="Times New Roman" w:hAnsi="Times New Roman"/>
          <w:sz w:val="28"/>
          <w:szCs w:val="28"/>
        </w:rPr>
        <w:lastRenderedPageBreak/>
        <w:t xml:space="preserve">это вихревая структура закрученной струи, которая была показана в презентации. Это не расчет, не </w:t>
      </w:r>
      <w:r w:rsidR="00D87A43">
        <w:rPr>
          <w:rFonts w:ascii="Times New Roman" w:hAnsi="Times New Roman"/>
          <w:sz w:val="28"/>
          <w:szCs w:val="28"/>
          <w:lang w:val="en-US"/>
        </w:rPr>
        <w:t>PIV</w:t>
      </w:r>
      <w:r w:rsidR="00D87A43" w:rsidRPr="00D87A43">
        <w:rPr>
          <w:rFonts w:ascii="Times New Roman" w:hAnsi="Times New Roman"/>
          <w:sz w:val="28"/>
          <w:szCs w:val="28"/>
        </w:rPr>
        <w:t xml:space="preserve">, </w:t>
      </w:r>
      <w:r w:rsidR="00D87A43">
        <w:rPr>
          <w:rFonts w:ascii="Times New Roman" w:hAnsi="Times New Roman"/>
          <w:sz w:val="28"/>
          <w:szCs w:val="28"/>
        </w:rPr>
        <w:t xml:space="preserve">это точечные измерения с помощью ЛДА. Был проведен очень большой объем работы, была проведена специальная обработка ЛДА сигнала, чтобы восстановить трехмерную структуру течения. </w:t>
      </w:r>
    </w:p>
    <w:p w:rsidR="00E42CCA" w:rsidRPr="0004472A" w:rsidRDefault="0004472A" w:rsidP="004F0AC7">
      <w:pPr>
        <w:spacing w:after="0" w:line="288" w:lineRule="auto"/>
        <w:jc w:val="both"/>
        <w:rPr>
          <w:rFonts w:ascii="Times New Roman" w:hAnsi="Times New Roman"/>
          <w:sz w:val="28"/>
          <w:szCs w:val="28"/>
        </w:rPr>
      </w:pPr>
      <w:r w:rsidRPr="008F537B">
        <w:rPr>
          <w:rFonts w:ascii="Times New Roman" w:hAnsi="Times New Roman"/>
          <w:b/>
          <w:sz w:val="28"/>
          <w:szCs w:val="28"/>
        </w:rPr>
        <w:t xml:space="preserve">Д.ф.-м.н. </w:t>
      </w:r>
      <w:r>
        <w:rPr>
          <w:rFonts w:ascii="Times New Roman" w:hAnsi="Times New Roman"/>
          <w:b/>
          <w:sz w:val="28"/>
          <w:szCs w:val="28"/>
        </w:rPr>
        <w:t>Трифонов Ю.Я</w:t>
      </w:r>
      <w:r w:rsidRPr="008F537B">
        <w:rPr>
          <w:rFonts w:ascii="Times New Roman" w:hAnsi="Times New Roman"/>
          <w:b/>
          <w:sz w:val="28"/>
          <w:szCs w:val="28"/>
        </w:rPr>
        <w:t>.</w:t>
      </w:r>
      <w:r>
        <w:rPr>
          <w:rFonts w:ascii="Times New Roman" w:hAnsi="Times New Roman"/>
          <w:b/>
          <w:sz w:val="28"/>
          <w:szCs w:val="28"/>
        </w:rPr>
        <w:t>:</w:t>
      </w:r>
      <w:r>
        <w:rPr>
          <w:rFonts w:ascii="Times New Roman" w:hAnsi="Times New Roman"/>
          <w:sz w:val="28"/>
          <w:szCs w:val="28"/>
        </w:rPr>
        <w:t xml:space="preserve"> Известно, что для топочных камер важна равномерность потока, чтобы там все хорошо сгорало. </w:t>
      </w:r>
      <w:r w:rsidR="004D4011">
        <w:rPr>
          <w:rFonts w:ascii="Times New Roman" w:hAnsi="Times New Roman"/>
          <w:sz w:val="28"/>
          <w:szCs w:val="28"/>
        </w:rPr>
        <w:t>А с</w:t>
      </w:r>
      <w:r w:rsidR="00E1343B">
        <w:rPr>
          <w:rFonts w:ascii="Times New Roman" w:hAnsi="Times New Roman"/>
          <w:sz w:val="28"/>
          <w:szCs w:val="28"/>
        </w:rPr>
        <w:t xml:space="preserve">пиральные структуры </w:t>
      </w:r>
      <w:r w:rsidR="002E21CB">
        <w:rPr>
          <w:rFonts w:ascii="Times New Roman" w:hAnsi="Times New Roman"/>
          <w:sz w:val="28"/>
          <w:szCs w:val="28"/>
        </w:rPr>
        <w:t xml:space="preserve">локализуют течение и </w:t>
      </w:r>
      <w:r w:rsidR="004D4011">
        <w:rPr>
          <w:rFonts w:ascii="Times New Roman" w:hAnsi="Times New Roman"/>
          <w:sz w:val="28"/>
          <w:szCs w:val="28"/>
        </w:rPr>
        <w:t xml:space="preserve">ухудшают </w:t>
      </w:r>
      <w:r w:rsidR="002E21CB">
        <w:rPr>
          <w:rFonts w:ascii="Times New Roman" w:hAnsi="Times New Roman"/>
          <w:sz w:val="28"/>
          <w:szCs w:val="28"/>
        </w:rPr>
        <w:t xml:space="preserve">равномерность. С этой точки зрения, спиральные структуры </w:t>
      </w:r>
      <w:r w:rsidR="00D80288">
        <w:rPr>
          <w:rFonts w:ascii="Times New Roman" w:hAnsi="Times New Roman"/>
          <w:sz w:val="28"/>
          <w:szCs w:val="28"/>
        </w:rPr>
        <w:t xml:space="preserve">паразитное или </w:t>
      </w:r>
      <w:r w:rsidR="002E21CB">
        <w:rPr>
          <w:rFonts w:ascii="Times New Roman" w:hAnsi="Times New Roman"/>
          <w:sz w:val="28"/>
          <w:szCs w:val="28"/>
        </w:rPr>
        <w:t xml:space="preserve">полезное явление </w:t>
      </w:r>
      <w:r w:rsidR="00D80288">
        <w:rPr>
          <w:rFonts w:ascii="Times New Roman" w:hAnsi="Times New Roman"/>
          <w:sz w:val="28"/>
          <w:szCs w:val="28"/>
        </w:rPr>
        <w:t xml:space="preserve">для сгорания. </w:t>
      </w:r>
      <w:r w:rsidR="00051A9D">
        <w:rPr>
          <w:rFonts w:ascii="Times New Roman" w:hAnsi="Times New Roman"/>
          <w:sz w:val="28"/>
          <w:szCs w:val="28"/>
        </w:rPr>
        <w:t>И второй вопрос, Вы сказали, что масштабирование осуществляется по числу Рейнольдса. Но там же много различных геометрических параметров. Как у Вас строилось число Р</w:t>
      </w:r>
      <w:r w:rsidR="0085124B">
        <w:rPr>
          <w:rFonts w:ascii="Times New Roman" w:hAnsi="Times New Roman"/>
          <w:sz w:val="28"/>
          <w:szCs w:val="28"/>
        </w:rPr>
        <w:t>ейнольдса?</w:t>
      </w:r>
    </w:p>
    <w:p w:rsidR="00D87A43" w:rsidRPr="00F2586D" w:rsidRDefault="00F2586D"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w:t>
      </w:r>
      <w:r>
        <w:rPr>
          <w:rFonts w:ascii="Times New Roman" w:hAnsi="Times New Roman"/>
          <w:sz w:val="28"/>
          <w:szCs w:val="28"/>
        </w:rPr>
        <w:t xml:space="preserve"> По последнему вопросу, число Рейнольдса</w:t>
      </w:r>
      <w:r w:rsidR="00530ACD">
        <w:rPr>
          <w:rFonts w:ascii="Times New Roman" w:hAnsi="Times New Roman"/>
          <w:sz w:val="28"/>
          <w:szCs w:val="28"/>
        </w:rPr>
        <w:t xml:space="preserve"> </w:t>
      </w:r>
      <w:r w:rsidR="001F4B6D">
        <w:rPr>
          <w:rFonts w:ascii="Times New Roman" w:hAnsi="Times New Roman"/>
          <w:sz w:val="28"/>
          <w:szCs w:val="28"/>
        </w:rPr>
        <w:t>определялось, если мы работаем в вихревой камере, по поперечному размеру</w:t>
      </w:r>
      <w:r w:rsidR="00BA588E">
        <w:rPr>
          <w:rFonts w:ascii="Times New Roman" w:hAnsi="Times New Roman"/>
          <w:sz w:val="28"/>
          <w:szCs w:val="28"/>
        </w:rPr>
        <w:t xml:space="preserve"> и </w:t>
      </w:r>
      <w:proofErr w:type="spellStart"/>
      <w:r w:rsidR="00BA588E">
        <w:rPr>
          <w:rFonts w:ascii="Times New Roman" w:hAnsi="Times New Roman"/>
          <w:sz w:val="28"/>
          <w:szCs w:val="28"/>
        </w:rPr>
        <w:t>среднерасходной</w:t>
      </w:r>
      <w:proofErr w:type="spellEnd"/>
      <w:r w:rsidR="00BA588E">
        <w:rPr>
          <w:rFonts w:ascii="Times New Roman" w:hAnsi="Times New Roman"/>
          <w:sz w:val="28"/>
          <w:szCs w:val="28"/>
        </w:rPr>
        <w:t xml:space="preserve"> скорости. В случае струи – </w:t>
      </w:r>
      <w:r w:rsidR="0023617D">
        <w:rPr>
          <w:rFonts w:ascii="Times New Roman" w:hAnsi="Times New Roman"/>
          <w:sz w:val="28"/>
          <w:szCs w:val="28"/>
        </w:rPr>
        <w:t xml:space="preserve">число Рейнольдса строится </w:t>
      </w:r>
      <w:r w:rsidR="00BA588E">
        <w:rPr>
          <w:rFonts w:ascii="Times New Roman" w:hAnsi="Times New Roman"/>
          <w:sz w:val="28"/>
          <w:szCs w:val="28"/>
        </w:rPr>
        <w:t>по го</w:t>
      </w:r>
      <w:r w:rsidR="0023617D">
        <w:rPr>
          <w:rFonts w:ascii="Times New Roman" w:hAnsi="Times New Roman"/>
          <w:sz w:val="28"/>
          <w:szCs w:val="28"/>
        </w:rPr>
        <w:t xml:space="preserve">рловине сопла. Т.е. для каждого случая выбираются те размеры, которые являются для данной задачи определяющими. </w:t>
      </w:r>
      <w:r w:rsidR="0085124B">
        <w:rPr>
          <w:rFonts w:ascii="Times New Roman" w:hAnsi="Times New Roman"/>
          <w:sz w:val="28"/>
          <w:szCs w:val="28"/>
        </w:rPr>
        <w:t xml:space="preserve">Что касается первого вопроса </w:t>
      </w:r>
      <w:r w:rsidR="003A2056">
        <w:rPr>
          <w:rFonts w:ascii="Times New Roman" w:hAnsi="Times New Roman"/>
          <w:sz w:val="28"/>
          <w:szCs w:val="28"/>
        </w:rPr>
        <w:t>мы считаем, что потенциал в плане улучшения горения у вихревых структур есть. Для чего вообще используется закрутка потока в камерах сгорания? Известно, что для увеличения времени пребывания, улучшения смешения, т.е. частица топлива движется не прямолине</w:t>
      </w:r>
      <w:r w:rsidR="00EE65D3">
        <w:rPr>
          <w:rFonts w:ascii="Times New Roman" w:hAnsi="Times New Roman"/>
          <w:sz w:val="28"/>
          <w:szCs w:val="28"/>
        </w:rPr>
        <w:t>йно, а по спиральной траектории. Прямолинейный вихрь, который образуется в тангенциальных и циклонных топках, мы сжимаем</w:t>
      </w:r>
      <w:r w:rsidR="00E6438E">
        <w:rPr>
          <w:rFonts w:ascii="Times New Roman" w:hAnsi="Times New Roman"/>
          <w:sz w:val="28"/>
          <w:szCs w:val="28"/>
        </w:rPr>
        <w:t xml:space="preserve">, получаем винтовую спираль </w:t>
      </w:r>
      <w:r w:rsidR="00CE0963">
        <w:rPr>
          <w:rFonts w:ascii="Times New Roman" w:hAnsi="Times New Roman"/>
          <w:sz w:val="28"/>
          <w:szCs w:val="28"/>
        </w:rPr>
        <w:t xml:space="preserve">и поэтому можем получить те же самые эффекты, время пребывания и т.д., на меньших габаритах.  </w:t>
      </w:r>
    </w:p>
    <w:p w:rsidR="001F4B6D" w:rsidRPr="00CE0963" w:rsidRDefault="00CE0963" w:rsidP="004F0AC7">
      <w:pPr>
        <w:spacing w:after="0" w:line="288" w:lineRule="auto"/>
        <w:jc w:val="both"/>
        <w:rPr>
          <w:rFonts w:ascii="Times New Roman" w:hAnsi="Times New Roman"/>
          <w:sz w:val="28"/>
          <w:szCs w:val="28"/>
        </w:rPr>
      </w:pPr>
      <w:r w:rsidRPr="008F537B">
        <w:rPr>
          <w:rFonts w:ascii="Times New Roman" w:hAnsi="Times New Roman"/>
          <w:b/>
          <w:sz w:val="28"/>
          <w:szCs w:val="28"/>
        </w:rPr>
        <w:t xml:space="preserve">Д.ф.-м.н. </w:t>
      </w:r>
      <w:r>
        <w:rPr>
          <w:rFonts w:ascii="Times New Roman" w:hAnsi="Times New Roman"/>
          <w:b/>
          <w:sz w:val="28"/>
          <w:szCs w:val="28"/>
        </w:rPr>
        <w:t>Павленко А.Н</w:t>
      </w:r>
      <w:r w:rsidRPr="008F537B">
        <w:rPr>
          <w:rFonts w:ascii="Times New Roman" w:hAnsi="Times New Roman"/>
          <w:b/>
          <w:sz w:val="28"/>
          <w:szCs w:val="28"/>
        </w:rPr>
        <w:t>.</w:t>
      </w:r>
      <w:r>
        <w:rPr>
          <w:rFonts w:ascii="Times New Roman" w:hAnsi="Times New Roman"/>
          <w:b/>
          <w:sz w:val="28"/>
          <w:szCs w:val="28"/>
        </w:rPr>
        <w:t>:</w:t>
      </w:r>
      <w:r w:rsidR="00C20289">
        <w:rPr>
          <w:rFonts w:ascii="Times New Roman" w:hAnsi="Times New Roman"/>
          <w:sz w:val="28"/>
          <w:szCs w:val="28"/>
        </w:rPr>
        <w:t xml:space="preserve">Вопрос по вихревому газожидкостному течению: как, по Вашему мнению, влияет на характеристики газожидкостного течения поверхностное натяжение? </w:t>
      </w:r>
    </w:p>
    <w:p w:rsidR="001F4B6D" w:rsidRPr="00C20289" w:rsidRDefault="00C20289"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Такую задачу мы, на самом деле, ставили и планировали</w:t>
      </w:r>
      <w:r w:rsidR="00E0298A">
        <w:rPr>
          <w:rFonts w:ascii="Times New Roman" w:hAnsi="Times New Roman"/>
          <w:sz w:val="28"/>
          <w:szCs w:val="28"/>
        </w:rPr>
        <w:t xml:space="preserve"> этот вопрос</w:t>
      </w:r>
      <w:r>
        <w:rPr>
          <w:rFonts w:ascii="Times New Roman" w:hAnsi="Times New Roman"/>
          <w:sz w:val="28"/>
          <w:szCs w:val="28"/>
        </w:rPr>
        <w:t xml:space="preserve"> исследовать</w:t>
      </w:r>
      <w:r w:rsidR="00E0298A">
        <w:rPr>
          <w:rFonts w:ascii="Times New Roman" w:hAnsi="Times New Roman"/>
          <w:sz w:val="28"/>
          <w:szCs w:val="28"/>
        </w:rPr>
        <w:t xml:space="preserve">. Я ссылался в презентации на работы </w:t>
      </w:r>
      <w:proofErr w:type="spellStart"/>
      <w:r w:rsidR="00E0298A">
        <w:rPr>
          <w:rFonts w:ascii="Times New Roman" w:hAnsi="Times New Roman"/>
          <w:sz w:val="28"/>
          <w:szCs w:val="28"/>
        </w:rPr>
        <w:t>Кашинского</w:t>
      </w:r>
      <w:proofErr w:type="spellEnd"/>
      <w:r w:rsidR="00E0298A">
        <w:rPr>
          <w:rFonts w:ascii="Times New Roman" w:hAnsi="Times New Roman"/>
          <w:sz w:val="28"/>
          <w:szCs w:val="28"/>
        </w:rPr>
        <w:t xml:space="preserve"> и Горелика, которые проводили исследования с разными размерами пузырьков. Они выяснили, что за счет центробежных сил, воздух сепарируется к оси вращения потока</w:t>
      </w:r>
      <w:r w:rsidR="001E563F">
        <w:rPr>
          <w:rFonts w:ascii="Times New Roman" w:hAnsi="Times New Roman"/>
          <w:sz w:val="28"/>
          <w:szCs w:val="28"/>
        </w:rPr>
        <w:t xml:space="preserve">, образуя единую газовую полость. Т.е. этот эффект является определяющим. </w:t>
      </w:r>
    </w:p>
    <w:p w:rsidR="00167407" w:rsidRPr="00BD67D7" w:rsidRDefault="00BD67D7" w:rsidP="004F0AC7">
      <w:pPr>
        <w:spacing w:after="0" w:line="288" w:lineRule="auto"/>
        <w:jc w:val="both"/>
        <w:rPr>
          <w:rFonts w:ascii="Times New Roman" w:hAnsi="Times New Roman"/>
          <w:sz w:val="28"/>
          <w:szCs w:val="28"/>
        </w:rPr>
      </w:pPr>
      <w:r w:rsidRPr="00BD67D7">
        <w:rPr>
          <w:rFonts w:ascii="Times New Roman" w:hAnsi="Times New Roman"/>
          <w:b/>
          <w:sz w:val="28"/>
          <w:szCs w:val="28"/>
        </w:rPr>
        <w:t>Д.т.н. Баев В.К.:</w:t>
      </w:r>
      <w:r>
        <w:rPr>
          <w:rFonts w:ascii="Times New Roman" w:hAnsi="Times New Roman"/>
          <w:sz w:val="28"/>
          <w:szCs w:val="28"/>
        </w:rPr>
        <w:t>Влияет ли шероховатость стенок на условия образования вихрев</w:t>
      </w:r>
      <w:r w:rsidR="00A208CF">
        <w:rPr>
          <w:rFonts w:ascii="Times New Roman" w:hAnsi="Times New Roman"/>
          <w:sz w:val="28"/>
          <w:szCs w:val="28"/>
        </w:rPr>
        <w:t>ых структур?</w:t>
      </w:r>
    </w:p>
    <w:p w:rsidR="00167407" w:rsidRDefault="00A208CF"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w:t>
      </w:r>
      <w:r>
        <w:rPr>
          <w:rFonts w:ascii="Times New Roman" w:hAnsi="Times New Roman"/>
          <w:sz w:val="28"/>
          <w:szCs w:val="28"/>
        </w:rPr>
        <w:t xml:space="preserve"> Специально этот вопрос не исследовался. Мы считали, что </w:t>
      </w:r>
      <w:r w:rsidR="004E4A76">
        <w:rPr>
          <w:rFonts w:ascii="Times New Roman" w:hAnsi="Times New Roman"/>
          <w:sz w:val="28"/>
          <w:szCs w:val="28"/>
        </w:rPr>
        <w:t xml:space="preserve">основное влияние оказывают условия на торцах камеры. </w:t>
      </w:r>
    </w:p>
    <w:p w:rsidR="00EF151A" w:rsidRPr="00EF151A" w:rsidRDefault="00EF151A" w:rsidP="004F0AC7">
      <w:pPr>
        <w:spacing w:after="0" w:line="288" w:lineRule="auto"/>
        <w:jc w:val="both"/>
        <w:rPr>
          <w:rFonts w:ascii="Times New Roman" w:hAnsi="Times New Roman"/>
          <w:sz w:val="28"/>
          <w:szCs w:val="28"/>
        </w:rPr>
      </w:pPr>
      <w:r>
        <w:rPr>
          <w:rFonts w:ascii="Times New Roman" w:hAnsi="Times New Roman"/>
          <w:b/>
          <w:sz w:val="28"/>
          <w:szCs w:val="28"/>
        </w:rPr>
        <w:lastRenderedPageBreak/>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w:t>
      </w:r>
      <w:r>
        <w:rPr>
          <w:rFonts w:ascii="Times New Roman" w:hAnsi="Times New Roman"/>
          <w:sz w:val="28"/>
          <w:szCs w:val="28"/>
        </w:rPr>
        <w:t xml:space="preserve"> Вопрос в целом ко всей работе. Были ли попытки построения карт режимов, обобщения, определения областей существов</w:t>
      </w:r>
      <w:r w:rsidR="00A844B7">
        <w:rPr>
          <w:rFonts w:ascii="Times New Roman" w:hAnsi="Times New Roman"/>
          <w:sz w:val="28"/>
          <w:szCs w:val="28"/>
        </w:rPr>
        <w:t>а</w:t>
      </w:r>
      <w:r w:rsidR="00757095">
        <w:rPr>
          <w:rFonts w:ascii="Times New Roman" w:hAnsi="Times New Roman"/>
          <w:sz w:val="28"/>
          <w:szCs w:val="28"/>
        </w:rPr>
        <w:t>ния одного вихря, двух вихрей?</w:t>
      </w:r>
      <w:r w:rsidR="00B33E63">
        <w:rPr>
          <w:rFonts w:ascii="Times New Roman" w:hAnsi="Times New Roman"/>
          <w:sz w:val="28"/>
          <w:szCs w:val="28"/>
        </w:rPr>
        <w:t xml:space="preserve">Понятно, что </w:t>
      </w:r>
      <w:r w:rsidR="00A844B7">
        <w:rPr>
          <w:rFonts w:ascii="Times New Roman" w:hAnsi="Times New Roman"/>
          <w:sz w:val="28"/>
          <w:szCs w:val="28"/>
        </w:rPr>
        <w:t>для</w:t>
      </w:r>
      <w:r w:rsidR="0078701F">
        <w:rPr>
          <w:rFonts w:ascii="Times New Roman" w:hAnsi="Times New Roman"/>
          <w:sz w:val="28"/>
          <w:szCs w:val="28"/>
        </w:rPr>
        <w:t xml:space="preserve"> Вас как </w:t>
      </w:r>
      <w:r w:rsidR="00B33E63">
        <w:rPr>
          <w:rFonts w:ascii="Times New Roman" w:hAnsi="Times New Roman"/>
          <w:sz w:val="28"/>
          <w:szCs w:val="28"/>
        </w:rPr>
        <w:t xml:space="preserve">будущего </w:t>
      </w:r>
      <w:r w:rsidR="0078701F">
        <w:rPr>
          <w:rFonts w:ascii="Times New Roman" w:hAnsi="Times New Roman"/>
          <w:sz w:val="28"/>
          <w:szCs w:val="28"/>
        </w:rPr>
        <w:t>доктора</w:t>
      </w:r>
      <w:r w:rsidR="00A844B7">
        <w:rPr>
          <w:rFonts w:ascii="Times New Roman" w:hAnsi="Times New Roman"/>
          <w:sz w:val="28"/>
          <w:szCs w:val="28"/>
        </w:rPr>
        <w:t xml:space="preserve"> физмат. наук</w:t>
      </w:r>
      <w:r w:rsidR="00B33E63">
        <w:rPr>
          <w:rFonts w:ascii="Times New Roman" w:hAnsi="Times New Roman"/>
          <w:sz w:val="28"/>
          <w:szCs w:val="28"/>
        </w:rPr>
        <w:t xml:space="preserve"> это было не главным, </w:t>
      </w:r>
      <w:r w:rsidR="00A844B7">
        <w:rPr>
          <w:rFonts w:ascii="Times New Roman" w:hAnsi="Times New Roman"/>
          <w:sz w:val="28"/>
          <w:szCs w:val="28"/>
        </w:rPr>
        <w:t xml:space="preserve">главное </w:t>
      </w:r>
      <w:r w:rsidR="0078701F">
        <w:rPr>
          <w:rFonts w:ascii="Times New Roman" w:hAnsi="Times New Roman"/>
          <w:sz w:val="28"/>
          <w:szCs w:val="28"/>
        </w:rPr>
        <w:t xml:space="preserve">было </w:t>
      </w:r>
      <w:r w:rsidR="00A844B7">
        <w:rPr>
          <w:rFonts w:ascii="Times New Roman" w:hAnsi="Times New Roman"/>
          <w:sz w:val="28"/>
          <w:szCs w:val="28"/>
        </w:rPr>
        <w:t xml:space="preserve">открыть явление, но для </w:t>
      </w:r>
      <w:r w:rsidR="00B33E63">
        <w:rPr>
          <w:rFonts w:ascii="Times New Roman" w:hAnsi="Times New Roman"/>
          <w:sz w:val="28"/>
          <w:szCs w:val="28"/>
        </w:rPr>
        <w:t>инженерных</w:t>
      </w:r>
      <w:r w:rsidR="00A844B7">
        <w:rPr>
          <w:rFonts w:ascii="Times New Roman" w:hAnsi="Times New Roman"/>
          <w:sz w:val="28"/>
          <w:szCs w:val="28"/>
        </w:rPr>
        <w:t xml:space="preserve"> приложений это было бы полезным.  </w:t>
      </w:r>
    </w:p>
    <w:p w:rsidR="00B33E63" w:rsidRPr="007C12F2" w:rsidRDefault="00B33E63"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 xml:space="preserve">: </w:t>
      </w:r>
      <w:r w:rsidR="007C12F2" w:rsidRPr="007C12F2">
        <w:rPr>
          <w:rFonts w:ascii="Times New Roman" w:hAnsi="Times New Roman"/>
          <w:sz w:val="28"/>
          <w:szCs w:val="28"/>
        </w:rPr>
        <w:t>Я согласен</w:t>
      </w:r>
      <w:r w:rsidR="008D64C9">
        <w:rPr>
          <w:rFonts w:ascii="Times New Roman" w:hAnsi="Times New Roman"/>
          <w:sz w:val="28"/>
          <w:szCs w:val="28"/>
        </w:rPr>
        <w:t>, что</w:t>
      </w:r>
      <w:r w:rsidR="007C12F2">
        <w:rPr>
          <w:rFonts w:ascii="Times New Roman" w:hAnsi="Times New Roman"/>
          <w:sz w:val="28"/>
          <w:szCs w:val="28"/>
        </w:rPr>
        <w:t xml:space="preserve"> задача</w:t>
      </w:r>
      <w:r w:rsidR="00757095">
        <w:rPr>
          <w:rFonts w:ascii="Times New Roman" w:hAnsi="Times New Roman"/>
          <w:sz w:val="28"/>
          <w:szCs w:val="28"/>
        </w:rPr>
        <w:t xml:space="preserve"> нахождения общих критериев является важной. </w:t>
      </w:r>
      <w:r w:rsidR="00D21476">
        <w:rPr>
          <w:rFonts w:ascii="Times New Roman" w:hAnsi="Times New Roman"/>
          <w:sz w:val="28"/>
          <w:szCs w:val="28"/>
        </w:rPr>
        <w:t>На само</w:t>
      </w:r>
      <w:r w:rsidR="00C6528F">
        <w:rPr>
          <w:rFonts w:ascii="Times New Roman" w:hAnsi="Times New Roman"/>
          <w:sz w:val="28"/>
          <w:szCs w:val="28"/>
        </w:rPr>
        <w:t>м</w:t>
      </w:r>
      <w:r w:rsidR="00D21476">
        <w:rPr>
          <w:rFonts w:ascii="Times New Roman" w:hAnsi="Times New Roman"/>
          <w:sz w:val="28"/>
          <w:szCs w:val="28"/>
        </w:rPr>
        <w:t xml:space="preserve"> деле</w:t>
      </w:r>
      <w:r w:rsidR="00757095">
        <w:rPr>
          <w:rFonts w:ascii="Times New Roman" w:hAnsi="Times New Roman"/>
          <w:sz w:val="28"/>
          <w:szCs w:val="28"/>
        </w:rPr>
        <w:t xml:space="preserve"> эта задача является крайне сложной, </w:t>
      </w:r>
      <w:r w:rsidR="00D21476">
        <w:rPr>
          <w:rFonts w:ascii="Times New Roman" w:hAnsi="Times New Roman"/>
          <w:sz w:val="28"/>
          <w:szCs w:val="28"/>
        </w:rPr>
        <w:t xml:space="preserve">если говорить о закрученных потоках. </w:t>
      </w:r>
      <w:r w:rsidR="00C6528F">
        <w:rPr>
          <w:rFonts w:ascii="Times New Roman" w:hAnsi="Times New Roman"/>
          <w:sz w:val="28"/>
          <w:szCs w:val="28"/>
        </w:rPr>
        <w:t xml:space="preserve">Даже тот параметр крутки, который в работе используется, всегда </w:t>
      </w:r>
      <w:r w:rsidR="007222CC">
        <w:rPr>
          <w:rFonts w:ascii="Times New Roman" w:hAnsi="Times New Roman"/>
          <w:sz w:val="28"/>
          <w:szCs w:val="28"/>
        </w:rPr>
        <w:t>вводится</w:t>
      </w:r>
      <w:r w:rsidR="00D52131">
        <w:rPr>
          <w:rFonts w:ascii="Times New Roman" w:hAnsi="Times New Roman"/>
          <w:sz w:val="28"/>
          <w:szCs w:val="28"/>
        </w:rPr>
        <w:t xml:space="preserve">для определенной конструкции вихревой камеры. Очень сложно сравнивать на основании этого параметра, например, частотные характеристики </w:t>
      </w:r>
      <w:r w:rsidR="001A60EF">
        <w:rPr>
          <w:rFonts w:ascii="Times New Roman" w:hAnsi="Times New Roman"/>
          <w:sz w:val="28"/>
          <w:szCs w:val="28"/>
        </w:rPr>
        <w:t>и т.д.</w:t>
      </w:r>
    </w:p>
    <w:p w:rsidR="001A60EF" w:rsidRPr="001A60EF" w:rsidRDefault="001A60EF" w:rsidP="004F0AC7">
      <w:pPr>
        <w:spacing w:after="0"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w:t>
      </w:r>
      <w:r w:rsidR="00E20657">
        <w:rPr>
          <w:rFonts w:ascii="Times New Roman" w:hAnsi="Times New Roman"/>
          <w:b/>
          <w:sz w:val="28"/>
          <w:szCs w:val="28"/>
        </w:rPr>
        <w:t xml:space="preserve"> </w:t>
      </w:r>
      <w:r w:rsidR="005B351A">
        <w:rPr>
          <w:rFonts w:ascii="Times New Roman" w:hAnsi="Times New Roman"/>
          <w:sz w:val="28"/>
          <w:szCs w:val="28"/>
        </w:rPr>
        <w:t>Судя по визуализации</w:t>
      </w:r>
      <w:r w:rsidR="003B46CD">
        <w:rPr>
          <w:rFonts w:ascii="Times New Roman" w:hAnsi="Times New Roman"/>
          <w:sz w:val="28"/>
          <w:szCs w:val="28"/>
        </w:rPr>
        <w:t xml:space="preserve"> вихревых структур, режим течения ламинарный. Так это или нет?</w:t>
      </w:r>
    </w:p>
    <w:p w:rsidR="005B351A" w:rsidRPr="003B46CD" w:rsidRDefault="003B46CD"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w:t>
      </w:r>
      <w:r w:rsidR="00530ACD">
        <w:rPr>
          <w:rFonts w:ascii="Times New Roman" w:hAnsi="Times New Roman"/>
          <w:b/>
          <w:sz w:val="28"/>
          <w:szCs w:val="28"/>
        </w:rPr>
        <w:t xml:space="preserve"> </w:t>
      </w:r>
      <w:r w:rsidR="007222CC">
        <w:rPr>
          <w:rFonts w:ascii="Times New Roman" w:hAnsi="Times New Roman"/>
          <w:sz w:val="28"/>
          <w:szCs w:val="28"/>
        </w:rPr>
        <w:t>Исходя из чисел Рейнольдса</w:t>
      </w:r>
      <w:r w:rsidR="00E20657">
        <w:rPr>
          <w:rFonts w:ascii="Times New Roman" w:hAnsi="Times New Roman"/>
          <w:sz w:val="28"/>
          <w:szCs w:val="28"/>
        </w:rPr>
        <w:t>,</w:t>
      </w:r>
      <w:r w:rsidR="007222CC">
        <w:rPr>
          <w:rFonts w:ascii="Times New Roman" w:hAnsi="Times New Roman"/>
          <w:sz w:val="28"/>
          <w:szCs w:val="28"/>
        </w:rPr>
        <w:t xml:space="preserve"> исследовались турбулентные режимы. Хотя вблизи ядра возможно подавление турбулентности. Пока еще не проводились измерения поля течения вблизи ядра, чтобы точно ответить на этот вопрос. </w:t>
      </w:r>
    </w:p>
    <w:p w:rsidR="005B351A" w:rsidRPr="00C42AD1" w:rsidRDefault="00C42AD1" w:rsidP="004F0AC7">
      <w:pPr>
        <w:spacing w:after="0"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w:t>
      </w:r>
      <w:r>
        <w:rPr>
          <w:rFonts w:ascii="Times New Roman" w:hAnsi="Times New Roman"/>
          <w:sz w:val="28"/>
          <w:szCs w:val="28"/>
        </w:rPr>
        <w:t xml:space="preserve"> Спасибо. Вопросы закончились. Уважаемые члены совета мы имеем право сделать перерыв, хотя это не значит, что должны. </w:t>
      </w:r>
      <w:r w:rsidR="005C46D5">
        <w:rPr>
          <w:rFonts w:ascii="Times New Roman" w:hAnsi="Times New Roman"/>
          <w:sz w:val="28"/>
          <w:szCs w:val="28"/>
        </w:rPr>
        <w:t xml:space="preserve">Есть предложение двигаться дальше, если нет возражений. Приступаем к анализу отзывов, поступивших </w:t>
      </w:r>
      <w:r w:rsidR="00526432">
        <w:rPr>
          <w:rFonts w:ascii="Times New Roman" w:hAnsi="Times New Roman"/>
          <w:sz w:val="28"/>
          <w:szCs w:val="28"/>
        </w:rPr>
        <w:t>на диссертацию и автореферат</w:t>
      </w:r>
      <w:r w:rsidR="005C46D5">
        <w:rPr>
          <w:rFonts w:ascii="Times New Roman" w:hAnsi="Times New Roman"/>
          <w:sz w:val="28"/>
          <w:szCs w:val="28"/>
        </w:rPr>
        <w:t xml:space="preserve">. </w:t>
      </w:r>
      <w:r w:rsidR="00526432">
        <w:rPr>
          <w:rFonts w:ascii="Times New Roman" w:hAnsi="Times New Roman"/>
          <w:sz w:val="28"/>
          <w:szCs w:val="28"/>
        </w:rPr>
        <w:t xml:space="preserve">Слово предоставляется ученому секретарю совета. Владимир Васильевич, пожалуйста. </w:t>
      </w:r>
    </w:p>
    <w:p w:rsidR="00526432" w:rsidRPr="002E5025" w:rsidRDefault="00526432" w:rsidP="00526432">
      <w:pPr>
        <w:spacing w:after="0" w:line="288" w:lineRule="auto"/>
        <w:jc w:val="both"/>
        <w:rPr>
          <w:rFonts w:ascii="Times New Roman" w:hAnsi="Times New Roman"/>
          <w:sz w:val="28"/>
          <w:szCs w:val="28"/>
        </w:rPr>
      </w:pPr>
      <w:r w:rsidRPr="002E5025">
        <w:rPr>
          <w:rFonts w:ascii="Times New Roman" w:hAnsi="Times New Roman"/>
          <w:b/>
          <w:sz w:val="28"/>
          <w:szCs w:val="28"/>
        </w:rPr>
        <w:t xml:space="preserve">Ученый секретарь диссертационного совета д.ф.-м.н. Кузнецов В.В.: </w:t>
      </w:r>
      <w:r w:rsidRPr="002E5025">
        <w:rPr>
          <w:rFonts w:ascii="Times New Roman" w:hAnsi="Times New Roman"/>
          <w:sz w:val="28"/>
          <w:szCs w:val="28"/>
        </w:rPr>
        <w:t>В деле имеется заключение организации, в которой выполнена диссертационная работа, Федерального государственного учреждения науки Института теплофизики им. С.С. Кутателадзе Сибирского отделения РАН. Заключение утверждено директо</w:t>
      </w:r>
      <w:r w:rsidR="00FD046A">
        <w:rPr>
          <w:rFonts w:ascii="Times New Roman" w:hAnsi="Times New Roman"/>
          <w:sz w:val="28"/>
          <w:szCs w:val="28"/>
        </w:rPr>
        <w:t>ром ИТ СО РАН  член-корреспонден</w:t>
      </w:r>
      <w:r w:rsidRPr="002E5025">
        <w:rPr>
          <w:rFonts w:ascii="Times New Roman" w:hAnsi="Times New Roman"/>
          <w:sz w:val="28"/>
          <w:szCs w:val="28"/>
        </w:rPr>
        <w:t xml:space="preserve">том РАН Алексеенко С.В., подписано председателем общеинститутского семинара ИТ СО РАН академиком </w:t>
      </w:r>
      <w:proofErr w:type="spellStart"/>
      <w:r w:rsidRPr="002E5025">
        <w:rPr>
          <w:rFonts w:ascii="Times New Roman" w:hAnsi="Times New Roman"/>
          <w:sz w:val="28"/>
          <w:szCs w:val="28"/>
        </w:rPr>
        <w:t>Накоряковым</w:t>
      </w:r>
      <w:proofErr w:type="spellEnd"/>
      <w:r w:rsidRPr="002E5025">
        <w:rPr>
          <w:rFonts w:ascii="Times New Roman" w:hAnsi="Times New Roman"/>
          <w:sz w:val="28"/>
          <w:szCs w:val="28"/>
        </w:rPr>
        <w:t xml:space="preserve"> В.Е. и секретарем семинара к.т.н. Гореликом Р.С. (зачитывает заключение).</w:t>
      </w:r>
    </w:p>
    <w:p w:rsidR="00526432" w:rsidRPr="00D43687" w:rsidRDefault="00526432" w:rsidP="004D1031">
      <w:pPr>
        <w:spacing w:after="0" w:line="288" w:lineRule="auto"/>
        <w:jc w:val="both"/>
        <w:rPr>
          <w:rFonts w:ascii="Times New Roman" w:hAnsi="Times New Roman"/>
          <w:sz w:val="28"/>
          <w:szCs w:val="28"/>
        </w:rPr>
      </w:pPr>
      <w:r w:rsidRPr="002E5025">
        <w:rPr>
          <w:rFonts w:ascii="Times New Roman" w:hAnsi="Times New Roman"/>
          <w:sz w:val="28"/>
          <w:szCs w:val="28"/>
        </w:rPr>
        <w:t xml:space="preserve">Имеется положительный отзыв ведущей организации - </w:t>
      </w:r>
      <w:r w:rsidR="00EE0F3C" w:rsidRPr="002E5025">
        <w:rPr>
          <w:rFonts w:ascii="Times New Roman" w:hAnsi="Times New Roman"/>
          <w:sz w:val="28"/>
          <w:szCs w:val="28"/>
        </w:rPr>
        <w:t xml:space="preserve">Федерального государственного учреждения науки </w:t>
      </w:r>
      <w:r w:rsidR="00EE0F3C" w:rsidRPr="00CC708A">
        <w:rPr>
          <w:rFonts w:ascii="Times New Roman" w:hAnsi="Times New Roman"/>
          <w:sz w:val="28"/>
          <w:szCs w:val="28"/>
        </w:rPr>
        <w:t>Объединенн</w:t>
      </w:r>
      <w:r w:rsidR="00EE0F3C">
        <w:rPr>
          <w:rFonts w:ascii="Times New Roman" w:hAnsi="Times New Roman"/>
          <w:sz w:val="28"/>
          <w:szCs w:val="28"/>
        </w:rPr>
        <w:t>ого</w:t>
      </w:r>
      <w:r w:rsidR="00EE0F3C" w:rsidRPr="00CC708A">
        <w:rPr>
          <w:rFonts w:ascii="Times New Roman" w:hAnsi="Times New Roman"/>
          <w:sz w:val="28"/>
          <w:szCs w:val="28"/>
        </w:rPr>
        <w:t xml:space="preserve"> институт</w:t>
      </w:r>
      <w:r w:rsidR="00EE0F3C">
        <w:rPr>
          <w:rFonts w:ascii="Times New Roman" w:hAnsi="Times New Roman"/>
          <w:sz w:val="28"/>
          <w:szCs w:val="28"/>
        </w:rPr>
        <w:t>а</w:t>
      </w:r>
      <w:r w:rsidR="00EE0F3C" w:rsidRPr="00CC708A">
        <w:rPr>
          <w:rFonts w:ascii="Times New Roman" w:hAnsi="Times New Roman"/>
          <w:sz w:val="28"/>
          <w:szCs w:val="28"/>
        </w:rPr>
        <w:t xml:space="preserve"> высоких температур Российской академии наук (ОИВТ РАН),</w:t>
      </w:r>
      <w:r w:rsidR="00EE0F3C">
        <w:rPr>
          <w:rFonts w:ascii="Times New Roman" w:hAnsi="Times New Roman"/>
          <w:sz w:val="28"/>
          <w:szCs w:val="28"/>
        </w:rPr>
        <w:t xml:space="preserve"> г. Москва</w:t>
      </w:r>
      <w:r w:rsidR="00885B96">
        <w:rPr>
          <w:rFonts w:ascii="Times New Roman" w:hAnsi="Times New Roman"/>
          <w:sz w:val="28"/>
          <w:szCs w:val="28"/>
        </w:rPr>
        <w:t xml:space="preserve">. </w:t>
      </w:r>
      <w:r w:rsidR="00885B96" w:rsidRPr="002E5025">
        <w:rPr>
          <w:rFonts w:ascii="Times New Roman" w:hAnsi="Times New Roman"/>
          <w:sz w:val="28"/>
          <w:szCs w:val="28"/>
        </w:rPr>
        <w:t xml:space="preserve">Отзыв </w:t>
      </w:r>
      <w:r w:rsidR="00885B96" w:rsidRPr="002E5025">
        <w:rPr>
          <w:rFonts w:ascii="Times New Roman" w:hAnsi="Times New Roman"/>
          <w:sz w:val="28"/>
          <w:szCs w:val="28"/>
        </w:rPr>
        <w:lastRenderedPageBreak/>
        <w:t>составлен</w:t>
      </w:r>
      <w:r w:rsidR="00EE0F3C" w:rsidRPr="00CC708A">
        <w:rPr>
          <w:rFonts w:ascii="Times New Roman" w:hAnsi="Times New Roman"/>
          <w:sz w:val="28"/>
          <w:szCs w:val="28"/>
        </w:rPr>
        <w:t xml:space="preserve"> заведующи</w:t>
      </w:r>
      <w:r w:rsidR="00EE0F3C">
        <w:rPr>
          <w:rFonts w:ascii="Times New Roman" w:hAnsi="Times New Roman"/>
          <w:sz w:val="28"/>
          <w:szCs w:val="28"/>
        </w:rPr>
        <w:t>м Отделом гидродинамических и тепловых процессов в двухфазных потоках</w:t>
      </w:r>
      <w:r w:rsidR="00885B96">
        <w:rPr>
          <w:rFonts w:ascii="Times New Roman" w:hAnsi="Times New Roman"/>
          <w:sz w:val="28"/>
          <w:szCs w:val="28"/>
        </w:rPr>
        <w:t>д.ф.-м.н., чл.-корр. РАН</w:t>
      </w:r>
      <w:r w:rsidR="00530ACD">
        <w:rPr>
          <w:rFonts w:ascii="Times New Roman" w:hAnsi="Times New Roman"/>
          <w:sz w:val="28"/>
          <w:szCs w:val="28"/>
        </w:rPr>
        <w:t xml:space="preserve"> </w:t>
      </w:r>
      <w:proofErr w:type="spellStart"/>
      <w:r w:rsidR="00885B96" w:rsidRPr="00CC708A">
        <w:rPr>
          <w:rFonts w:ascii="Times New Roman" w:hAnsi="Times New Roman"/>
          <w:sz w:val="28"/>
          <w:szCs w:val="28"/>
        </w:rPr>
        <w:t>Вараксиным</w:t>
      </w:r>
      <w:proofErr w:type="spellEnd"/>
      <w:r w:rsidR="00530ACD">
        <w:rPr>
          <w:rFonts w:ascii="Times New Roman" w:hAnsi="Times New Roman"/>
          <w:sz w:val="28"/>
          <w:szCs w:val="28"/>
        </w:rPr>
        <w:t xml:space="preserve"> </w:t>
      </w:r>
      <w:r w:rsidR="00885B96" w:rsidRPr="00CC708A">
        <w:rPr>
          <w:rFonts w:ascii="Times New Roman" w:hAnsi="Times New Roman"/>
          <w:sz w:val="28"/>
          <w:szCs w:val="28"/>
        </w:rPr>
        <w:t>А</w:t>
      </w:r>
      <w:r w:rsidR="00D43687">
        <w:rPr>
          <w:rFonts w:ascii="Times New Roman" w:hAnsi="Times New Roman"/>
          <w:sz w:val="28"/>
          <w:szCs w:val="28"/>
        </w:rPr>
        <w:t>.</w:t>
      </w:r>
      <w:r w:rsidR="00885B96" w:rsidRPr="00CC708A">
        <w:rPr>
          <w:rFonts w:ascii="Times New Roman" w:hAnsi="Times New Roman"/>
          <w:sz w:val="28"/>
          <w:szCs w:val="28"/>
        </w:rPr>
        <w:t>Ю</w:t>
      </w:r>
      <w:r w:rsidR="00D43687">
        <w:rPr>
          <w:rFonts w:ascii="Times New Roman" w:hAnsi="Times New Roman"/>
          <w:sz w:val="28"/>
          <w:szCs w:val="28"/>
        </w:rPr>
        <w:t>.</w:t>
      </w:r>
      <w:r w:rsidR="00EE0F3C">
        <w:rPr>
          <w:rFonts w:ascii="Times New Roman" w:hAnsi="Times New Roman"/>
          <w:sz w:val="28"/>
          <w:szCs w:val="28"/>
        </w:rPr>
        <w:t xml:space="preserve"> и утвержден </w:t>
      </w:r>
      <w:r w:rsidR="00EE0F3C" w:rsidRPr="00D43687">
        <w:rPr>
          <w:rFonts w:ascii="Times New Roman" w:hAnsi="Times New Roman"/>
          <w:sz w:val="28"/>
          <w:szCs w:val="28"/>
        </w:rPr>
        <w:t>заместителем директора</w:t>
      </w:r>
      <w:r w:rsidR="00D43687" w:rsidRPr="00D43687">
        <w:rPr>
          <w:rFonts w:ascii="Times New Roman" w:hAnsi="Times New Roman"/>
          <w:sz w:val="28"/>
          <w:szCs w:val="28"/>
        </w:rPr>
        <w:t xml:space="preserve"> по научной работе</w:t>
      </w:r>
      <w:r w:rsidR="00EE0F3C" w:rsidRPr="00D43687">
        <w:rPr>
          <w:rFonts w:ascii="Times New Roman" w:hAnsi="Times New Roman"/>
          <w:sz w:val="28"/>
          <w:szCs w:val="28"/>
        </w:rPr>
        <w:t xml:space="preserve"> ОИВТ РАН </w:t>
      </w:r>
      <w:proofErr w:type="spellStart"/>
      <w:r w:rsidR="00E7009F">
        <w:rPr>
          <w:rFonts w:ascii="Times New Roman" w:hAnsi="Times New Roman"/>
          <w:sz w:val="28"/>
          <w:szCs w:val="28"/>
        </w:rPr>
        <w:t>к</w:t>
      </w:r>
      <w:proofErr w:type="gramStart"/>
      <w:r w:rsidR="00E7009F">
        <w:rPr>
          <w:rFonts w:ascii="Times New Roman" w:hAnsi="Times New Roman"/>
          <w:sz w:val="28"/>
          <w:szCs w:val="28"/>
        </w:rPr>
        <w:t>.ф</w:t>
      </w:r>
      <w:proofErr w:type="gramEnd"/>
      <w:r w:rsidR="00E7009F">
        <w:rPr>
          <w:rFonts w:ascii="Times New Roman" w:hAnsi="Times New Roman"/>
          <w:sz w:val="28"/>
          <w:szCs w:val="28"/>
        </w:rPr>
        <w:t>-м.н</w:t>
      </w:r>
      <w:proofErr w:type="spellEnd"/>
      <w:r w:rsidR="00E7009F">
        <w:rPr>
          <w:rFonts w:ascii="Times New Roman" w:hAnsi="Times New Roman"/>
          <w:sz w:val="28"/>
          <w:szCs w:val="28"/>
        </w:rPr>
        <w:t xml:space="preserve">., доцентом </w:t>
      </w:r>
      <w:proofErr w:type="spellStart"/>
      <w:r w:rsidR="00D43687" w:rsidRPr="00D43687">
        <w:rPr>
          <w:rFonts w:ascii="Times New Roman" w:hAnsi="Times New Roman"/>
          <w:sz w:val="28"/>
          <w:szCs w:val="28"/>
        </w:rPr>
        <w:t>Гавриковым</w:t>
      </w:r>
      <w:proofErr w:type="spellEnd"/>
      <w:r w:rsidR="00D43687" w:rsidRPr="00D43687">
        <w:rPr>
          <w:rFonts w:ascii="Times New Roman" w:hAnsi="Times New Roman"/>
          <w:sz w:val="28"/>
          <w:szCs w:val="28"/>
        </w:rPr>
        <w:t xml:space="preserve"> А.В.</w:t>
      </w:r>
      <w:r w:rsidRPr="00D43687">
        <w:rPr>
          <w:rFonts w:ascii="Times New Roman" w:hAnsi="Times New Roman"/>
          <w:sz w:val="28"/>
          <w:szCs w:val="28"/>
        </w:rPr>
        <w:t>(зачитывает отзыв).</w:t>
      </w:r>
    </w:p>
    <w:p w:rsidR="00526432" w:rsidRPr="002E5025" w:rsidRDefault="00526432" w:rsidP="004D1031">
      <w:pPr>
        <w:spacing w:after="0" w:line="288" w:lineRule="auto"/>
        <w:jc w:val="both"/>
        <w:rPr>
          <w:rFonts w:ascii="Times New Roman" w:hAnsi="Times New Roman"/>
          <w:sz w:val="28"/>
          <w:szCs w:val="28"/>
        </w:rPr>
      </w:pPr>
      <w:r w:rsidRPr="002E5025">
        <w:rPr>
          <w:rFonts w:ascii="Times New Roman" w:hAnsi="Times New Roman"/>
          <w:sz w:val="28"/>
          <w:szCs w:val="28"/>
        </w:rPr>
        <w:t>Замечания ведущей организации:</w:t>
      </w:r>
    </w:p>
    <w:p w:rsidR="004D1031" w:rsidRPr="004D1031" w:rsidRDefault="004D1031" w:rsidP="004D1031">
      <w:pPr>
        <w:spacing w:after="0" w:line="288" w:lineRule="auto"/>
        <w:jc w:val="both"/>
        <w:rPr>
          <w:rFonts w:ascii="Times New Roman" w:hAnsi="Times New Roman"/>
          <w:sz w:val="28"/>
          <w:szCs w:val="28"/>
        </w:rPr>
      </w:pPr>
      <w:r w:rsidRPr="004D1031">
        <w:rPr>
          <w:rFonts w:ascii="Times New Roman" w:hAnsi="Times New Roman"/>
          <w:sz w:val="28"/>
          <w:szCs w:val="28"/>
        </w:rPr>
        <w:t xml:space="preserve">1. В работе использовались методики измерений, основанные на отслеживании трассеров, добавляемых в исследуемое вихревое течение. Это относится к методу визуализации течения жидкости, куда добавлялись пузырьки воздуха, и потока воздуха, засеянного аэрозолем или твердыми частицами. Трассеры добавлялись также в поток для применения метода ЛДА. Известно, что закрутка потока может оказывать заметное влияние на способность трассеров отслеживать течение. Между тем, в диссертации этот аспект даже не упоминается. </w:t>
      </w:r>
    </w:p>
    <w:p w:rsidR="004D1031" w:rsidRPr="004D1031" w:rsidRDefault="004D1031" w:rsidP="004D1031">
      <w:pPr>
        <w:spacing w:after="0" w:line="288" w:lineRule="auto"/>
        <w:jc w:val="both"/>
        <w:rPr>
          <w:rFonts w:ascii="Times New Roman" w:hAnsi="Times New Roman"/>
          <w:sz w:val="28"/>
          <w:szCs w:val="28"/>
        </w:rPr>
      </w:pPr>
      <w:r w:rsidRPr="004D1031">
        <w:rPr>
          <w:rFonts w:ascii="Times New Roman" w:hAnsi="Times New Roman"/>
          <w:sz w:val="28"/>
          <w:szCs w:val="28"/>
        </w:rPr>
        <w:t xml:space="preserve">2. Некоторые эффекты, связанные с генерацией крупномасштабных вихревых структур, как, например, ПВЯ, исследовались в различных установках, для которых в диссертации приводятся данные измерений характеристик, таких как частота прецессии. Можно было ожидать, что автор представит обобщающие зависимости на основе введенных в работе безразмерных критериев. Однако такие графики отсутствуют в представленном тексте диссертации. </w:t>
      </w:r>
    </w:p>
    <w:p w:rsidR="004D1031" w:rsidRPr="004D1031" w:rsidRDefault="004D1031" w:rsidP="004D1031">
      <w:pPr>
        <w:spacing w:after="0" w:line="288" w:lineRule="auto"/>
        <w:jc w:val="both"/>
        <w:rPr>
          <w:rFonts w:ascii="Times New Roman" w:hAnsi="Times New Roman"/>
          <w:sz w:val="28"/>
          <w:szCs w:val="28"/>
        </w:rPr>
      </w:pPr>
      <w:r w:rsidRPr="004D1031">
        <w:rPr>
          <w:rFonts w:ascii="Times New Roman" w:hAnsi="Times New Roman"/>
          <w:sz w:val="28"/>
          <w:szCs w:val="28"/>
        </w:rPr>
        <w:t xml:space="preserve">3. Как подчеркивается в диссертации, исследования проводились в моделях промышленных вихревых устройств. В плане практического использования полученных результатов было бы полезным определение критериев подобия, с помощью которых можно переносить результаты модельных испытаний на натурные образцы. В диссертации приводятся только два критерия – число Рейнольдса и параметр крутки. Этих критериев недостаточно, скажем, в случае моделирования камер сгорания, где сильное влияние на структуру течения оказывает эффект </w:t>
      </w:r>
      <w:proofErr w:type="spellStart"/>
      <w:r w:rsidRPr="004D1031">
        <w:rPr>
          <w:rFonts w:ascii="Times New Roman" w:hAnsi="Times New Roman"/>
          <w:sz w:val="28"/>
          <w:szCs w:val="28"/>
        </w:rPr>
        <w:t>неизотермичности</w:t>
      </w:r>
      <w:proofErr w:type="spellEnd"/>
      <w:r w:rsidRPr="004D1031">
        <w:rPr>
          <w:rFonts w:ascii="Times New Roman" w:hAnsi="Times New Roman"/>
          <w:sz w:val="28"/>
          <w:szCs w:val="28"/>
        </w:rPr>
        <w:t xml:space="preserve"> среды.  </w:t>
      </w:r>
    </w:p>
    <w:p w:rsidR="00AE5C6C" w:rsidRDefault="00AF63E8" w:rsidP="00AE5C6C">
      <w:pPr>
        <w:spacing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w:t>
      </w:r>
      <w:r w:rsidR="00FD046A" w:rsidRPr="002E5025">
        <w:rPr>
          <w:rFonts w:ascii="Times New Roman" w:hAnsi="Times New Roman"/>
          <w:sz w:val="28"/>
          <w:szCs w:val="28"/>
        </w:rPr>
        <w:t xml:space="preserve"> Пожалуйста, </w:t>
      </w:r>
      <w:r w:rsidR="00FD046A">
        <w:rPr>
          <w:rFonts w:ascii="Times New Roman" w:hAnsi="Times New Roman"/>
          <w:sz w:val="28"/>
          <w:szCs w:val="28"/>
        </w:rPr>
        <w:t>Сергей Иванович</w:t>
      </w:r>
      <w:r w:rsidR="00FD046A" w:rsidRPr="002E5025">
        <w:rPr>
          <w:rFonts w:ascii="Times New Roman" w:hAnsi="Times New Roman"/>
          <w:sz w:val="28"/>
          <w:szCs w:val="28"/>
        </w:rPr>
        <w:t>, ответы на замечания ведущей организации.</w:t>
      </w:r>
    </w:p>
    <w:p w:rsidR="00526432" w:rsidRPr="00FD046A" w:rsidRDefault="00FD046A" w:rsidP="00F76C8C">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Pr>
          <w:rFonts w:ascii="Times New Roman" w:hAnsi="Times New Roman"/>
          <w:b/>
          <w:sz w:val="28"/>
          <w:szCs w:val="28"/>
        </w:rPr>
        <w:t>Шторк</w:t>
      </w:r>
      <w:r w:rsidR="00530ACD">
        <w:rPr>
          <w:rFonts w:ascii="Times New Roman" w:hAnsi="Times New Roman"/>
          <w:b/>
          <w:sz w:val="28"/>
          <w:szCs w:val="28"/>
        </w:rPr>
        <w:t xml:space="preserve"> </w:t>
      </w:r>
      <w:r>
        <w:rPr>
          <w:rFonts w:ascii="Times New Roman" w:hAnsi="Times New Roman"/>
          <w:b/>
          <w:sz w:val="28"/>
          <w:szCs w:val="28"/>
        </w:rPr>
        <w:t>С</w:t>
      </w:r>
      <w:r w:rsidRPr="002E5025">
        <w:rPr>
          <w:rFonts w:ascii="Times New Roman" w:hAnsi="Times New Roman"/>
          <w:b/>
          <w:sz w:val="28"/>
          <w:szCs w:val="28"/>
        </w:rPr>
        <w:t>.</w:t>
      </w:r>
      <w:r>
        <w:rPr>
          <w:rFonts w:ascii="Times New Roman" w:hAnsi="Times New Roman"/>
          <w:b/>
          <w:sz w:val="28"/>
          <w:szCs w:val="28"/>
        </w:rPr>
        <w:t>И</w:t>
      </w:r>
      <w:r w:rsidRPr="002E5025">
        <w:rPr>
          <w:rFonts w:ascii="Times New Roman" w:hAnsi="Times New Roman"/>
          <w:b/>
          <w:sz w:val="28"/>
          <w:szCs w:val="28"/>
        </w:rPr>
        <w:t>.</w:t>
      </w:r>
      <w:r>
        <w:rPr>
          <w:rFonts w:ascii="Times New Roman" w:hAnsi="Times New Roman"/>
          <w:b/>
          <w:sz w:val="28"/>
          <w:szCs w:val="28"/>
        </w:rPr>
        <w:t>:</w:t>
      </w:r>
    </w:p>
    <w:p w:rsidR="00526432" w:rsidRPr="001770A2" w:rsidRDefault="001770A2" w:rsidP="004F0AC7">
      <w:pPr>
        <w:spacing w:after="0" w:line="288" w:lineRule="auto"/>
        <w:jc w:val="both"/>
        <w:rPr>
          <w:rFonts w:ascii="Times New Roman" w:hAnsi="Times New Roman"/>
          <w:sz w:val="28"/>
          <w:szCs w:val="28"/>
        </w:rPr>
      </w:pPr>
      <w:r>
        <w:rPr>
          <w:rFonts w:ascii="Times New Roman" w:hAnsi="Times New Roman"/>
          <w:sz w:val="28"/>
          <w:szCs w:val="28"/>
        </w:rPr>
        <w:t xml:space="preserve">1. </w:t>
      </w:r>
      <w:r w:rsidRPr="001770A2">
        <w:rPr>
          <w:rFonts w:ascii="Times New Roman" w:hAnsi="Times New Roman"/>
          <w:sz w:val="28"/>
          <w:szCs w:val="28"/>
        </w:rPr>
        <w:t xml:space="preserve">В главе 1, дающей описание использованных методик измерений, обсуждается вопрос засева потока, приводится информация о размере частиц (1-3 мкм), дается оценка на основе литературных данных характерных частот турбулентных пульсаций потока, которые такие частицы могут отслеживать, именно до 6 кГц. Это заведомо больше характерной локальной частоты </w:t>
      </w:r>
      <w:r w:rsidRPr="001770A2">
        <w:rPr>
          <w:rFonts w:ascii="Times New Roman" w:hAnsi="Times New Roman"/>
          <w:sz w:val="28"/>
          <w:szCs w:val="28"/>
        </w:rPr>
        <w:lastRenderedPageBreak/>
        <w:t>вращения вокруг вихревого ядра, которая составляет порядка 200 Гц (в экспериментах с количественными измерениями распределений скорости с помощью ЛДА).</w:t>
      </w:r>
    </w:p>
    <w:p w:rsidR="001770A2" w:rsidRPr="001770A2" w:rsidRDefault="001770A2" w:rsidP="004F0AC7">
      <w:pPr>
        <w:spacing w:after="0" w:line="288" w:lineRule="auto"/>
        <w:jc w:val="both"/>
        <w:rPr>
          <w:rFonts w:ascii="Times New Roman" w:hAnsi="Times New Roman"/>
          <w:sz w:val="28"/>
          <w:szCs w:val="28"/>
        </w:rPr>
      </w:pPr>
      <w:r>
        <w:rPr>
          <w:rFonts w:ascii="Times New Roman" w:hAnsi="Times New Roman"/>
          <w:sz w:val="28"/>
          <w:szCs w:val="28"/>
        </w:rPr>
        <w:t xml:space="preserve">2. </w:t>
      </w:r>
      <w:r w:rsidRPr="001770A2">
        <w:rPr>
          <w:rFonts w:ascii="Times New Roman" w:hAnsi="Times New Roman"/>
          <w:sz w:val="28"/>
          <w:szCs w:val="28"/>
        </w:rPr>
        <w:t>Согласен с тем, что работа могла выглядеть более выигрышно, если бы такие обобщающие зависимости были приведены. Тем не менее, я полагаю, что традиционный параметр крутки может использоваться только для сравнения данных, полученных на конкретной установке и не пригоден для обобщения данных, полученных на разных вихревых камерах. Поэтому в диссертации не приводятся обобщающие зависимости для разных установок.</w:t>
      </w:r>
    </w:p>
    <w:p w:rsidR="001770A2" w:rsidRDefault="001770A2" w:rsidP="004F0AC7">
      <w:pPr>
        <w:spacing w:after="0" w:line="288" w:lineRule="auto"/>
        <w:jc w:val="both"/>
        <w:rPr>
          <w:rFonts w:ascii="Times New Roman" w:hAnsi="Times New Roman"/>
          <w:bCs/>
          <w:sz w:val="28"/>
          <w:szCs w:val="28"/>
        </w:rPr>
      </w:pPr>
      <w:r w:rsidRPr="001770A2">
        <w:rPr>
          <w:rFonts w:ascii="Times New Roman" w:hAnsi="Times New Roman"/>
          <w:bCs/>
          <w:sz w:val="28"/>
          <w:szCs w:val="28"/>
        </w:rPr>
        <w:t>Использованный в данной работе подход, основанный на упрощенном моделировании с использованием отдельных критериев является достаточно распространенным. В случае топочных камер котельных установок изотермическое моделирование на геометрически подобных уменьшенных моделях на основе только одного критерия подобия, числа Рейнольдса (в случае устройств с закруткой потока добавляется еще один критерий - параметр крутки), позволяет с относительно небольшими затратами провести исследование особенностей аэродинамики камеры, которая, в свою очередь, определяет топочный процесс. Хотя результаты изотермического моделирования имеют свои ограничения в применимости к натурным условиям с горением, они позволяют определить направление оптимизации конструкции и снизить затраты на разработку оборудования, уменьшив количество вариантов конструкции, исследуемых на крупномасштабных огневых стендах и натурных объектах. Здесь необходимо заметить, что цикл разработки промышленных устройств обязательно должен включать в себя стадию проверки и доводки решений, найденных с использованием изотермических моделей, на полунатурных и натурных установках.</w:t>
      </w:r>
    </w:p>
    <w:p w:rsidR="001C0664" w:rsidRPr="002E5025" w:rsidRDefault="001C0664" w:rsidP="001C0664">
      <w:pPr>
        <w:spacing w:after="0" w:line="288" w:lineRule="auto"/>
        <w:jc w:val="both"/>
        <w:rPr>
          <w:rFonts w:ascii="Times New Roman" w:hAnsi="Times New Roman"/>
          <w:sz w:val="28"/>
          <w:szCs w:val="28"/>
        </w:rPr>
      </w:pPr>
      <w:r w:rsidRPr="002E5025">
        <w:rPr>
          <w:rFonts w:ascii="Times New Roman" w:hAnsi="Times New Roman"/>
          <w:b/>
          <w:sz w:val="28"/>
          <w:szCs w:val="28"/>
        </w:rPr>
        <w:t xml:space="preserve">Ученый секретарь диссертационного совета д.ф.-м.н. Кузнецов В.В.: </w:t>
      </w:r>
      <w:r w:rsidRPr="002E5025">
        <w:rPr>
          <w:rFonts w:ascii="Times New Roman" w:hAnsi="Times New Roman"/>
          <w:sz w:val="28"/>
          <w:szCs w:val="28"/>
        </w:rPr>
        <w:t xml:space="preserve">Отзывы на автореферат. Всего поступило 10 отзывов. </w:t>
      </w:r>
      <w:r w:rsidR="00166AEA" w:rsidRPr="002E5025">
        <w:rPr>
          <w:rFonts w:ascii="Times New Roman" w:hAnsi="Times New Roman"/>
          <w:sz w:val="28"/>
          <w:szCs w:val="28"/>
        </w:rPr>
        <w:t>Все отзывы положительные.</w:t>
      </w:r>
    </w:p>
    <w:p w:rsidR="00882530" w:rsidRPr="00921159" w:rsidRDefault="001C0664" w:rsidP="001C0664">
      <w:pPr>
        <w:spacing w:after="0" w:line="288" w:lineRule="auto"/>
        <w:jc w:val="both"/>
        <w:rPr>
          <w:rFonts w:ascii="Times New Roman" w:hAnsi="Times New Roman"/>
          <w:sz w:val="28"/>
          <w:szCs w:val="28"/>
        </w:rPr>
      </w:pPr>
      <w:r w:rsidRPr="00921159">
        <w:rPr>
          <w:rFonts w:ascii="Times New Roman" w:hAnsi="Times New Roman"/>
          <w:sz w:val="28"/>
          <w:szCs w:val="28"/>
        </w:rPr>
        <w:t xml:space="preserve">Отзыв </w:t>
      </w:r>
      <w:r w:rsidR="00882530" w:rsidRPr="00921159">
        <w:rPr>
          <w:rFonts w:ascii="Times New Roman" w:hAnsi="Times New Roman"/>
          <w:sz w:val="28"/>
          <w:szCs w:val="28"/>
        </w:rPr>
        <w:t xml:space="preserve">НИИ экспериментальной и теоретической физики Казахского </w:t>
      </w:r>
      <w:r w:rsidR="00530ACD">
        <w:rPr>
          <w:rFonts w:ascii="Times New Roman" w:hAnsi="Times New Roman"/>
          <w:sz w:val="28"/>
          <w:szCs w:val="28"/>
        </w:rPr>
        <w:t xml:space="preserve">национального университета им. </w:t>
      </w:r>
      <w:proofErr w:type="spellStart"/>
      <w:r w:rsidR="00530ACD">
        <w:rPr>
          <w:rFonts w:ascii="Times New Roman" w:hAnsi="Times New Roman"/>
          <w:sz w:val="28"/>
          <w:szCs w:val="28"/>
        </w:rPr>
        <w:t>А</w:t>
      </w:r>
      <w:r w:rsidR="00882530" w:rsidRPr="00921159">
        <w:rPr>
          <w:rFonts w:ascii="Times New Roman" w:hAnsi="Times New Roman"/>
          <w:sz w:val="28"/>
          <w:szCs w:val="28"/>
        </w:rPr>
        <w:t>ль-Фараби</w:t>
      </w:r>
      <w:proofErr w:type="spellEnd"/>
      <w:r w:rsidR="00882530" w:rsidRPr="00921159">
        <w:rPr>
          <w:rFonts w:ascii="Times New Roman" w:hAnsi="Times New Roman"/>
          <w:sz w:val="28"/>
          <w:szCs w:val="28"/>
        </w:rPr>
        <w:t xml:space="preserve">, подписан заведующим Отделом теплофизики </w:t>
      </w:r>
      <w:proofErr w:type="gramStart"/>
      <w:r w:rsidR="00882530" w:rsidRPr="00921159">
        <w:rPr>
          <w:rFonts w:ascii="Times New Roman" w:hAnsi="Times New Roman"/>
          <w:sz w:val="28"/>
          <w:szCs w:val="28"/>
        </w:rPr>
        <w:t>д.т.н. Устименко</w:t>
      </w:r>
      <w:proofErr w:type="gramEnd"/>
      <w:r w:rsidR="00882530" w:rsidRPr="00921159">
        <w:rPr>
          <w:rFonts w:ascii="Times New Roman" w:hAnsi="Times New Roman"/>
          <w:sz w:val="28"/>
          <w:szCs w:val="28"/>
        </w:rPr>
        <w:t xml:space="preserve"> А.Б., </w:t>
      </w:r>
      <w:r w:rsidR="00921159" w:rsidRPr="00921159">
        <w:rPr>
          <w:rFonts w:ascii="Times New Roman" w:hAnsi="Times New Roman"/>
          <w:sz w:val="28"/>
          <w:szCs w:val="28"/>
        </w:rPr>
        <w:t xml:space="preserve">д.т.н., профессором </w:t>
      </w:r>
      <w:proofErr w:type="spellStart"/>
      <w:r w:rsidR="00921159" w:rsidRPr="00921159">
        <w:rPr>
          <w:rFonts w:ascii="Times New Roman" w:hAnsi="Times New Roman"/>
          <w:sz w:val="28"/>
          <w:szCs w:val="28"/>
        </w:rPr>
        <w:t>Мессерле</w:t>
      </w:r>
      <w:proofErr w:type="spellEnd"/>
      <w:r w:rsidR="00921159" w:rsidRPr="00921159">
        <w:rPr>
          <w:rFonts w:ascii="Times New Roman" w:hAnsi="Times New Roman"/>
          <w:sz w:val="28"/>
          <w:szCs w:val="28"/>
        </w:rPr>
        <w:t xml:space="preserve"> В.Е., отзыв положительный, без замечаний. </w:t>
      </w:r>
    </w:p>
    <w:p w:rsidR="00882530" w:rsidRPr="00921159" w:rsidRDefault="00921159" w:rsidP="001C0664">
      <w:pPr>
        <w:spacing w:after="0" w:line="288" w:lineRule="auto"/>
        <w:jc w:val="both"/>
        <w:rPr>
          <w:rFonts w:ascii="Times New Roman" w:hAnsi="Times New Roman"/>
          <w:sz w:val="28"/>
          <w:szCs w:val="28"/>
        </w:rPr>
      </w:pPr>
      <w:r w:rsidRPr="00921159">
        <w:rPr>
          <w:rFonts w:ascii="Times New Roman" w:hAnsi="Times New Roman"/>
          <w:sz w:val="28"/>
          <w:szCs w:val="28"/>
        </w:rPr>
        <w:t xml:space="preserve">Отзыв ЗАО Научно-производственное предприятие </w:t>
      </w:r>
      <w:proofErr w:type="spellStart"/>
      <w:r w:rsidRPr="00921159">
        <w:rPr>
          <w:rFonts w:ascii="Times New Roman" w:hAnsi="Times New Roman"/>
          <w:sz w:val="28"/>
          <w:szCs w:val="28"/>
        </w:rPr>
        <w:t>Сибэкотехника</w:t>
      </w:r>
      <w:proofErr w:type="spellEnd"/>
      <w:r w:rsidRPr="00921159">
        <w:rPr>
          <w:rFonts w:ascii="Times New Roman" w:hAnsi="Times New Roman"/>
          <w:sz w:val="28"/>
          <w:szCs w:val="28"/>
        </w:rPr>
        <w:t xml:space="preserve">», подписан директором по научной работе, д.т.н., профессором </w:t>
      </w:r>
      <w:proofErr w:type="spellStart"/>
      <w:r w:rsidRPr="00921159">
        <w:rPr>
          <w:rFonts w:ascii="Times New Roman" w:hAnsi="Times New Roman"/>
          <w:sz w:val="28"/>
          <w:szCs w:val="28"/>
        </w:rPr>
        <w:t>Мурко</w:t>
      </w:r>
      <w:proofErr w:type="spellEnd"/>
      <w:r w:rsidRPr="00921159">
        <w:rPr>
          <w:rFonts w:ascii="Times New Roman" w:hAnsi="Times New Roman"/>
          <w:sz w:val="28"/>
          <w:szCs w:val="28"/>
        </w:rPr>
        <w:t xml:space="preserve"> В.И., отзыв положительный, без замечаний.</w:t>
      </w:r>
    </w:p>
    <w:p w:rsidR="00F74F81" w:rsidRPr="00921159" w:rsidRDefault="00921159" w:rsidP="004F0AC7">
      <w:pPr>
        <w:spacing w:after="0" w:line="288" w:lineRule="auto"/>
        <w:jc w:val="both"/>
        <w:rPr>
          <w:rFonts w:ascii="Times New Roman" w:hAnsi="Times New Roman"/>
          <w:bCs/>
          <w:sz w:val="28"/>
          <w:szCs w:val="28"/>
        </w:rPr>
      </w:pPr>
      <w:r w:rsidRPr="00921159">
        <w:rPr>
          <w:rFonts w:ascii="Times New Roman" w:hAnsi="Times New Roman"/>
          <w:bCs/>
          <w:sz w:val="28"/>
          <w:szCs w:val="28"/>
        </w:rPr>
        <w:lastRenderedPageBreak/>
        <w:t xml:space="preserve">Отзыв </w:t>
      </w:r>
      <w:r w:rsidRPr="00921159">
        <w:rPr>
          <w:rFonts w:ascii="Times New Roman" w:hAnsi="Times New Roman"/>
          <w:sz w:val="28"/>
          <w:szCs w:val="28"/>
        </w:rPr>
        <w:t>СКБ «</w:t>
      </w:r>
      <w:proofErr w:type="spellStart"/>
      <w:r w:rsidRPr="00921159">
        <w:rPr>
          <w:rFonts w:ascii="Times New Roman" w:hAnsi="Times New Roman"/>
          <w:sz w:val="28"/>
          <w:szCs w:val="28"/>
        </w:rPr>
        <w:t>Гидротурбомаш</w:t>
      </w:r>
      <w:proofErr w:type="spellEnd"/>
      <w:r w:rsidRPr="00921159">
        <w:rPr>
          <w:rFonts w:ascii="Times New Roman" w:hAnsi="Times New Roman"/>
          <w:sz w:val="28"/>
          <w:szCs w:val="28"/>
        </w:rPr>
        <w:t>» ОАО «Силовые машины», подписан вед. конструктором, к.т.н. Сониным В.И.</w:t>
      </w:r>
      <w:r w:rsidR="009B6C7E">
        <w:rPr>
          <w:rFonts w:ascii="Times New Roman" w:hAnsi="Times New Roman"/>
          <w:sz w:val="28"/>
          <w:szCs w:val="28"/>
        </w:rPr>
        <w:t xml:space="preserve"> и утвержден главным конструктором гидротурбин, начальником СКБ «</w:t>
      </w:r>
      <w:proofErr w:type="spellStart"/>
      <w:r w:rsidR="009B6C7E" w:rsidRPr="00921159">
        <w:rPr>
          <w:rFonts w:ascii="Times New Roman" w:hAnsi="Times New Roman"/>
          <w:sz w:val="28"/>
          <w:szCs w:val="28"/>
        </w:rPr>
        <w:t>Гидротурбомаш</w:t>
      </w:r>
      <w:proofErr w:type="spellEnd"/>
      <w:r w:rsidR="009B6C7E">
        <w:rPr>
          <w:rFonts w:ascii="Times New Roman" w:hAnsi="Times New Roman"/>
          <w:sz w:val="28"/>
          <w:szCs w:val="28"/>
        </w:rPr>
        <w:t>» Колесниковым А.А.</w:t>
      </w:r>
      <w:r w:rsidRPr="00921159">
        <w:rPr>
          <w:rFonts w:ascii="Times New Roman" w:hAnsi="Times New Roman"/>
          <w:sz w:val="28"/>
          <w:szCs w:val="28"/>
        </w:rPr>
        <w:t>, отзыв положительный, без замечаний.</w:t>
      </w:r>
    </w:p>
    <w:p w:rsidR="00F74F81" w:rsidRPr="009B6C7E" w:rsidRDefault="009B6C7E" w:rsidP="004F0AC7">
      <w:pPr>
        <w:spacing w:after="0" w:line="288" w:lineRule="auto"/>
        <w:jc w:val="both"/>
        <w:rPr>
          <w:rFonts w:ascii="Times New Roman" w:hAnsi="Times New Roman"/>
          <w:bCs/>
          <w:sz w:val="28"/>
          <w:szCs w:val="28"/>
        </w:rPr>
      </w:pPr>
      <w:r w:rsidRPr="009B6C7E">
        <w:rPr>
          <w:rFonts w:ascii="Times New Roman" w:hAnsi="Times New Roman"/>
          <w:bCs/>
          <w:sz w:val="28"/>
          <w:szCs w:val="28"/>
        </w:rPr>
        <w:t>Отзыв Института теплофизи</w:t>
      </w:r>
      <w:r w:rsidR="00E103EE">
        <w:rPr>
          <w:rFonts w:ascii="Times New Roman" w:hAnsi="Times New Roman"/>
          <w:bCs/>
          <w:sz w:val="28"/>
          <w:szCs w:val="28"/>
        </w:rPr>
        <w:t>ки СО РАН, подписал</w:t>
      </w:r>
      <w:r w:rsidRPr="009B6C7E">
        <w:rPr>
          <w:rFonts w:ascii="Times New Roman" w:hAnsi="Times New Roman"/>
          <w:sz w:val="28"/>
          <w:szCs w:val="28"/>
        </w:rPr>
        <w:t>главны</w:t>
      </w:r>
      <w:r w:rsidR="00E103EE">
        <w:rPr>
          <w:rFonts w:ascii="Times New Roman" w:hAnsi="Times New Roman"/>
          <w:sz w:val="28"/>
          <w:szCs w:val="28"/>
        </w:rPr>
        <w:t>й</w:t>
      </w:r>
      <w:r w:rsidRPr="009B6C7E">
        <w:rPr>
          <w:rFonts w:ascii="Times New Roman" w:hAnsi="Times New Roman"/>
          <w:sz w:val="28"/>
          <w:szCs w:val="28"/>
        </w:rPr>
        <w:t xml:space="preserve"> научны</w:t>
      </w:r>
      <w:r w:rsidR="00E103EE">
        <w:rPr>
          <w:rFonts w:ascii="Times New Roman" w:hAnsi="Times New Roman"/>
          <w:sz w:val="28"/>
          <w:szCs w:val="28"/>
        </w:rPr>
        <w:t>й</w:t>
      </w:r>
      <w:r w:rsidRPr="009B6C7E">
        <w:rPr>
          <w:rFonts w:ascii="Times New Roman" w:hAnsi="Times New Roman"/>
          <w:sz w:val="28"/>
          <w:szCs w:val="28"/>
        </w:rPr>
        <w:t xml:space="preserve"> сотрудник, д.т.н., профессор </w:t>
      </w:r>
      <w:proofErr w:type="spellStart"/>
      <w:r w:rsidRPr="009B6C7E">
        <w:rPr>
          <w:rFonts w:ascii="Times New Roman" w:hAnsi="Times New Roman"/>
          <w:sz w:val="28"/>
          <w:szCs w:val="28"/>
        </w:rPr>
        <w:t>Дубнищев</w:t>
      </w:r>
      <w:proofErr w:type="spellEnd"/>
      <w:r w:rsidRPr="009B6C7E">
        <w:rPr>
          <w:rFonts w:ascii="Times New Roman" w:hAnsi="Times New Roman"/>
          <w:sz w:val="28"/>
          <w:szCs w:val="28"/>
        </w:rPr>
        <w:t xml:space="preserve"> Ю.Н., </w:t>
      </w:r>
      <w:r>
        <w:rPr>
          <w:rFonts w:ascii="Times New Roman" w:hAnsi="Times New Roman"/>
          <w:sz w:val="28"/>
          <w:szCs w:val="28"/>
        </w:rPr>
        <w:t>он отсутствует на заседании</w:t>
      </w:r>
      <w:r w:rsidR="00DE579E">
        <w:rPr>
          <w:rFonts w:ascii="Times New Roman" w:hAnsi="Times New Roman"/>
          <w:sz w:val="28"/>
          <w:szCs w:val="28"/>
        </w:rPr>
        <w:t>, поэтому представил отзыв</w:t>
      </w:r>
      <w:r w:rsidR="00E103EE">
        <w:rPr>
          <w:rFonts w:ascii="Times New Roman" w:hAnsi="Times New Roman"/>
          <w:sz w:val="28"/>
          <w:szCs w:val="28"/>
        </w:rPr>
        <w:t>,</w:t>
      </w:r>
      <w:r w:rsidRPr="009B6C7E">
        <w:rPr>
          <w:rFonts w:ascii="Times New Roman" w:hAnsi="Times New Roman"/>
          <w:sz w:val="28"/>
          <w:szCs w:val="28"/>
        </w:rPr>
        <w:t>отзыв положительный, без замечаний.</w:t>
      </w:r>
    </w:p>
    <w:p w:rsidR="00F74F81" w:rsidRPr="00E103EE" w:rsidRDefault="009B6C7E" w:rsidP="004F0AC7">
      <w:pPr>
        <w:spacing w:after="0" w:line="288" w:lineRule="auto"/>
        <w:jc w:val="both"/>
        <w:rPr>
          <w:rFonts w:ascii="Times New Roman" w:hAnsi="Times New Roman"/>
          <w:bCs/>
          <w:sz w:val="28"/>
          <w:szCs w:val="28"/>
        </w:rPr>
      </w:pPr>
      <w:r w:rsidRPr="00E103EE">
        <w:rPr>
          <w:rFonts w:ascii="Times New Roman" w:hAnsi="Times New Roman"/>
          <w:bCs/>
          <w:sz w:val="28"/>
          <w:szCs w:val="28"/>
        </w:rPr>
        <w:t xml:space="preserve">Отзыв </w:t>
      </w:r>
      <w:r w:rsidR="00E103EE" w:rsidRPr="00E103EE">
        <w:rPr>
          <w:rFonts w:ascii="Times New Roman" w:hAnsi="Times New Roman"/>
          <w:sz w:val="28"/>
          <w:szCs w:val="28"/>
        </w:rPr>
        <w:t>Санкт-Петербургского государственного университета гражданской авиации, подписан д.ф.-м.н., профессором Кафедры механики Исаевым С.А., отзыв положительный. Имеются замечания:</w:t>
      </w:r>
    </w:p>
    <w:p w:rsidR="00E103EE" w:rsidRPr="00E103EE" w:rsidRDefault="00E103EE" w:rsidP="00E103EE">
      <w:pPr>
        <w:spacing w:after="0" w:line="288" w:lineRule="auto"/>
        <w:jc w:val="both"/>
        <w:rPr>
          <w:rFonts w:ascii="Times New Roman" w:hAnsi="Times New Roman"/>
          <w:sz w:val="28"/>
          <w:szCs w:val="28"/>
        </w:rPr>
      </w:pPr>
      <w:r w:rsidRPr="00E103EE">
        <w:rPr>
          <w:rFonts w:ascii="Times New Roman" w:hAnsi="Times New Roman"/>
          <w:sz w:val="28"/>
          <w:szCs w:val="28"/>
        </w:rPr>
        <w:t>1. Работа сформулирована, как не имеющая предшественников и прототипов. Хотелось бы уточнить личные достижения автора.</w:t>
      </w:r>
    </w:p>
    <w:p w:rsidR="00E103EE" w:rsidRPr="00E103EE" w:rsidRDefault="00E103EE" w:rsidP="00E103EE">
      <w:pPr>
        <w:spacing w:after="0" w:line="288" w:lineRule="auto"/>
        <w:jc w:val="both"/>
        <w:rPr>
          <w:rFonts w:ascii="Times New Roman" w:hAnsi="Times New Roman"/>
          <w:sz w:val="28"/>
          <w:szCs w:val="28"/>
        </w:rPr>
      </w:pPr>
      <w:r w:rsidRPr="00E103EE">
        <w:rPr>
          <w:rFonts w:ascii="Times New Roman" w:hAnsi="Times New Roman"/>
          <w:sz w:val="28"/>
          <w:szCs w:val="28"/>
        </w:rPr>
        <w:t xml:space="preserve">2. Опять же целесообразно конкретизировать пределы изменения определяющих параметров. Нет комментариев по внешней турбулентности и по масштабу турбулентности. </w:t>
      </w:r>
    </w:p>
    <w:p w:rsidR="009B6C7E" w:rsidRPr="00E2551E" w:rsidRDefault="00186E57" w:rsidP="004F0AC7">
      <w:pPr>
        <w:spacing w:after="0" w:line="288" w:lineRule="auto"/>
        <w:jc w:val="both"/>
        <w:rPr>
          <w:rFonts w:ascii="Times New Roman" w:hAnsi="Times New Roman"/>
          <w:bCs/>
          <w:sz w:val="28"/>
          <w:szCs w:val="28"/>
        </w:rPr>
      </w:pPr>
      <w:r w:rsidRPr="00E2551E">
        <w:rPr>
          <w:rFonts w:ascii="Times New Roman" w:hAnsi="Times New Roman"/>
          <w:bCs/>
          <w:sz w:val="28"/>
          <w:szCs w:val="28"/>
        </w:rPr>
        <w:t xml:space="preserve">Отзыв </w:t>
      </w:r>
      <w:r w:rsidRPr="00E2551E">
        <w:rPr>
          <w:rFonts w:ascii="Times New Roman" w:hAnsi="Times New Roman"/>
          <w:sz w:val="28"/>
          <w:szCs w:val="28"/>
        </w:rPr>
        <w:t>Томского государственного университета, подписан д.ф.-м.н., заведующим Кафедрой физической и вычислительной механики</w:t>
      </w:r>
      <w:r w:rsidR="00E2551E">
        <w:rPr>
          <w:rFonts w:ascii="Times New Roman" w:hAnsi="Times New Roman"/>
          <w:sz w:val="28"/>
          <w:szCs w:val="28"/>
        </w:rPr>
        <w:t xml:space="preserve"> Лободой Е.Л.</w:t>
      </w:r>
      <w:r w:rsidRPr="00E2551E">
        <w:rPr>
          <w:rFonts w:ascii="Times New Roman" w:hAnsi="Times New Roman"/>
          <w:sz w:val="28"/>
          <w:szCs w:val="28"/>
        </w:rPr>
        <w:t>, отзыв положительный. Есть замечани</w:t>
      </w:r>
      <w:r w:rsidR="00E2551E">
        <w:rPr>
          <w:rFonts w:ascii="Times New Roman" w:hAnsi="Times New Roman"/>
          <w:sz w:val="28"/>
          <w:szCs w:val="28"/>
        </w:rPr>
        <w:t>е</w:t>
      </w:r>
      <w:r w:rsidRPr="00E2551E">
        <w:rPr>
          <w:rFonts w:ascii="Times New Roman" w:hAnsi="Times New Roman"/>
          <w:sz w:val="28"/>
          <w:szCs w:val="28"/>
        </w:rPr>
        <w:t xml:space="preserve">: </w:t>
      </w:r>
    </w:p>
    <w:p w:rsidR="009B6C7E" w:rsidRPr="00E2551E" w:rsidRDefault="00E2551E" w:rsidP="004F0AC7">
      <w:pPr>
        <w:spacing w:after="0" w:line="288" w:lineRule="auto"/>
        <w:jc w:val="both"/>
        <w:rPr>
          <w:rFonts w:ascii="Times New Roman" w:hAnsi="Times New Roman"/>
          <w:bCs/>
          <w:sz w:val="28"/>
          <w:szCs w:val="28"/>
        </w:rPr>
      </w:pPr>
      <w:r w:rsidRPr="00E2551E">
        <w:rPr>
          <w:rFonts w:ascii="Times New Roman" w:hAnsi="Times New Roman"/>
          <w:sz w:val="28"/>
          <w:szCs w:val="28"/>
        </w:rPr>
        <w:t>В качестве замечания можно отметить следующее: на стр. 27 автор говорит о том, что «Неожиданным результатом является, что горение также не оказывает существенного влияния на частоту прецессии» и дальше дает объяснения данного результата. Полагаю, что для лучшего понимания полученного явления было бы полезным проанализировать пульсации термодинамических параметров, их частоты и их связь с частотой прецессии.</w:t>
      </w:r>
    </w:p>
    <w:p w:rsidR="00F74F81" w:rsidRPr="00E2551E" w:rsidRDefault="00E2551E" w:rsidP="004F0AC7">
      <w:pPr>
        <w:spacing w:after="0" w:line="288" w:lineRule="auto"/>
        <w:jc w:val="both"/>
        <w:rPr>
          <w:rFonts w:ascii="Times New Roman" w:hAnsi="Times New Roman"/>
          <w:sz w:val="28"/>
          <w:szCs w:val="28"/>
        </w:rPr>
      </w:pPr>
      <w:r w:rsidRPr="00E2551E">
        <w:rPr>
          <w:rFonts w:ascii="Times New Roman" w:hAnsi="Times New Roman"/>
          <w:sz w:val="28"/>
          <w:szCs w:val="28"/>
        </w:rPr>
        <w:t>Отзыв Дальневосточного федерального университета, подписан д.т.н., профессором, заведующим Кафедрой теплоэнергетики и теплотехники Инженерной школы</w:t>
      </w:r>
      <w:r w:rsidR="00530ACD">
        <w:rPr>
          <w:rFonts w:ascii="Times New Roman" w:hAnsi="Times New Roman"/>
          <w:sz w:val="28"/>
          <w:szCs w:val="28"/>
        </w:rPr>
        <w:t xml:space="preserve"> </w:t>
      </w:r>
      <w:proofErr w:type="spellStart"/>
      <w:r>
        <w:rPr>
          <w:rFonts w:ascii="Times New Roman" w:hAnsi="Times New Roman"/>
          <w:sz w:val="28"/>
          <w:szCs w:val="28"/>
        </w:rPr>
        <w:t>Штымом</w:t>
      </w:r>
      <w:proofErr w:type="spellEnd"/>
      <w:r>
        <w:rPr>
          <w:rFonts w:ascii="Times New Roman" w:hAnsi="Times New Roman"/>
          <w:sz w:val="28"/>
          <w:szCs w:val="28"/>
        </w:rPr>
        <w:t xml:space="preserve"> А.Н.</w:t>
      </w:r>
      <w:r w:rsidRPr="00E2551E">
        <w:rPr>
          <w:rFonts w:ascii="Times New Roman" w:hAnsi="Times New Roman"/>
          <w:sz w:val="28"/>
          <w:szCs w:val="28"/>
        </w:rPr>
        <w:t>, отзыв положительный. Замечания:</w:t>
      </w:r>
    </w:p>
    <w:p w:rsidR="00E2551E" w:rsidRPr="00E2551E" w:rsidRDefault="00E2551E" w:rsidP="00DC0321">
      <w:pPr>
        <w:spacing w:after="0" w:line="288" w:lineRule="auto"/>
        <w:jc w:val="both"/>
        <w:rPr>
          <w:rFonts w:ascii="Times New Roman" w:hAnsi="Times New Roman"/>
          <w:sz w:val="28"/>
          <w:szCs w:val="28"/>
        </w:rPr>
      </w:pPr>
      <w:r w:rsidRPr="00E2551E">
        <w:rPr>
          <w:rFonts w:ascii="Times New Roman" w:hAnsi="Times New Roman"/>
          <w:sz w:val="28"/>
          <w:szCs w:val="28"/>
        </w:rPr>
        <w:t xml:space="preserve">1. Геометрический параметр закрутки потока </w:t>
      </w:r>
      <w:r w:rsidRPr="00E2551E">
        <w:rPr>
          <w:rFonts w:ascii="Times New Roman" w:hAnsi="Times New Roman"/>
          <w:sz w:val="28"/>
          <w:szCs w:val="28"/>
          <w:lang w:val="en-US"/>
        </w:rPr>
        <w:t>S</w:t>
      </w:r>
      <w:r w:rsidRPr="00E2551E">
        <w:rPr>
          <w:rFonts w:ascii="Times New Roman" w:hAnsi="Times New Roman"/>
          <w:sz w:val="28"/>
          <w:szCs w:val="28"/>
        </w:rPr>
        <w:t xml:space="preserve"> не отражает всего многообразия генерации концентрированного вихревого движения. Нет претензий к сделанному диссертантом графическому обобщению опытных данных от </w:t>
      </w:r>
      <w:r w:rsidRPr="00E2551E">
        <w:rPr>
          <w:rFonts w:ascii="Times New Roman" w:hAnsi="Times New Roman"/>
          <w:sz w:val="28"/>
          <w:szCs w:val="28"/>
          <w:lang w:val="en-US"/>
        </w:rPr>
        <w:t>S</w:t>
      </w:r>
      <w:r w:rsidRPr="00E2551E">
        <w:rPr>
          <w:rFonts w:ascii="Times New Roman" w:hAnsi="Times New Roman"/>
          <w:sz w:val="28"/>
          <w:szCs w:val="28"/>
        </w:rPr>
        <w:t xml:space="preserve">, но необходим поиск более универсальной величины и ее численная увязка с ПВЯ. </w:t>
      </w:r>
    </w:p>
    <w:p w:rsidR="00E2551E" w:rsidRPr="00E2551E" w:rsidRDefault="00E2551E" w:rsidP="00DC0321">
      <w:pPr>
        <w:spacing w:after="0" w:line="288" w:lineRule="auto"/>
        <w:jc w:val="both"/>
        <w:rPr>
          <w:rFonts w:ascii="Times New Roman" w:hAnsi="Times New Roman"/>
          <w:sz w:val="28"/>
          <w:szCs w:val="28"/>
        </w:rPr>
      </w:pPr>
      <w:r w:rsidRPr="00E2551E">
        <w:rPr>
          <w:rFonts w:ascii="Times New Roman" w:hAnsi="Times New Roman"/>
          <w:sz w:val="28"/>
          <w:szCs w:val="28"/>
        </w:rPr>
        <w:t xml:space="preserve">2. Вывод о том, что «горение не оказывает существенного влияния на частоту прецессии» требует уточнения, так как имеет большое практическое значение. В наших исследованиях камер с комбинированной генерацией вихря, мы пришли к заключению о существенном влиянии горения на аэродинамику приосевой зоны </w:t>
      </w:r>
      <w:proofErr w:type="spellStart"/>
      <w:r w:rsidRPr="00E2551E">
        <w:rPr>
          <w:rFonts w:ascii="Times New Roman" w:hAnsi="Times New Roman"/>
          <w:sz w:val="28"/>
          <w:szCs w:val="28"/>
        </w:rPr>
        <w:t>циклонно-вихревых</w:t>
      </w:r>
      <w:proofErr w:type="spellEnd"/>
      <w:r w:rsidRPr="00E2551E">
        <w:rPr>
          <w:rFonts w:ascii="Times New Roman" w:hAnsi="Times New Roman"/>
          <w:sz w:val="28"/>
          <w:szCs w:val="28"/>
        </w:rPr>
        <w:t xml:space="preserve"> камер. Возможно этот </w:t>
      </w:r>
      <w:r w:rsidRPr="00E2551E">
        <w:rPr>
          <w:rFonts w:ascii="Times New Roman" w:hAnsi="Times New Roman"/>
          <w:sz w:val="28"/>
          <w:szCs w:val="28"/>
        </w:rPr>
        <w:lastRenderedPageBreak/>
        <w:t xml:space="preserve">вывод справедлив только для частных условий генерации вихря при сжигании топлива. </w:t>
      </w:r>
    </w:p>
    <w:p w:rsidR="00E2551E" w:rsidRPr="00166AEA" w:rsidRDefault="00E2551E" w:rsidP="004F0AC7">
      <w:pPr>
        <w:spacing w:after="0" w:line="288" w:lineRule="auto"/>
        <w:jc w:val="both"/>
        <w:rPr>
          <w:rFonts w:ascii="Times New Roman" w:hAnsi="Times New Roman"/>
          <w:sz w:val="28"/>
          <w:szCs w:val="28"/>
        </w:rPr>
      </w:pPr>
      <w:r w:rsidRPr="00166AEA">
        <w:rPr>
          <w:rFonts w:ascii="Times New Roman" w:hAnsi="Times New Roman"/>
          <w:sz w:val="28"/>
          <w:szCs w:val="28"/>
        </w:rPr>
        <w:t xml:space="preserve">Отзыв </w:t>
      </w:r>
      <w:r w:rsidR="00347723" w:rsidRPr="00166AEA">
        <w:rPr>
          <w:rFonts w:ascii="Times New Roman" w:hAnsi="Times New Roman"/>
          <w:sz w:val="28"/>
          <w:szCs w:val="28"/>
        </w:rPr>
        <w:t>ООО «</w:t>
      </w:r>
      <w:proofErr w:type="spellStart"/>
      <w:r w:rsidR="00347723" w:rsidRPr="00166AEA">
        <w:rPr>
          <w:rFonts w:ascii="Times New Roman" w:hAnsi="Times New Roman"/>
          <w:sz w:val="28"/>
          <w:szCs w:val="28"/>
        </w:rPr>
        <w:t>Зио-К</w:t>
      </w:r>
      <w:r w:rsidR="00DC0321" w:rsidRPr="00166AEA">
        <w:rPr>
          <w:rFonts w:ascii="Times New Roman" w:hAnsi="Times New Roman"/>
          <w:sz w:val="28"/>
          <w:szCs w:val="28"/>
        </w:rPr>
        <w:t>отэс</w:t>
      </w:r>
      <w:proofErr w:type="spellEnd"/>
      <w:r w:rsidR="00DC0321" w:rsidRPr="00166AEA">
        <w:rPr>
          <w:rFonts w:ascii="Times New Roman" w:hAnsi="Times New Roman"/>
          <w:sz w:val="28"/>
          <w:szCs w:val="28"/>
        </w:rPr>
        <w:t xml:space="preserve">», подписан, заместителем генерального директора, техническим директором </w:t>
      </w:r>
      <w:r w:rsidR="00347723" w:rsidRPr="00166AEA">
        <w:rPr>
          <w:rFonts w:ascii="Times New Roman" w:hAnsi="Times New Roman"/>
          <w:sz w:val="28"/>
          <w:szCs w:val="28"/>
        </w:rPr>
        <w:t xml:space="preserve">д.т.н., </w:t>
      </w:r>
      <w:proofErr w:type="spellStart"/>
      <w:r w:rsidR="00DC0321" w:rsidRPr="00166AEA">
        <w:rPr>
          <w:rFonts w:ascii="Times New Roman" w:hAnsi="Times New Roman"/>
          <w:sz w:val="28"/>
          <w:szCs w:val="28"/>
        </w:rPr>
        <w:t>Серантом</w:t>
      </w:r>
      <w:proofErr w:type="spellEnd"/>
      <w:r w:rsidR="00DC0321" w:rsidRPr="00166AEA">
        <w:rPr>
          <w:rFonts w:ascii="Times New Roman" w:hAnsi="Times New Roman"/>
          <w:sz w:val="28"/>
          <w:szCs w:val="28"/>
        </w:rPr>
        <w:t xml:space="preserve"> Ф.А., отзыв положительный. Замечани</w:t>
      </w:r>
      <w:r w:rsidR="005026D6" w:rsidRPr="00166AEA">
        <w:rPr>
          <w:rFonts w:ascii="Times New Roman" w:hAnsi="Times New Roman"/>
          <w:sz w:val="28"/>
          <w:szCs w:val="28"/>
        </w:rPr>
        <w:t>е</w:t>
      </w:r>
      <w:r w:rsidR="00DC0321" w:rsidRPr="00166AEA">
        <w:rPr>
          <w:rFonts w:ascii="Times New Roman" w:hAnsi="Times New Roman"/>
          <w:sz w:val="28"/>
          <w:szCs w:val="28"/>
        </w:rPr>
        <w:t>:</w:t>
      </w:r>
    </w:p>
    <w:p w:rsidR="00E2551E" w:rsidRPr="005026D6" w:rsidRDefault="005026D6" w:rsidP="004F0AC7">
      <w:pPr>
        <w:spacing w:after="0" w:line="288" w:lineRule="auto"/>
        <w:jc w:val="both"/>
        <w:rPr>
          <w:rFonts w:ascii="Times New Roman" w:hAnsi="Times New Roman"/>
          <w:sz w:val="28"/>
          <w:szCs w:val="28"/>
        </w:rPr>
      </w:pPr>
      <w:r w:rsidRPr="005026D6">
        <w:rPr>
          <w:rFonts w:ascii="Times New Roman" w:hAnsi="Times New Roman"/>
          <w:sz w:val="28"/>
          <w:szCs w:val="28"/>
        </w:rPr>
        <w:t>В порядке замечаний хотелось бы отметить, что в автореферате отсутствуют данные по влиянию крутки потока на протяженность и поперечные размеры зоны возвратного течения, радиуса максимума осевой скорости и др. Это особенно интересно знать при разных конструкциях дна и выхода камеры.</w:t>
      </w:r>
    </w:p>
    <w:p w:rsidR="00DC0321" w:rsidRPr="005026D6" w:rsidRDefault="00DC0321" w:rsidP="004F0AC7">
      <w:pPr>
        <w:spacing w:after="0" w:line="288" w:lineRule="auto"/>
        <w:jc w:val="both"/>
        <w:rPr>
          <w:rFonts w:ascii="Times New Roman" w:hAnsi="Times New Roman"/>
          <w:sz w:val="28"/>
          <w:szCs w:val="28"/>
        </w:rPr>
      </w:pPr>
      <w:r w:rsidRPr="005026D6">
        <w:rPr>
          <w:rFonts w:ascii="Times New Roman" w:hAnsi="Times New Roman"/>
          <w:sz w:val="28"/>
          <w:szCs w:val="28"/>
        </w:rPr>
        <w:t xml:space="preserve">Отзыв </w:t>
      </w:r>
      <w:r w:rsidRPr="005026D6">
        <w:rPr>
          <w:rFonts w:ascii="Times New Roman" w:eastAsia="Palatino Linotype" w:hAnsi="Times New Roman"/>
          <w:sz w:val="28"/>
          <w:szCs w:val="28"/>
        </w:rPr>
        <w:t>Сибирского федерального университета</w:t>
      </w:r>
      <w:r w:rsidR="005026D6" w:rsidRPr="005026D6">
        <w:rPr>
          <w:rFonts w:ascii="Times New Roman" w:eastAsia="Palatino Linotype" w:hAnsi="Times New Roman"/>
          <w:sz w:val="28"/>
          <w:szCs w:val="28"/>
        </w:rPr>
        <w:t xml:space="preserve">, подписан заведующим кафедрой Теплотехники и </w:t>
      </w:r>
      <w:proofErr w:type="spellStart"/>
      <w:r w:rsidR="005026D6" w:rsidRPr="005026D6">
        <w:rPr>
          <w:rFonts w:ascii="Times New Roman" w:eastAsia="Palatino Linotype" w:hAnsi="Times New Roman"/>
          <w:sz w:val="28"/>
          <w:szCs w:val="28"/>
        </w:rPr>
        <w:t>гидрогазодинамики</w:t>
      </w:r>
      <w:proofErr w:type="spellEnd"/>
      <w:r w:rsidR="005026D6" w:rsidRPr="005026D6">
        <w:rPr>
          <w:rFonts w:ascii="Times New Roman" w:eastAsia="Palatino Linotype" w:hAnsi="Times New Roman"/>
          <w:sz w:val="28"/>
          <w:szCs w:val="28"/>
        </w:rPr>
        <w:t>, д.т.н., профессором Кулагиным В.А.,</w:t>
      </w:r>
      <w:r w:rsidR="005026D6" w:rsidRPr="005026D6">
        <w:rPr>
          <w:rFonts w:ascii="Times New Roman" w:hAnsi="Times New Roman"/>
          <w:sz w:val="28"/>
          <w:szCs w:val="28"/>
        </w:rPr>
        <w:t>отзыв положительный. Есть замечания:</w:t>
      </w:r>
    </w:p>
    <w:p w:rsidR="005026D6" w:rsidRPr="005026D6" w:rsidRDefault="005026D6" w:rsidP="005026D6">
      <w:pPr>
        <w:spacing w:after="0" w:line="288" w:lineRule="auto"/>
        <w:jc w:val="both"/>
        <w:rPr>
          <w:rFonts w:ascii="Times New Roman" w:eastAsia="Palatino Linotype" w:hAnsi="Times New Roman"/>
          <w:sz w:val="28"/>
          <w:szCs w:val="28"/>
        </w:rPr>
      </w:pPr>
      <w:r w:rsidRPr="005026D6">
        <w:rPr>
          <w:rFonts w:ascii="Times New Roman" w:eastAsia="Palatino Linotype" w:hAnsi="Times New Roman"/>
          <w:sz w:val="28"/>
          <w:szCs w:val="28"/>
        </w:rPr>
        <w:t xml:space="preserve">1. </w:t>
      </w:r>
      <w:r w:rsidRPr="005026D6">
        <w:rPr>
          <w:rFonts w:ascii="Times New Roman" w:hAnsi="Times New Roman"/>
          <w:sz w:val="28"/>
          <w:szCs w:val="28"/>
        </w:rPr>
        <w:t>Суждение</w:t>
      </w:r>
      <w:r w:rsidRPr="005026D6">
        <w:rPr>
          <w:rFonts w:ascii="Times New Roman" w:eastAsia="Palatino Linotype" w:hAnsi="Times New Roman"/>
          <w:sz w:val="28"/>
          <w:szCs w:val="28"/>
        </w:rPr>
        <w:t xml:space="preserve"> об отсутствии влияния горения на частоту прецессии вызывает сомнение и требует дополнительного изучения</w:t>
      </w:r>
    </w:p>
    <w:p w:rsidR="005026D6" w:rsidRPr="005026D6" w:rsidRDefault="005026D6" w:rsidP="005026D6">
      <w:pPr>
        <w:spacing w:after="0" w:line="240" w:lineRule="auto"/>
        <w:jc w:val="both"/>
        <w:rPr>
          <w:rFonts w:ascii="Times New Roman" w:eastAsia="Palatino Linotype" w:hAnsi="Times New Roman"/>
          <w:sz w:val="28"/>
          <w:szCs w:val="28"/>
        </w:rPr>
      </w:pPr>
      <w:r w:rsidRPr="005026D6">
        <w:rPr>
          <w:rFonts w:ascii="Times New Roman" w:eastAsia="Palatino Linotype" w:hAnsi="Times New Roman"/>
          <w:sz w:val="28"/>
          <w:szCs w:val="28"/>
        </w:rPr>
        <w:t>2. цель диссертации сформулирована неудачно:</w:t>
      </w:r>
    </w:p>
    <w:p w:rsidR="005026D6" w:rsidRPr="005026D6" w:rsidRDefault="005026D6" w:rsidP="005026D6">
      <w:pPr>
        <w:spacing w:after="0" w:line="288" w:lineRule="auto"/>
        <w:jc w:val="both"/>
        <w:rPr>
          <w:rFonts w:ascii="Times New Roman" w:eastAsia="Palatino Linotype" w:hAnsi="Times New Roman"/>
          <w:sz w:val="28"/>
          <w:szCs w:val="28"/>
        </w:rPr>
      </w:pPr>
      <w:r w:rsidRPr="005026D6">
        <w:rPr>
          <w:rFonts w:ascii="Times New Roman" w:eastAsia="Palatino Linotype" w:hAnsi="Times New Roman"/>
          <w:sz w:val="28"/>
          <w:szCs w:val="28"/>
        </w:rPr>
        <w:t xml:space="preserve">- </w:t>
      </w:r>
      <w:r w:rsidRPr="005026D6">
        <w:rPr>
          <w:rFonts w:ascii="Times New Roman" w:hAnsi="Times New Roman"/>
          <w:sz w:val="28"/>
          <w:szCs w:val="28"/>
        </w:rPr>
        <w:t>диссертация</w:t>
      </w:r>
      <w:r w:rsidRPr="005026D6">
        <w:rPr>
          <w:rFonts w:ascii="Times New Roman" w:eastAsia="Palatino Linotype" w:hAnsi="Times New Roman"/>
          <w:sz w:val="28"/>
          <w:szCs w:val="28"/>
        </w:rPr>
        <w:t xml:space="preserve"> (от лат. </w:t>
      </w:r>
      <w:r w:rsidRPr="005026D6">
        <w:rPr>
          <w:rFonts w:ascii="Times New Roman" w:eastAsia="Palatino Linotype" w:hAnsi="Times New Roman"/>
          <w:sz w:val="28"/>
          <w:szCs w:val="28"/>
          <w:lang w:val="en-US"/>
        </w:rPr>
        <w:t>Dissertation</w:t>
      </w:r>
      <w:r w:rsidRPr="005026D6">
        <w:rPr>
          <w:rFonts w:ascii="Times New Roman" w:eastAsia="Palatino Linotype" w:hAnsi="Times New Roman"/>
          <w:sz w:val="28"/>
          <w:szCs w:val="28"/>
        </w:rPr>
        <w:t xml:space="preserve"> – исследование, рассуждение), таким образом имеем тавтологию</w:t>
      </w:r>
    </w:p>
    <w:p w:rsidR="005026D6" w:rsidRPr="005026D6" w:rsidRDefault="005026D6" w:rsidP="005026D6">
      <w:pPr>
        <w:spacing w:after="0" w:line="288" w:lineRule="auto"/>
        <w:jc w:val="both"/>
        <w:rPr>
          <w:rFonts w:ascii="Times New Roman" w:eastAsia="Palatino Linotype" w:hAnsi="Times New Roman"/>
          <w:sz w:val="28"/>
          <w:szCs w:val="28"/>
        </w:rPr>
      </w:pPr>
      <w:r w:rsidRPr="005026D6">
        <w:rPr>
          <w:rFonts w:ascii="Times New Roman" w:eastAsia="Palatino Linotype" w:hAnsi="Times New Roman"/>
          <w:sz w:val="28"/>
          <w:szCs w:val="28"/>
        </w:rPr>
        <w:t xml:space="preserve">- </w:t>
      </w:r>
      <w:r w:rsidRPr="005026D6">
        <w:rPr>
          <w:rFonts w:ascii="Times New Roman" w:hAnsi="Times New Roman"/>
          <w:sz w:val="28"/>
          <w:szCs w:val="28"/>
        </w:rPr>
        <w:t>целью</w:t>
      </w:r>
      <w:r w:rsidRPr="00DC6BE0">
        <w:rPr>
          <w:rFonts w:ascii="Times New Roman" w:eastAsia="Palatino Linotype" w:hAnsi="Times New Roman"/>
          <w:sz w:val="28"/>
          <w:szCs w:val="28"/>
        </w:rPr>
        <w:t>исследования</w:t>
      </w:r>
      <w:r w:rsidRPr="005026D6">
        <w:rPr>
          <w:rFonts w:ascii="Times New Roman" w:eastAsia="Palatino Linotype" w:hAnsi="Times New Roman"/>
          <w:sz w:val="28"/>
          <w:szCs w:val="28"/>
        </w:rPr>
        <w:t xml:space="preserve"> «является детальное </w:t>
      </w:r>
      <w:r w:rsidRPr="00DC6BE0">
        <w:rPr>
          <w:rFonts w:ascii="Times New Roman" w:eastAsia="Palatino Linotype" w:hAnsi="Times New Roman"/>
          <w:sz w:val="28"/>
          <w:szCs w:val="28"/>
        </w:rPr>
        <w:t>исследование</w:t>
      </w:r>
      <w:r w:rsidRPr="005026D6">
        <w:rPr>
          <w:rFonts w:ascii="Times New Roman" w:eastAsia="Palatino Linotype" w:hAnsi="Times New Roman"/>
          <w:sz w:val="28"/>
          <w:szCs w:val="28"/>
        </w:rPr>
        <w:t xml:space="preserve"> …»;</w:t>
      </w:r>
    </w:p>
    <w:p w:rsidR="005026D6" w:rsidRPr="005026D6" w:rsidRDefault="005026D6" w:rsidP="005026D6">
      <w:pPr>
        <w:spacing w:after="0" w:line="288" w:lineRule="auto"/>
        <w:jc w:val="both"/>
        <w:rPr>
          <w:rFonts w:ascii="Times New Roman" w:eastAsia="Palatino Linotype" w:hAnsi="Times New Roman"/>
          <w:sz w:val="28"/>
          <w:szCs w:val="28"/>
        </w:rPr>
      </w:pPr>
      <w:r w:rsidRPr="005026D6">
        <w:rPr>
          <w:rFonts w:ascii="Times New Roman" w:eastAsia="Palatino Linotype" w:hAnsi="Times New Roman"/>
          <w:sz w:val="28"/>
          <w:szCs w:val="28"/>
        </w:rPr>
        <w:t xml:space="preserve">- цель </w:t>
      </w:r>
      <w:r w:rsidRPr="005026D6">
        <w:rPr>
          <w:rFonts w:ascii="Times New Roman" w:hAnsi="Times New Roman"/>
          <w:sz w:val="28"/>
          <w:szCs w:val="28"/>
        </w:rPr>
        <w:t>работы</w:t>
      </w:r>
      <w:r w:rsidRPr="005026D6">
        <w:rPr>
          <w:rFonts w:ascii="Times New Roman" w:eastAsia="Palatino Linotype" w:hAnsi="Times New Roman"/>
          <w:sz w:val="28"/>
          <w:szCs w:val="28"/>
        </w:rPr>
        <w:t xml:space="preserve"> не ориентирована на решение проблемы, которая так и не сформулирована в самом автореферате;</w:t>
      </w:r>
    </w:p>
    <w:p w:rsidR="005026D6" w:rsidRPr="005026D6" w:rsidRDefault="005026D6" w:rsidP="005026D6">
      <w:pPr>
        <w:spacing w:after="0" w:line="288" w:lineRule="auto"/>
        <w:jc w:val="both"/>
        <w:rPr>
          <w:rFonts w:ascii="Times New Roman" w:eastAsia="Palatino Linotype" w:hAnsi="Times New Roman"/>
          <w:sz w:val="28"/>
          <w:szCs w:val="28"/>
        </w:rPr>
      </w:pPr>
      <w:r w:rsidRPr="005026D6">
        <w:rPr>
          <w:rFonts w:ascii="Times New Roman" w:eastAsia="Palatino Linotype" w:hAnsi="Times New Roman"/>
          <w:sz w:val="28"/>
          <w:szCs w:val="28"/>
        </w:rPr>
        <w:t>3. Пункты научной новизны сводятся к перечислению полученных фактов и обнаруженных эффектов и не позволяют судить об их значимости в том или ином случае, а также о том, чем полученный результат превосходит ранее известные данные (кстати, в автореферате нет упоминания об исследователях, на чьих идеях и достижениях базируется данная работа, что позволило бы судить о степени важности и значимости результатов, достигнутых самим автором);</w:t>
      </w:r>
    </w:p>
    <w:p w:rsidR="005026D6" w:rsidRDefault="005026D6" w:rsidP="005026D6">
      <w:pPr>
        <w:spacing w:after="0" w:line="288" w:lineRule="auto"/>
        <w:jc w:val="both"/>
        <w:rPr>
          <w:rFonts w:ascii="Times New Roman" w:eastAsia="Palatino Linotype" w:hAnsi="Times New Roman"/>
          <w:sz w:val="28"/>
          <w:szCs w:val="28"/>
        </w:rPr>
      </w:pPr>
      <w:r w:rsidRPr="005026D6">
        <w:rPr>
          <w:rFonts w:ascii="Times New Roman" w:eastAsia="Palatino Linotype" w:hAnsi="Times New Roman"/>
          <w:sz w:val="28"/>
          <w:szCs w:val="28"/>
        </w:rPr>
        <w:t xml:space="preserve">4. </w:t>
      </w:r>
      <w:r>
        <w:rPr>
          <w:rFonts w:ascii="Times New Roman" w:eastAsia="Palatino Linotype" w:hAnsi="Times New Roman"/>
          <w:sz w:val="28"/>
          <w:szCs w:val="28"/>
        </w:rPr>
        <w:t>В</w:t>
      </w:r>
      <w:r w:rsidRPr="005026D6">
        <w:rPr>
          <w:rFonts w:ascii="Times New Roman" w:eastAsia="Palatino Linotype" w:hAnsi="Times New Roman"/>
          <w:sz w:val="28"/>
          <w:szCs w:val="28"/>
        </w:rPr>
        <w:t xml:space="preserve"> автореферате даже не сделана попытка обобщения полученных экспериментальных данных в виде математической модели и сравнения результатов численных исследований с экспериментальными. </w:t>
      </w:r>
    </w:p>
    <w:p w:rsidR="00436EF9" w:rsidRPr="005026D6" w:rsidRDefault="00436EF9" w:rsidP="005026D6">
      <w:pPr>
        <w:spacing w:after="0" w:line="288" w:lineRule="auto"/>
        <w:jc w:val="both"/>
        <w:rPr>
          <w:rFonts w:ascii="Times New Roman" w:eastAsia="Palatino Linotype" w:hAnsi="Times New Roman"/>
          <w:sz w:val="28"/>
          <w:szCs w:val="28"/>
        </w:rPr>
      </w:pPr>
      <w:r>
        <w:rPr>
          <w:rFonts w:ascii="Times New Roman" w:eastAsia="Palatino Linotype" w:hAnsi="Times New Roman"/>
          <w:sz w:val="28"/>
          <w:szCs w:val="28"/>
        </w:rPr>
        <w:t>Сделанные замечания являются вполне естественными для этого значительного труда, который свидетельствует о важности полученных результатов на перспективу</w:t>
      </w:r>
    </w:p>
    <w:p w:rsidR="00DC0321" w:rsidRPr="00075C2D" w:rsidRDefault="00FA3E1F" w:rsidP="004F0AC7">
      <w:pPr>
        <w:spacing w:after="0" w:line="288" w:lineRule="auto"/>
        <w:jc w:val="both"/>
        <w:rPr>
          <w:rFonts w:ascii="Times New Roman" w:hAnsi="Times New Roman"/>
          <w:sz w:val="28"/>
          <w:szCs w:val="28"/>
        </w:rPr>
      </w:pPr>
      <w:r w:rsidRPr="00075C2D">
        <w:rPr>
          <w:rFonts w:ascii="Times New Roman" w:hAnsi="Times New Roman"/>
          <w:sz w:val="28"/>
          <w:szCs w:val="28"/>
        </w:rPr>
        <w:t xml:space="preserve">Отзыв </w:t>
      </w:r>
      <w:r w:rsidRPr="00075C2D">
        <w:rPr>
          <w:rFonts w:ascii="Times New Roman" w:eastAsia="Palatino Linotype" w:hAnsi="Times New Roman"/>
          <w:sz w:val="28"/>
          <w:szCs w:val="28"/>
        </w:rPr>
        <w:t xml:space="preserve">Энергетического института Томского политехнического университета, подписан заведующим кафедрой теоретической и промышленной теплотехники, д.ф.-м.н., профессором Кузнецовым Г.В. и </w:t>
      </w:r>
      <w:r w:rsidR="000806BB" w:rsidRPr="00075C2D">
        <w:rPr>
          <w:rFonts w:ascii="Times New Roman" w:eastAsia="Palatino Linotype" w:hAnsi="Times New Roman"/>
          <w:sz w:val="28"/>
          <w:szCs w:val="28"/>
        </w:rPr>
        <w:t xml:space="preserve">заведующим кафедрой </w:t>
      </w:r>
      <w:proofErr w:type="spellStart"/>
      <w:r w:rsidR="000806BB" w:rsidRPr="00075C2D">
        <w:rPr>
          <w:rFonts w:ascii="Times New Roman" w:eastAsia="Palatino Linotype" w:hAnsi="Times New Roman"/>
          <w:sz w:val="28"/>
          <w:szCs w:val="28"/>
        </w:rPr>
        <w:t>парогенераторостроения</w:t>
      </w:r>
      <w:proofErr w:type="spellEnd"/>
      <w:r w:rsidR="000806BB" w:rsidRPr="00075C2D">
        <w:rPr>
          <w:rFonts w:ascii="Times New Roman" w:eastAsia="Palatino Linotype" w:hAnsi="Times New Roman"/>
          <w:sz w:val="28"/>
          <w:szCs w:val="28"/>
        </w:rPr>
        <w:t xml:space="preserve"> и парогенераторных установок </w:t>
      </w:r>
      <w:r w:rsidR="00075C2D" w:rsidRPr="00075C2D">
        <w:rPr>
          <w:rFonts w:ascii="Times New Roman" w:eastAsia="Palatino Linotype" w:hAnsi="Times New Roman"/>
          <w:sz w:val="28"/>
          <w:szCs w:val="28"/>
        </w:rPr>
        <w:t xml:space="preserve">д.т.н., профессором </w:t>
      </w:r>
      <w:proofErr w:type="spellStart"/>
      <w:r w:rsidR="00075C2D" w:rsidRPr="00075C2D">
        <w:rPr>
          <w:rFonts w:ascii="Times New Roman" w:eastAsia="Palatino Linotype" w:hAnsi="Times New Roman"/>
          <w:sz w:val="28"/>
          <w:szCs w:val="28"/>
        </w:rPr>
        <w:t>Заворин</w:t>
      </w:r>
      <w:r w:rsidR="000730C5">
        <w:rPr>
          <w:rFonts w:ascii="Times New Roman" w:eastAsia="Palatino Linotype" w:hAnsi="Times New Roman"/>
          <w:sz w:val="28"/>
          <w:szCs w:val="28"/>
        </w:rPr>
        <w:t>ым</w:t>
      </w:r>
      <w:proofErr w:type="spellEnd"/>
      <w:r w:rsidR="000730C5">
        <w:rPr>
          <w:rFonts w:ascii="Times New Roman" w:eastAsia="Palatino Linotype" w:hAnsi="Times New Roman"/>
          <w:sz w:val="28"/>
          <w:szCs w:val="28"/>
        </w:rPr>
        <w:t xml:space="preserve"> А.С., </w:t>
      </w:r>
      <w:r w:rsidR="000730C5" w:rsidRPr="00E2551E">
        <w:rPr>
          <w:rFonts w:ascii="Times New Roman" w:hAnsi="Times New Roman"/>
          <w:sz w:val="28"/>
          <w:szCs w:val="28"/>
        </w:rPr>
        <w:t>отзыв положительный. Замечани</w:t>
      </w:r>
      <w:r w:rsidR="000730C5">
        <w:rPr>
          <w:rFonts w:ascii="Times New Roman" w:hAnsi="Times New Roman"/>
          <w:sz w:val="28"/>
          <w:szCs w:val="28"/>
        </w:rPr>
        <w:t>я</w:t>
      </w:r>
      <w:r w:rsidR="000730C5" w:rsidRPr="00E2551E">
        <w:rPr>
          <w:rFonts w:ascii="Times New Roman" w:hAnsi="Times New Roman"/>
          <w:sz w:val="28"/>
          <w:szCs w:val="28"/>
        </w:rPr>
        <w:t>:</w:t>
      </w:r>
    </w:p>
    <w:p w:rsidR="000730C5" w:rsidRPr="000730C5" w:rsidRDefault="000730C5" w:rsidP="000730C5">
      <w:pPr>
        <w:spacing w:after="0" w:line="288" w:lineRule="auto"/>
        <w:jc w:val="both"/>
        <w:rPr>
          <w:rFonts w:ascii="Times New Roman" w:eastAsia="Palatino Linotype" w:hAnsi="Times New Roman"/>
          <w:sz w:val="28"/>
          <w:szCs w:val="28"/>
        </w:rPr>
      </w:pPr>
      <w:r w:rsidRPr="000730C5">
        <w:rPr>
          <w:rFonts w:ascii="Times New Roman" w:eastAsia="Palatino Linotype" w:hAnsi="Times New Roman"/>
          <w:sz w:val="28"/>
          <w:szCs w:val="28"/>
        </w:rPr>
        <w:lastRenderedPageBreak/>
        <w:t xml:space="preserve">1. Весьма пространно изложение основных результатов и выводов (стр. 36-40), которое по своему стилю представляет своего рода «автореферат автореферата» и не концентрирует читающего на главных положениях. </w:t>
      </w:r>
    </w:p>
    <w:p w:rsidR="000730C5" w:rsidRPr="000730C5" w:rsidRDefault="000730C5" w:rsidP="000730C5">
      <w:pPr>
        <w:spacing w:after="0" w:line="288" w:lineRule="auto"/>
        <w:jc w:val="both"/>
        <w:rPr>
          <w:rFonts w:ascii="Times New Roman" w:eastAsia="Palatino Linotype" w:hAnsi="Times New Roman"/>
          <w:sz w:val="28"/>
          <w:szCs w:val="28"/>
        </w:rPr>
      </w:pPr>
      <w:r w:rsidRPr="000730C5">
        <w:rPr>
          <w:rFonts w:ascii="Times New Roman" w:eastAsia="Palatino Linotype" w:hAnsi="Times New Roman"/>
          <w:sz w:val="28"/>
          <w:szCs w:val="28"/>
        </w:rPr>
        <w:t xml:space="preserve">2. В разделе «Научная и практическая значимость» (стр. 6, 7) рекомендации к практическому использованию даны в виде общих формулировок, которые для практической реализации при создании </w:t>
      </w:r>
      <w:proofErr w:type="spellStart"/>
      <w:r w:rsidRPr="000730C5">
        <w:rPr>
          <w:rFonts w:ascii="Times New Roman" w:eastAsia="Palatino Linotype" w:hAnsi="Times New Roman"/>
          <w:sz w:val="28"/>
          <w:szCs w:val="28"/>
        </w:rPr>
        <w:t>топливосжигающих</w:t>
      </w:r>
      <w:proofErr w:type="spellEnd"/>
      <w:r w:rsidRPr="000730C5">
        <w:rPr>
          <w:rFonts w:ascii="Times New Roman" w:eastAsia="Palatino Linotype" w:hAnsi="Times New Roman"/>
          <w:sz w:val="28"/>
          <w:szCs w:val="28"/>
        </w:rPr>
        <w:t xml:space="preserve"> установок должны быть более конкретными.  </w:t>
      </w:r>
    </w:p>
    <w:p w:rsidR="00513D44" w:rsidRPr="002E5025" w:rsidRDefault="00513D44" w:rsidP="00F76C8C">
      <w:pPr>
        <w:spacing w:after="0"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w:t>
      </w:r>
      <w:r w:rsidR="00E20657">
        <w:rPr>
          <w:rFonts w:ascii="Times New Roman" w:hAnsi="Times New Roman"/>
          <w:sz w:val="28"/>
          <w:szCs w:val="28"/>
        </w:rPr>
        <w:t xml:space="preserve"> </w:t>
      </w:r>
      <w:r w:rsidRPr="002E5025">
        <w:rPr>
          <w:rFonts w:ascii="Times New Roman" w:hAnsi="Times New Roman"/>
          <w:sz w:val="28"/>
          <w:szCs w:val="28"/>
        </w:rPr>
        <w:t xml:space="preserve">Пожалуйста, </w:t>
      </w:r>
      <w:r>
        <w:rPr>
          <w:rFonts w:ascii="Times New Roman" w:hAnsi="Times New Roman"/>
          <w:sz w:val="28"/>
          <w:szCs w:val="28"/>
        </w:rPr>
        <w:t>Сергей</w:t>
      </w:r>
      <w:r w:rsidR="00E20657">
        <w:rPr>
          <w:rFonts w:ascii="Times New Roman" w:hAnsi="Times New Roman"/>
          <w:sz w:val="28"/>
          <w:szCs w:val="28"/>
        </w:rPr>
        <w:t xml:space="preserve"> </w:t>
      </w:r>
      <w:r>
        <w:rPr>
          <w:rFonts w:ascii="Times New Roman" w:hAnsi="Times New Roman"/>
          <w:sz w:val="28"/>
          <w:szCs w:val="28"/>
        </w:rPr>
        <w:t>Иванович</w:t>
      </w:r>
      <w:r w:rsidRPr="002E5025">
        <w:rPr>
          <w:rFonts w:ascii="Times New Roman" w:hAnsi="Times New Roman"/>
          <w:sz w:val="28"/>
          <w:szCs w:val="28"/>
        </w:rPr>
        <w:t xml:space="preserve">, ответы на замечания по </w:t>
      </w:r>
      <w:r w:rsidR="00AE5C6C">
        <w:rPr>
          <w:rFonts w:ascii="Times New Roman" w:hAnsi="Times New Roman"/>
          <w:sz w:val="28"/>
          <w:szCs w:val="28"/>
        </w:rPr>
        <w:t>отзывам на автореферат</w:t>
      </w:r>
      <w:r w:rsidRPr="002E5025">
        <w:rPr>
          <w:rFonts w:ascii="Times New Roman" w:hAnsi="Times New Roman"/>
          <w:sz w:val="28"/>
          <w:szCs w:val="28"/>
        </w:rPr>
        <w:t>.</w:t>
      </w:r>
    </w:p>
    <w:p w:rsidR="00513D44" w:rsidRPr="00AA0CFA" w:rsidRDefault="00513D44" w:rsidP="00AA0CFA">
      <w:pPr>
        <w:spacing w:after="0" w:line="288" w:lineRule="auto"/>
        <w:jc w:val="both"/>
        <w:rPr>
          <w:rFonts w:ascii="Times New Roman" w:hAnsi="Times New Roman"/>
          <w:sz w:val="28"/>
          <w:szCs w:val="28"/>
        </w:rPr>
      </w:pPr>
      <w:r w:rsidRPr="00AA0CFA">
        <w:rPr>
          <w:rFonts w:ascii="Times New Roman" w:hAnsi="Times New Roman"/>
          <w:b/>
          <w:sz w:val="28"/>
          <w:szCs w:val="28"/>
        </w:rPr>
        <w:t>Соискатель Шторк</w:t>
      </w:r>
      <w:r w:rsidR="00530ACD">
        <w:rPr>
          <w:rFonts w:ascii="Times New Roman" w:hAnsi="Times New Roman"/>
          <w:b/>
          <w:sz w:val="28"/>
          <w:szCs w:val="28"/>
        </w:rPr>
        <w:t xml:space="preserve"> </w:t>
      </w:r>
      <w:r w:rsidRPr="00AA0CFA">
        <w:rPr>
          <w:rFonts w:ascii="Times New Roman" w:hAnsi="Times New Roman"/>
          <w:b/>
          <w:sz w:val="28"/>
          <w:szCs w:val="28"/>
        </w:rPr>
        <w:t>С.И.</w:t>
      </w:r>
      <w:proofErr w:type="gramStart"/>
      <w:r w:rsidRPr="00AA0CFA">
        <w:rPr>
          <w:rFonts w:ascii="Times New Roman" w:hAnsi="Times New Roman"/>
          <w:b/>
          <w:sz w:val="28"/>
          <w:szCs w:val="28"/>
        </w:rPr>
        <w:t xml:space="preserve"> :</w:t>
      </w:r>
      <w:proofErr w:type="gramEnd"/>
    </w:p>
    <w:p w:rsidR="00513D44" w:rsidRPr="00AA0CFA" w:rsidRDefault="00FF4E51" w:rsidP="00AA0CFA">
      <w:pPr>
        <w:spacing w:after="0" w:line="288" w:lineRule="auto"/>
        <w:jc w:val="both"/>
        <w:rPr>
          <w:rFonts w:ascii="Times New Roman" w:hAnsi="Times New Roman"/>
          <w:sz w:val="28"/>
          <w:szCs w:val="28"/>
        </w:rPr>
      </w:pPr>
      <w:r>
        <w:rPr>
          <w:rFonts w:ascii="Times New Roman" w:hAnsi="Times New Roman"/>
          <w:sz w:val="28"/>
          <w:szCs w:val="28"/>
        </w:rPr>
        <w:t xml:space="preserve">Отзыв профессора </w:t>
      </w:r>
      <w:r w:rsidR="00513D44" w:rsidRPr="00AA0CFA">
        <w:rPr>
          <w:rFonts w:ascii="Times New Roman" w:hAnsi="Times New Roman"/>
          <w:sz w:val="28"/>
          <w:szCs w:val="28"/>
        </w:rPr>
        <w:t>Исаев</w:t>
      </w:r>
      <w:r>
        <w:rPr>
          <w:rFonts w:ascii="Times New Roman" w:hAnsi="Times New Roman"/>
          <w:sz w:val="28"/>
          <w:szCs w:val="28"/>
        </w:rPr>
        <w:t>а С.А.</w:t>
      </w:r>
    </w:p>
    <w:p w:rsidR="00513D44" w:rsidRPr="00AA0CFA" w:rsidRDefault="00513D44" w:rsidP="00AA0CFA">
      <w:pPr>
        <w:spacing w:after="0" w:line="288" w:lineRule="auto"/>
        <w:jc w:val="both"/>
        <w:rPr>
          <w:rFonts w:ascii="Times New Roman" w:hAnsi="Times New Roman"/>
          <w:sz w:val="28"/>
          <w:szCs w:val="28"/>
        </w:rPr>
      </w:pPr>
      <w:r w:rsidRPr="00AA0CFA">
        <w:rPr>
          <w:rFonts w:ascii="Times New Roman" w:hAnsi="Times New Roman"/>
          <w:sz w:val="28"/>
          <w:szCs w:val="28"/>
        </w:rPr>
        <w:t xml:space="preserve">1. В автореферате, действительно, обзор предыдущих исследований представлен лишь отдельными ссылками. Связано это с достаточно широким кругом исследовательских проблем, каждая из которых имеет свою историю развития и охват их в рамках ограниченного по объему автореферата является непростой задачей. </w:t>
      </w:r>
    </w:p>
    <w:p w:rsidR="00513D44" w:rsidRPr="00AA0CFA" w:rsidRDefault="00513D44" w:rsidP="00AA0CFA">
      <w:pPr>
        <w:spacing w:after="0" w:line="288" w:lineRule="auto"/>
        <w:jc w:val="both"/>
        <w:rPr>
          <w:rFonts w:ascii="Times New Roman" w:hAnsi="Times New Roman"/>
          <w:sz w:val="28"/>
          <w:szCs w:val="28"/>
        </w:rPr>
      </w:pPr>
      <w:r w:rsidRPr="00AA0CFA">
        <w:rPr>
          <w:rFonts w:ascii="Times New Roman" w:hAnsi="Times New Roman"/>
          <w:sz w:val="28"/>
          <w:szCs w:val="28"/>
        </w:rPr>
        <w:t xml:space="preserve">Мои личные достижения я постарался оттенить в докладе. </w:t>
      </w:r>
    </w:p>
    <w:p w:rsidR="00513D44" w:rsidRPr="00AA0CFA" w:rsidRDefault="00513D44" w:rsidP="00AA0CFA">
      <w:pPr>
        <w:spacing w:after="0" w:line="288" w:lineRule="auto"/>
        <w:jc w:val="both"/>
        <w:rPr>
          <w:rFonts w:ascii="Times New Roman" w:hAnsi="Times New Roman"/>
          <w:sz w:val="28"/>
          <w:szCs w:val="28"/>
        </w:rPr>
      </w:pPr>
      <w:r w:rsidRPr="00AA0CFA">
        <w:rPr>
          <w:rFonts w:ascii="Times New Roman" w:hAnsi="Times New Roman"/>
          <w:sz w:val="28"/>
          <w:szCs w:val="28"/>
        </w:rPr>
        <w:t xml:space="preserve">2. Пределы изменения параметров были представлены на соответствующих слайдах, показанных в течение доклада. Вопрос про параметры турбулентности является безусловно важным, но в моей работе, направленной на выявление и изучение основных особенностей крупномасштабных вихрей, этот аспект не рассматривается.  </w:t>
      </w:r>
    </w:p>
    <w:p w:rsidR="00513D44" w:rsidRPr="00AA0CFA" w:rsidRDefault="00513D44" w:rsidP="00AA0CFA">
      <w:pPr>
        <w:spacing w:after="0" w:line="288" w:lineRule="auto"/>
        <w:jc w:val="both"/>
        <w:rPr>
          <w:rFonts w:ascii="Times New Roman" w:hAnsi="Times New Roman"/>
          <w:sz w:val="28"/>
          <w:szCs w:val="28"/>
        </w:rPr>
      </w:pPr>
      <w:r w:rsidRPr="00AA0CFA">
        <w:rPr>
          <w:rFonts w:ascii="Times New Roman" w:hAnsi="Times New Roman"/>
          <w:sz w:val="28"/>
          <w:szCs w:val="28"/>
        </w:rPr>
        <w:t xml:space="preserve">Лобода </w:t>
      </w:r>
      <w:r w:rsidR="00B70A34" w:rsidRPr="00AA0CFA">
        <w:rPr>
          <w:rFonts w:ascii="Times New Roman" w:hAnsi="Times New Roman"/>
          <w:sz w:val="28"/>
          <w:szCs w:val="28"/>
        </w:rPr>
        <w:t>Е.</w:t>
      </w:r>
      <w:r w:rsidRPr="00AA0CFA">
        <w:rPr>
          <w:rFonts w:ascii="Times New Roman" w:hAnsi="Times New Roman"/>
          <w:sz w:val="28"/>
          <w:szCs w:val="28"/>
        </w:rPr>
        <w:t>Л</w:t>
      </w:r>
      <w:r w:rsidR="00B70A34" w:rsidRPr="00AA0CFA">
        <w:rPr>
          <w:rFonts w:ascii="Times New Roman" w:hAnsi="Times New Roman"/>
          <w:sz w:val="28"/>
          <w:szCs w:val="28"/>
        </w:rPr>
        <w:t>.</w:t>
      </w:r>
      <w:r w:rsidRPr="00AA0CFA">
        <w:rPr>
          <w:rFonts w:ascii="Times New Roman" w:hAnsi="Times New Roman"/>
          <w:sz w:val="28"/>
          <w:szCs w:val="28"/>
        </w:rPr>
        <w:t>, д.ф.-м.н., заведующий Кафедрой физической и вычислительной механики ММФ Томского государственного университета</w:t>
      </w:r>
    </w:p>
    <w:p w:rsidR="00513D44" w:rsidRDefault="00513D44" w:rsidP="00AA0CFA">
      <w:pPr>
        <w:spacing w:after="0" w:line="288" w:lineRule="auto"/>
        <w:jc w:val="both"/>
        <w:rPr>
          <w:rFonts w:ascii="Times New Roman" w:hAnsi="Times New Roman"/>
          <w:sz w:val="28"/>
          <w:szCs w:val="28"/>
        </w:rPr>
      </w:pPr>
      <w:r w:rsidRPr="00AA0CFA">
        <w:rPr>
          <w:rFonts w:ascii="Times New Roman" w:hAnsi="Times New Roman"/>
          <w:sz w:val="28"/>
          <w:szCs w:val="28"/>
        </w:rPr>
        <w:t xml:space="preserve">1. </w:t>
      </w:r>
      <w:r w:rsidRPr="00AA0CFA">
        <w:rPr>
          <w:rFonts w:ascii="Times New Roman" w:hAnsi="Times New Roman"/>
          <w:noProof/>
          <w:sz w:val="28"/>
          <w:szCs w:val="28"/>
          <w:lang w:eastAsia="ru-RU"/>
        </w:rPr>
        <w:t xml:space="preserve">На самом деле в диссертации приводятся данные по частотным характеристикам пульсаций сигнала от </w:t>
      </w:r>
      <w:r w:rsidRPr="00AA0CFA">
        <w:rPr>
          <w:rFonts w:ascii="Times New Roman" w:hAnsi="Times New Roman"/>
          <w:sz w:val="28"/>
          <w:szCs w:val="28"/>
        </w:rPr>
        <w:t>хемилюминесцентного</w:t>
      </w:r>
      <w:r w:rsidRPr="00AA0CFA">
        <w:rPr>
          <w:rFonts w:ascii="Times New Roman" w:hAnsi="Times New Roman"/>
          <w:noProof/>
          <w:sz w:val="28"/>
          <w:szCs w:val="28"/>
          <w:lang w:eastAsia="ru-RU"/>
        </w:rPr>
        <w:t xml:space="preserve"> оптического датчика, который характеризует зону реакции. </w:t>
      </w:r>
      <w:r w:rsidRPr="00AA0CFA">
        <w:rPr>
          <w:rFonts w:ascii="Times New Roman" w:hAnsi="Times New Roman"/>
          <w:sz w:val="28"/>
          <w:szCs w:val="28"/>
        </w:rPr>
        <w:t>Спектр сигнала имеет дискретный пик, который соответствует частоте прецессии вихревого ядра. Это говорит о том, что гидродинамическая неустойчивость непосредственно модулирует процесс горения.</w:t>
      </w:r>
    </w:p>
    <w:p w:rsidR="00F76C8C" w:rsidRPr="00AA0CFA" w:rsidRDefault="00F76C8C" w:rsidP="00AA0CFA">
      <w:pPr>
        <w:spacing w:after="0" w:line="288" w:lineRule="auto"/>
        <w:jc w:val="both"/>
        <w:rPr>
          <w:rFonts w:ascii="Times New Roman" w:hAnsi="Times New Roman"/>
          <w:noProof/>
          <w:sz w:val="28"/>
          <w:szCs w:val="28"/>
          <w:lang w:eastAsia="ru-RU"/>
        </w:rPr>
      </w:pPr>
    </w:p>
    <w:p w:rsidR="00513D44" w:rsidRPr="00AA0CFA" w:rsidRDefault="00FF4E51" w:rsidP="00AA0CFA">
      <w:pPr>
        <w:spacing w:after="0" w:line="288" w:lineRule="auto"/>
        <w:jc w:val="both"/>
        <w:rPr>
          <w:rFonts w:ascii="Times New Roman" w:hAnsi="Times New Roman"/>
          <w:sz w:val="28"/>
          <w:szCs w:val="28"/>
        </w:rPr>
      </w:pPr>
      <w:r>
        <w:rPr>
          <w:rFonts w:ascii="Times New Roman" w:hAnsi="Times New Roman"/>
          <w:sz w:val="28"/>
          <w:szCs w:val="28"/>
        </w:rPr>
        <w:t xml:space="preserve">Отзыв профессора </w:t>
      </w:r>
      <w:proofErr w:type="spellStart"/>
      <w:r w:rsidR="00513D44" w:rsidRPr="00AA0CFA">
        <w:rPr>
          <w:rFonts w:ascii="Times New Roman" w:hAnsi="Times New Roman"/>
          <w:sz w:val="28"/>
          <w:szCs w:val="28"/>
        </w:rPr>
        <w:t>Штым</w:t>
      </w:r>
      <w:r>
        <w:rPr>
          <w:rFonts w:ascii="Times New Roman" w:hAnsi="Times New Roman"/>
          <w:sz w:val="28"/>
          <w:szCs w:val="28"/>
        </w:rPr>
        <w:t>а</w:t>
      </w:r>
      <w:proofErr w:type="spellEnd"/>
      <w:r w:rsidR="00513D44" w:rsidRPr="00AA0CFA">
        <w:rPr>
          <w:rFonts w:ascii="Times New Roman" w:hAnsi="Times New Roman"/>
          <w:sz w:val="28"/>
          <w:szCs w:val="28"/>
        </w:rPr>
        <w:t xml:space="preserve"> А</w:t>
      </w:r>
      <w:r w:rsidR="00B70A34" w:rsidRPr="00AA0CFA">
        <w:rPr>
          <w:rFonts w:ascii="Times New Roman" w:hAnsi="Times New Roman"/>
          <w:sz w:val="28"/>
          <w:szCs w:val="28"/>
        </w:rPr>
        <w:t>.</w:t>
      </w:r>
      <w:r w:rsidR="00513D44" w:rsidRPr="00AA0CFA">
        <w:rPr>
          <w:rFonts w:ascii="Times New Roman" w:hAnsi="Times New Roman"/>
          <w:sz w:val="28"/>
          <w:szCs w:val="28"/>
        </w:rPr>
        <w:t>Н</w:t>
      </w:r>
      <w:r w:rsidR="00B70A34" w:rsidRPr="00AA0CFA">
        <w:rPr>
          <w:rFonts w:ascii="Times New Roman" w:hAnsi="Times New Roman"/>
          <w:sz w:val="28"/>
          <w:szCs w:val="28"/>
        </w:rPr>
        <w:t>.</w:t>
      </w:r>
    </w:p>
    <w:p w:rsidR="00513D44" w:rsidRPr="00AA0CFA" w:rsidRDefault="00513D44" w:rsidP="00AA0CFA">
      <w:pPr>
        <w:spacing w:after="0" w:line="288" w:lineRule="auto"/>
        <w:jc w:val="both"/>
        <w:rPr>
          <w:rFonts w:ascii="Times New Roman" w:hAnsi="Times New Roman"/>
          <w:sz w:val="28"/>
          <w:szCs w:val="28"/>
        </w:rPr>
      </w:pPr>
      <w:r w:rsidRPr="00AA0CFA">
        <w:rPr>
          <w:rFonts w:ascii="Times New Roman" w:hAnsi="Times New Roman"/>
          <w:sz w:val="28"/>
          <w:szCs w:val="28"/>
        </w:rPr>
        <w:t xml:space="preserve">1. Абсолютно согласен с этим замечанием. Могу только заметить, что данная проблема, хотя и отмечается многими исследователями, так и не решена на настоящее время. </w:t>
      </w:r>
    </w:p>
    <w:p w:rsidR="00513D44" w:rsidRPr="00AA0CFA" w:rsidRDefault="00513D44" w:rsidP="00AA0CFA">
      <w:pPr>
        <w:spacing w:after="0" w:line="288" w:lineRule="auto"/>
        <w:jc w:val="both"/>
        <w:rPr>
          <w:rFonts w:ascii="Times New Roman" w:hAnsi="Times New Roman"/>
          <w:sz w:val="28"/>
          <w:szCs w:val="28"/>
        </w:rPr>
      </w:pPr>
      <w:r w:rsidRPr="00AA0CFA">
        <w:rPr>
          <w:rFonts w:ascii="Times New Roman" w:hAnsi="Times New Roman"/>
          <w:sz w:val="28"/>
          <w:szCs w:val="28"/>
        </w:rPr>
        <w:lastRenderedPageBreak/>
        <w:t xml:space="preserve">2. Согласен, что данный вывод относится к специфичному устройству и для определенных режимов его работы. Поскольку похожее замечание присутствует в нескольких отзывах, в своем докладе я постарался дать более подробное объяснение этого эффекта. </w:t>
      </w:r>
    </w:p>
    <w:p w:rsidR="00513D44" w:rsidRPr="00AA0CFA" w:rsidRDefault="00FF4E51" w:rsidP="00AA0CFA">
      <w:pPr>
        <w:spacing w:after="0" w:line="288" w:lineRule="auto"/>
        <w:jc w:val="both"/>
        <w:rPr>
          <w:rFonts w:ascii="Times New Roman" w:hAnsi="Times New Roman"/>
          <w:sz w:val="28"/>
          <w:szCs w:val="28"/>
        </w:rPr>
      </w:pPr>
      <w:r>
        <w:rPr>
          <w:rFonts w:ascii="Times New Roman" w:hAnsi="Times New Roman"/>
          <w:sz w:val="28"/>
          <w:szCs w:val="28"/>
        </w:rPr>
        <w:t xml:space="preserve">Отзыв профессора </w:t>
      </w:r>
      <w:proofErr w:type="spellStart"/>
      <w:r w:rsidR="00513D44" w:rsidRPr="00AA0CFA">
        <w:rPr>
          <w:rFonts w:ascii="Times New Roman" w:hAnsi="Times New Roman"/>
          <w:sz w:val="28"/>
          <w:szCs w:val="28"/>
        </w:rPr>
        <w:t>Серант</w:t>
      </w:r>
      <w:r>
        <w:rPr>
          <w:rFonts w:ascii="Times New Roman" w:hAnsi="Times New Roman"/>
          <w:sz w:val="28"/>
          <w:szCs w:val="28"/>
        </w:rPr>
        <w:t>а</w:t>
      </w:r>
      <w:proofErr w:type="spellEnd"/>
      <w:r w:rsidR="00513D44" w:rsidRPr="00AA0CFA">
        <w:rPr>
          <w:rFonts w:ascii="Times New Roman" w:hAnsi="Times New Roman"/>
          <w:sz w:val="28"/>
          <w:szCs w:val="28"/>
        </w:rPr>
        <w:t xml:space="preserve"> Ф</w:t>
      </w:r>
      <w:r w:rsidR="00B70A34" w:rsidRPr="00AA0CFA">
        <w:rPr>
          <w:rFonts w:ascii="Times New Roman" w:hAnsi="Times New Roman"/>
          <w:sz w:val="28"/>
          <w:szCs w:val="28"/>
        </w:rPr>
        <w:t>.</w:t>
      </w:r>
      <w:r w:rsidR="00513D44" w:rsidRPr="00AA0CFA">
        <w:rPr>
          <w:rFonts w:ascii="Times New Roman" w:hAnsi="Times New Roman"/>
          <w:sz w:val="28"/>
          <w:szCs w:val="28"/>
        </w:rPr>
        <w:t>А</w:t>
      </w:r>
      <w:r w:rsidR="00B70A34" w:rsidRPr="00AA0CFA">
        <w:rPr>
          <w:rFonts w:ascii="Times New Roman" w:hAnsi="Times New Roman"/>
          <w:sz w:val="28"/>
          <w:szCs w:val="28"/>
        </w:rPr>
        <w:t>.</w:t>
      </w:r>
    </w:p>
    <w:p w:rsidR="00513D44" w:rsidRPr="00AA0CFA" w:rsidRDefault="00513D44" w:rsidP="00AA0CFA">
      <w:pPr>
        <w:spacing w:after="0" w:line="288" w:lineRule="auto"/>
        <w:jc w:val="both"/>
        <w:rPr>
          <w:rFonts w:ascii="Times New Roman" w:hAnsi="Times New Roman"/>
          <w:sz w:val="28"/>
          <w:szCs w:val="28"/>
        </w:rPr>
      </w:pPr>
      <w:r w:rsidRPr="00AA0CFA">
        <w:rPr>
          <w:rFonts w:ascii="Times New Roman" w:hAnsi="Times New Roman"/>
          <w:sz w:val="28"/>
          <w:szCs w:val="28"/>
        </w:rPr>
        <w:t xml:space="preserve">В диссертации приводятся данные по влиянию параметра крутки на аэродинамические характеристики потока в модели вихревой камеры сгорания. Подобные эксперименты с варьированием геометрии дна и выхода пока не выполнялись, но в настоящее время проводятся измерения распределений скоростей с помощью </w:t>
      </w:r>
      <w:r w:rsidRPr="00AA0CFA">
        <w:rPr>
          <w:rFonts w:ascii="Times New Roman" w:hAnsi="Times New Roman"/>
          <w:sz w:val="28"/>
          <w:szCs w:val="28"/>
          <w:lang w:val="en-US"/>
        </w:rPr>
        <w:t>PIV</w:t>
      </w:r>
      <w:r w:rsidRPr="00AA0CFA">
        <w:rPr>
          <w:rFonts w:ascii="Times New Roman" w:hAnsi="Times New Roman"/>
          <w:sz w:val="28"/>
          <w:szCs w:val="28"/>
        </w:rPr>
        <w:t xml:space="preserve"> систем. На основе этих измерений могут быть определены характеристики зоны возвратного тока.   </w:t>
      </w:r>
    </w:p>
    <w:p w:rsidR="00513D44" w:rsidRPr="00AA0CFA" w:rsidRDefault="00FF4E51" w:rsidP="00AA0CFA">
      <w:pPr>
        <w:spacing w:after="0" w:line="288" w:lineRule="auto"/>
        <w:jc w:val="both"/>
        <w:rPr>
          <w:rFonts w:ascii="Times New Roman" w:eastAsia="Palatino Linotype" w:hAnsi="Times New Roman"/>
          <w:sz w:val="28"/>
          <w:szCs w:val="28"/>
        </w:rPr>
      </w:pPr>
      <w:r>
        <w:rPr>
          <w:rFonts w:ascii="Times New Roman" w:hAnsi="Times New Roman"/>
          <w:sz w:val="28"/>
          <w:szCs w:val="28"/>
        </w:rPr>
        <w:t xml:space="preserve">Отзыв профессора </w:t>
      </w:r>
      <w:r w:rsidR="00513D44" w:rsidRPr="00AA0CFA">
        <w:rPr>
          <w:rFonts w:ascii="Times New Roman" w:eastAsia="Palatino Linotype" w:hAnsi="Times New Roman"/>
          <w:sz w:val="28"/>
          <w:szCs w:val="28"/>
        </w:rPr>
        <w:t>Кулагин</w:t>
      </w:r>
      <w:r>
        <w:rPr>
          <w:rFonts w:ascii="Times New Roman" w:eastAsia="Palatino Linotype" w:hAnsi="Times New Roman"/>
          <w:sz w:val="28"/>
          <w:szCs w:val="28"/>
        </w:rPr>
        <w:t>а</w:t>
      </w:r>
      <w:r w:rsidR="00513D44" w:rsidRPr="00AA0CFA">
        <w:rPr>
          <w:rFonts w:ascii="Times New Roman" w:eastAsia="Palatino Linotype" w:hAnsi="Times New Roman"/>
          <w:sz w:val="28"/>
          <w:szCs w:val="28"/>
        </w:rPr>
        <w:t xml:space="preserve"> В</w:t>
      </w:r>
      <w:r w:rsidR="00B70A34" w:rsidRPr="00AA0CFA">
        <w:rPr>
          <w:rFonts w:ascii="Times New Roman" w:eastAsia="Palatino Linotype" w:hAnsi="Times New Roman"/>
          <w:sz w:val="28"/>
          <w:szCs w:val="28"/>
        </w:rPr>
        <w:t>.</w:t>
      </w:r>
      <w:r w:rsidR="00513D44" w:rsidRPr="00AA0CFA">
        <w:rPr>
          <w:rFonts w:ascii="Times New Roman" w:eastAsia="Palatino Linotype" w:hAnsi="Times New Roman"/>
          <w:sz w:val="28"/>
          <w:szCs w:val="28"/>
        </w:rPr>
        <w:t>А</w:t>
      </w:r>
      <w:r w:rsidR="00B70A34" w:rsidRPr="00AA0CFA">
        <w:rPr>
          <w:rFonts w:ascii="Times New Roman" w:eastAsia="Palatino Linotype" w:hAnsi="Times New Roman"/>
          <w:sz w:val="28"/>
          <w:szCs w:val="28"/>
        </w:rPr>
        <w:t>.</w:t>
      </w:r>
    </w:p>
    <w:p w:rsidR="00513D44" w:rsidRPr="00AA0CFA" w:rsidRDefault="00B70A34" w:rsidP="00AA0CFA">
      <w:pPr>
        <w:spacing w:after="0" w:line="288" w:lineRule="auto"/>
        <w:jc w:val="both"/>
        <w:rPr>
          <w:rFonts w:ascii="Times New Roman" w:eastAsia="Palatino Linotype" w:hAnsi="Times New Roman"/>
          <w:sz w:val="28"/>
          <w:szCs w:val="28"/>
        </w:rPr>
      </w:pPr>
      <w:r w:rsidRPr="00AA0CFA">
        <w:rPr>
          <w:rFonts w:ascii="Times New Roman" w:eastAsia="Palatino Linotype" w:hAnsi="Times New Roman"/>
          <w:sz w:val="28"/>
          <w:szCs w:val="28"/>
        </w:rPr>
        <w:t xml:space="preserve">1. </w:t>
      </w:r>
      <w:r w:rsidR="00513D44" w:rsidRPr="00AA0CFA">
        <w:rPr>
          <w:rFonts w:ascii="Times New Roman" w:eastAsia="Palatino Linotype" w:hAnsi="Times New Roman"/>
          <w:sz w:val="28"/>
          <w:szCs w:val="28"/>
        </w:rPr>
        <w:t xml:space="preserve">Ответ на </w:t>
      </w:r>
      <w:r w:rsidRPr="00AA0CFA">
        <w:rPr>
          <w:rFonts w:ascii="Times New Roman" w:eastAsia="Palatino Linotype" w:hAnsi="Times New Roman"/>
          <w:sz w:val="28"/>
          <w:szCs w:val="28"/>
        </w:rPr>
        <w:t xml:space="preserve">первое замечание, которое аналогично замечанию профессора </w:t>
      </w:r>
      <w:proofErr w:type="spellStart"/>
      <w:r w:rsidRPr="00AA0CFA">
        <w:rPr>
          <w:rFonts w:ascii="Times New Roman" w:eastAsia="Palatino Linotype" w:hAnsi="Times New Roman"/>
          <w:sz w:val="28"/>
          <w:szCs w:val="28"/>
        </w:rPr>
        <w:t>Штыма</w:t>
      </w:r>
      <w:proofErr w:type="spellEnd"/>
      <w:r w:rsidRPr="00AA0CFA">
        <w:rPr>
          <w:rFonts w:ascii="Times New Roman" w:eastAsia="Palatino Linotype" w:hAnsi="Times New Roman"/>
          <w:sz w:val="28"/>
          <w:szCs w:val="28"/>
        </w:rPr>
        <w:t xml:space="preserve"> А.Н.,</w:t>
      </w:r>
      <w:r w:rsidR="00513D44" w:rsidRPr="00AA0CFA">
        <w:rPr>
          <w:rFonts w:ascii="Times New Roman" w:eastAsia="Palatino Linotype" w:hAnsi="Times New Roman"/>
          <w:sz w:val="28"/>
          <w:szCs w:val="28"/>
        </w:rPr>
        <w:t xml:space="preserve"> уже давал</w:t>
      </w:r>
      <w:r w:rsidRPr="00AA0CFA">
        <w:rPr>
          <w:rFonts w:ascii="Times New Roman" w:eastAsia="Palatino Linotype" w:hAnsi="Times New Roman"/>
          <w:sz w:val="28"/>
          <w:szCs w:val="28"/>
        </w:rPr>
        <w:t>ся</w:t>
      </w:r>
      <w:r w:rsidR="00513D44" w:rsidRPr="00AA0CFA">
        <w:rPr>
          <w:rFonts w:ascii="Times New Roman" w:eastAsia="Palatino Linotype" w:hAnsi="Times New Roman"/>
          <w:sz w:val="28"/>
          <w:szCs w:val="28"/>
        </w:rPr>
        <w:t xml:space="preserve"> выше.  </w:t>
      </w:r>
    </w:p>
    <w:p w:rsidR="00513D44" w:rsidRPr="00AA0CFA" w:rsidRDefault="00513D44" w:rsidP="00AA0CFA">
      <w:pPr>
        <w:spacing w:after="0" w:line="288" w:lineRule="auto"/>
        <w:jc w:val="both"/>
        <w:rPr>
          <w:rFonts w:ascii="Times New Roman" w:eastAsia="Palatino Linotype" w:hAnsi="Times New Roman"/>
          <w:sz w:val="28"/>
          <w:szCs w:val="28"/>
        </w:rPr>
      </w:pPr>
      <w:r w:rsidRPr="00AA0CFA">
        <w:rPr>
          <w:rFonts w:ascii="Times New Roman" w:eastAsia="Palatino Linotype" w:hAnsi="Times New Roman"/>
          <w:sz w:val="28"/>
          <w:szCs w:val="28"/>
        </w:rPr>
        <w:t xml:space="preserve">2. Высказанные в отзыве замечания в части формулировки цели и задач исследований, новизны и значимости результатов, вклада автора были учтены при подготовке доклада, в котором я постарался более подробно осветить эти моменты.  </w:t>
      </w:r>
    </w:p>
    <w:p w:rsidR="00513D44" w:rsidRPr="00AA0CFA" w:rsidRDefault="00B70A34" w:rsidP="00AA0CFA">
      <w:pPr>
        <w:spacing w:after="0" w:line="288" w:lineRule="auto"/>
        <w:jc w:val="both"/>
        <w:rPr>
          <w:rFonts w:ascii="Times New Roman" w:hAnsi="Times New Roman"/>
          <w:sz w:val="28"/>
          <w:szCs w:val="28"/>
        </w:rPr>
      </w:pPr>
      <w:r w:rsidRPr="00AA0CFA">
        <w:rPr>
          <w:rFonts w:ascii="Times New Roman" w:eastAsia="Palatino Linotype" w:hAnsi="Times New Roman"/>
          <w:sz w:val="28"/>
          <w:szCs w:val="28"/>
        </w:rPr>
        <w:t>3</w:t>
      </w:r>
      <w:r w:rsidR="00513D44" w:rsidRPr="00AA0CFA">
        <w:rPr>
          <w:rFonts w:ascii="Times New Roman" w:eastAsia="Palatino Linotype" w:hAnsi="Times New Roman"/>
          <w:sz w:val="28"/>
          <w:szCs w:val="28"/>
        </w:rPr>
        <w:t xml:space="preserve">. </w:t>
      </w:r>
      <w:r w:rsidR="00513D44" w:rsidRPr="00AA0CFA">
        <w:rPr>
          <w:rFonts w:ascii="Times New Roman" w:hAnsi="Times New Roman"/>
          <w:sz w:val="28"/>
          <w:szCs w:val="28"/>
        </w:rPr>
        <w:t xml:space="preserve">Хотя об этом не упоминается в автореферате, в диссертации математические модели привлекаются для анализа и интерпретации экспериментальных данных. Например, в главе 3 модельное представление для ПВЯ в виде спиральной структуры используется для объяснения аномальной параболической зависимости безразмерной частоты прецессии от степени закрутки потока. В главе 4 простые математические модели вихрей привлекаются для оценки параметров вихревого ядра. В диссертации также приводятся примеры сравнения и сопоставления результатов моих экспериментов и численных расчетов других авторов (один из примеров был приведен в моем докладе). </w:t>
      </w:r>
    </w:p>
    <w:p w:rsidR="00513D44" w:rsidRPr="00AA0CFA" w:rsidRDefault="00FF4E51" w:rsidP="00AA0CFA">
      <w:pPr>
        <w:spacing w:after="0" w:line="288" w:lineRule="auto"/>
        <w:jc w:val="both"/>
        <w:rPr>
          <w:rFonts w:ascii="Times New Roman" w:eastAsia="Palatino Linotype" w:hAnsi="Times New Roman"/>
          <w:sz w:val="28"/>
          <w:szCs w:val="28"/>
        </w:rPr>
      </w:pPr>
      <w:r>
        <w:rPr>
          <w:rFonts w:ascii="Times New Roman" w:hAnsi="Times New Roman"/>
          <w:sz w:val="28"/>
          <w:szCs w:val="28"/>
        </w:rPr>
        <w:t xml:space="preserve">Отзыв профессора </w:t>
      </w:r>
      <w:r w:rsidR="00513D44" w:rsidRPr="00AA0CFA">
        <w:rPr>
          <w:rFonts w:ascii="Times New Roman" w:eastAsia="Palatino Linotype" w:hAnsi="Times New Roman"/>
          <w:sz w:val="28"/>
          <w:szCs w:val="28"/>
        </w:rPr>
        <w:t>Кузнецов</w:t>
      </w:r>
      <w:r>
        <w:rPr>
          <w:rFonts w:ascii="Times New Roman" w:eastAsia="Palatino Linotype" w:hAnsi="Times New Roman"/>
          <w:sz w:val="28"/>
          <w:szCs w:val="28"/>
        </w:rPr>
        <w:t>а</w:t>
      </w:r>
      <w:r w:rsidR="00513D44" w:rsidRPr="00AA0CFA">
        <w:rPr>
          <w:rFonts w:ascii="Times New Roman" w:eastAsia="Palatino Linotype" w:hAnsi="Times New Roman"/>
          <w:sz w:val="28"/>
          <w:szCs w:val="28"/>
        </w:rPr>
        <w:t xml:space="preserve"> Г</w:t>
      </w:r>
      <w:r w:rsidR="00B70A34" w:rsidRPr="00AA0CFA">
        <w:rPr>
          <w:rFonts w:ascii="Times New Roman" w:eastAsia="Palatino Linotype" w:hAnsi="Times New Roman"/>
          <w:sz w:val="28"/>
          <w:szCs w:val="28"/>
        </w:rPr>
        <w:t>.</w:t>
      </w:r>
      <w:r w:rsidR="00513D44" w:rsidRPr="00AA0CFA">
        <w:rPr>
          <w:rFonts w:ascii="Times New Roman" w:eastAsia="Palatino Linotype" w:hAnsi="Times New Roman"/>
          <w:sz w:val="28"/>
          <w:szCs w:val="28"/>
        </w:rPr>
        <w:t>В</w:t>
      </w:r>
      <w:r w:rsidR="00B70A34" w:rsidRPr="00AA0CFA">
        <w:rPr>
          <w:rFonts w:ascii="Times New Roman" w:eastAsia="Palatino Linotype" w:hAnsi="Times New Roman"/>
          <w:sz w:val="28"/>
          <w:szCs w:val="28"/>
        </w:rPr>
        <w:t>.</w:t>
      </w:r>
      <w:r>
        <w:rPr>
          <w:rFonts w:ascii="Times New Roman" w:eastAsia="Palatino Linotype" w:hAnsi="Times New Roman"/>
          <w:sz w:val="28"/>
          <w:szCs w:val="28"/>
        </w:rPr>
        <w:t xml:space="preserve"> и </w:t>
      </w:r>
      <w:r>
        <w:rPr>
          <w:rFonts w:ascii="Times New Roman" w:hAnsi="Times New Roman"/>
          <w:sz w:val="28"/>
          <w:szCs w:val="28"/>
        </w:rPr>
        <w:t>профессора</w:t>
      </w:r>
      <w:r w:rsidR="00530ACD">
        <w:rPr>
          <w:rFonts w:ascii="Times New Roman" w:hAnsi="Times New Roman"/>
          <w:sz w:val="28"/>
          <w:szCs w:val="28"/>
        </w:rPr>
        <w:t xml:space="preserve"> </w:t>
      </w:r>
      <w:proofErr w:type="spellStart"/>
      <w:r w:rsidR="00513D44" w:rsidRPr="00AA0CFA">
        <w:rPr>
          <w:rFonts w:ascii="Times New Roman" w:eastAsia="Palatino Linotype" w:hAnsi="Times New Roman"/>
          <w:sz w:val="28"/>
          <w:szCs w:val="28"/>
        </w:rPr>
        <w:t>Заворин</w:t>
      </w:r>
      <w:r>
        <w:rPr>
          <w:rFonts w:ascii="Times New Roman" w:eastAsia="Palatino Linotype" w:hAnsi="Times New Roman"/>
          <w:sz w:val="28"/>
          <w:szCs w:val="28"/>
        </w:rPr>
        <w:t>а</w:t>
      </w:r>
      <w:proofErr w:type="spellEnd"/>
      <w:r w:rsidR="00513D44" w:rsidRPr="00AA0CFA">
        <w:rPr>
          <w:rFonts w:ascii="Times New Roman" w:eastAsia="Palatino Linotype" w:hAnsi="Times New Roman"/>
          <w:sz w:val="28"/>
          <w:szCs w:val="28"/>
        </w:rPr>
        <w:t xml:space="preserve"> А</w:t>
      </w:r>
      <w:r w:rsidR="00B70A34" w:rsidRPr="00AA0CFA">
        <w:rPr>
          <w:rFonts w:ascii="Times New Roman" w:eastAsia="Palatino Linotype" w:hAnsi="Times New Roman"/>
          <w:sz w:val="28"/>
          <w:szCs w:val="28"/>
        </w:rPr>
        <w:t>.</w:t>
      </w:r>
      <w:r w:rsidR="00513D44" w:rsidRPr="00AA0CFA">
        <w:rPr>
          <w:rFonts w:ascii="Times New Roman" w:eastAsia="Palatino Linotype" w:hAnsi="Times New Roman"/>
          <w:sz w:val="28"/>
          <w:szCs w:val="28"/>
        </w:rPr>
        <w:t>С</w:t>
      </w:r>
      <w:r w:rsidR="00B70A34" w:rsidRPr="00AA0CFA">
        <w:rPr>
          <w:rFonts w:ascii="Times New Roman" w:eastAsia="Palatino Linotype" w:hAnsi="Times New Roman"/>
          <w:sz w:val="28"/>
          <w:szCs w:val="28"/>
        </w:rPr>
        <w:t>.</w:t>
      </w:r>
    </w:p>
    <w:p w:rsidR="00513D44" w:rsidRPr="00AA0CFA" w:rsidRDefault="00513D44" w:rsidP="00AA0CFA">
      <w:pPr>
        <w:spacing w:after="0" w:line="288" w:lineRule="auto"/>
        <w:jc w:val="both"/>
        <w:rPr>
          <w:rFonts w:ascii="Times New Roman" w:eastAsia="Palatino Linotype" w:hAnsi="Times New Roman"/>
          <w:sz w:val="28"/>
          <w:szCs w:val="28"/>
        </w:rPr>
      </w:pPr>
      <w:r w:rsidRPr="00AA0CFA">
        <w:rPr>
          <w:rFonts w:ascii="Times New Roman" w:eastAsia="Palatino Linotype" w:hAnsi="Times New Roman"/>
          <w:sz w:val="28"/>
          <w:szCs w:val="28"/>
        </w:rPr>
        <w:t>1. Согласен, что в автореферате заключение должно быть изложено более лаконично. Я постарался учесть это замечание при подготовке доклада и изложил заключение, как представлено на слайдах, в более концентрированном виде.</w:t>
      </w:r>
    </w:p>
    <w:p w:rsidR="00513D44" w:rsidRPr="00AA0CFA" w:rsidRDefault="00513D44" w:rsidP="00AA0CFA">
      <w:pPr>
        <w:spacing w:after="0" w:line="288" w:lineRule="auto"/>
        <w:jc w:val="both"/>
        <w:rPr>
          <w:rFonts w:ascii="Times New Roman" w:hAnsi="Times New Roman"/>
          <w:sz w:val="28"/>
          <w:szCs w:val="28"/>
        </w:rPr>
      </w:pPr>
      <w:r w:rsidRPr="00AA0CFA">
        <w:rPr>
          <w:rFonts w:ascii="Times New Roman" w:eastAsia="Palatino Linotype" w:hAnsi="Times New Roman"/>
          <w:sz w:val="28"/>
          <w:szCs w:val="28"/>
        </w:rPr>
        <w:t xml:space="preserve">2. </w:t>
      </w:r>
      <w:r w:rsidRPr="00AA0CFA">
        <w:rPr>
          <w:rFonts w:ascii="Times New Roman" w:hAnsi="Times New Roman"/>
          <w:sz w:val="28"/>
          <w:szCs w:val="28"/>
        </w:rPr>
        <w:t xml:space="preserve">Согласен с замечанием. Могу только отметить, что для выработки конкретных рекомендаций нужны дальнейшие исследования на крупных огневых стендах и натурных установках. </w:t>
      </w:r>
    </w:p>
    <w:p w:rsidR="009F3770" w:rsidRDefault="009F3770" w:rsidP="00F76C8C">
      <w:pPr>
        <w:spacing w:after="0" w:line="288" w:lineRule="auto"/>
        <w:jc w:val="both"/>
        <w:rPr>
          <w:rFonts w:ascii="Times New Roman" w:hAnsi="Times New Roman"/>
          <w:sz w:val="28"/>
          <w:szCs w:val="28"/>
        </w:rPr>
      </w:pPr>
      <w:r>
        <w:rPr>
          <w:rFonts w:ascii="Times New Roman" w:hAnsi="Times New Roman"/>
          <w:b/>
          <w:sz w:val="28"/>
          <w:szCs w:val="28"/>
        </w:rPr>
        <w:lastRenderedPageBreak/>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w:t>
      </w:r>
      <w:r w:rsidR="000E30B6">
        <w:rPr>
          <w:rFonts w:ascii="Times New Roman" w:hAnsi="Times New Roman"/>
          <w:sz w:val="28"/>
          <w:szCs w:val="28"/>
        </w:rPr>
        <w:t>Спасибо, на все замечания были даны исчерпывающие ответы.</w:t>
      </w:r>
      <w:r w:rsidRPr="002E5025">
        <w:rPr>
          <w:rFonts w:ascii="Times New Roman" w:hAnsi="Times New Roman"/>
          <w:sz w:val="28"/>
          <w:szCs w:val="28"/>
        </w:rPr>
        <w:t xml:space="preserve"> Переходим к </w:t>
      </w:r>
      <w:r w:rsidR="005646AD">
        <w:rPr>
          <w:rFonts w:ascii="Times New Roman" w:hAnsi="Times New Roman"/>
          <w:sz w:val="28"/>
          <w:szCs w:val="28"/>
        </w:rPr>
        <w:t xml:space="preserve">анализу </w:t>
      </w:r>
      <w:r w:rsidR="004A03EB">
        <w:rPr>
          <w:rFonts w:ascii="Times New Roman" w:hAnsi="Times New Roman"/>
          <w:sz w:val="28"/>
          <w:szCs w:val="28"/>
        </w:rPr>
        <w:t>отзыв</w:t>
      </w:r>
      <w:r w:rsidR="005646AD">
        <w:rPr>
          <w:rFonts w:ascii="Times New Roman" w:hAnsi="Times New Roman"/>
          <w:sz w:val="28"/>
          <w:szCs w:val="28"/>
        </w:rPr>
        <w:t>ов</w:t>
      </w:r>
      <w:r w:rsidR="004A03EB">
        <w:rPr>
          <w:rFonts w:ascii="Times New Roman" w:hAnsi="Times New Roman"/>
          <w:sz w:val="28"/>
          <w:szCs w:val="28"/>
        </w:rPr>
        <w:t xml:space="preserve">официальных </w:t>
      </w:r>
      <w:r w:rsidRPr="002E5025">
        <w:rPr>
          <w:rFonts w:ascii="Times New Roman" w:hAnsi="Times New Roman"/>
          <w:sz w:val="28"/>
          <w:szCs w:val="28"/>
        </w:rPr>
        <w:t>оппонентов.</w:t>
      </w:r>
      <w:r w:rsidR="005646AD">
        <w:rPr>
          <w:rFonts w:ascii="Times New Roman" w:hAnsi="Times New Roman"/>
          <w:sz w:val="28"/>
          <w:szCs w:val="28"/>
        </w:rPr>
        <w:t>Владимир Васильевич сейчас огласит отзыв отсутствующего</w:t>
      </w:r>
      <w:r w:rsidR="004A03EB">
        <w:rPr>
          <w:rFonts w:ascii="Times New Roman" w:hAnsi="Times New Roman"/>
          <w:sz w:val="28"/>
          <w:szCs w:val="28"/>
        </w:rPr>
        <w:t xml:space="preserve"> оппонент</w:t>
      </w:r>
      <w:r w:rsidR="005646AD">
        <w:rPr>
          <w:rFonts w:ascii="Times New Roman" w:hAnsi="Times New Roman"/>
          <w:sz w:val="28"/>
          <w:szCs w:val="28"/>
        </w:rPr>
        <w:t>а</w:t>
      </w:r>
      <w:r w:rsidR="004A03EB">
        <w:rPr>
          <w:rFonts w:ascii="Times New Roman" w:hAnsi="Times New Roman"/>
          <w:sz w:val="28"/>
          <w:szCs w:val="28"/>
        </w:rPr>
        <w:t xml:space="preserve"> п</w:t>
      </w:r>
      <w:r>
        <w:rPr>
          <w:rFonts w:ascii="Times New Roman" w:hAnsi="Times New Roman"/>
          <w:sz w:val="28"/>
          <w:szCs w:val="28"/>
        </w:rPr>
        <w:t>рофессор</w:t>
      </w:r>
      <w:r w:rsidR="000E30B6">
        <w:rPr>
          <w:rFonts w:ascii="Times New Roman" w:hAnsi="Times New Roman"/>
          <w:sz w:val="28"/>
          <w:szCs w:val="28"/>
        </w:rPr>
        <w:t>а</w:t>
      </w:r>
      <w:r w:rsidR="004A03EB">
        <w:rPr>
          <w:rFonts w:ascii="Times New Roman" w:hAnsi="Times New Roman"/>
          <w:sz w:val="28"/>
          <w:szCs w:val="28"/>
        </w:rPr>
        <w:t>Кузма-КичтаЮри</w:t>
      </w:r>
      <w:r w:rsidR="000E30B6">
        <w:rPr>
          <w:rFonts w:ascii="Times New Roman" w:hAnsi="Times New Roman"/>
          <w:sz w:val="28"/>
          <w:szCs w:val="28"/>
        </w:rPr>
        <w:t>я</w:t>
      </w:r>
      <w:r w:rsidR="004A03EB">
        <w:rPr>
          <w:rFonts w:ascii="Times New Roman" w:hAnsi="Times New Roman"/>
          <w:sz w:val="28"/>
          <w:szCs w:val="28"/>
        </w:rPr>
        <w:t xml:space="preserve"> Альфредович</w:t>
      </w:r>
      <w:r w:rsidR="000E30B6">
        <w:rPr>
          <w:rFonts w:ascii="Times New Roman" w:hAnsi="Times New Roman"/>
          <w:sz w:val="28"/>
          <w:szCs w:val="28"/>
        </w:rPr>
        <w:t>а</w:t>
      </w:r>
      <w:r w:rsidR="005646AD">
        <w:rPr>
          <w:rFonts w:ascii="Times New Roman" w:hAnsi="Times New Roman"/>
          <w:sz w:val="28"/>
          <w:szCs w:val="28"/>
        </w:rPr>
        <w:t xml:space="preserve"> из Московского энергетического института</w:t>
      </w:r>
      <w:r>
        <w:rPr>
          <w:rFonts w:ascii="Times New Roman" w:hAnsi="Times New Roman"/>
          <w:sz w:val="28"/>
          <w:szCs w:val="28"/>
        </w:rPr>
        <w:t>.</w:t>
      </w:r>
    </w:p>
    <w:p w:rsidR="004A03EB" w:rsidRDefault="004A03EB" w:rsidP="00F76C8C">
      <w:pPr>
        <w:spacing w:after="0" w:line="288" w:lineRule="auto"/>
        <w:jc w:val="both"/>
        <w:rPr>
          <w:rFonts w:ascii="Times New Roman" w:hAnsi="Times New Roman"/>
          <w:sz w:val="28"/>
          <w:szCs w:val="28"/>
        </w:rPr>
      </w:pPr>
      <w:r w:rsidRPr="002E5025">
        <w:rPr>
          <w:rFonts w:ascii="Times New Roman" w:hAnsi="Times New Roman"/>
          <w:b/>
          <w:sz w:val="28"/>
          <w:szCs w:val="28"/>
        </w:rPr>
        <w:t>Ученый секретарь диссертационного совета д.ф.-м.н. Кузнецов В.В.:</w:t>
      </w:r>
      <w:r w:rsidR="00E20657">
        <w:rPr>
          <w:rFonts w:ascii="Times New Roman" w:hAnsi="Times New Roman"/>
          <w:b/>
          <w:sz w:val="28"/>
          <w:szCs w:val="28"/>
        </w:rPr>
        <w:t xml:space="preserve"> </w:t>
      </w:r>
      <w:r w:rsidRPr="002E5025">
        <w:rPr>
          <w:rFonts w:ascii="Times New Roman" w:hAnsi="Times New Roman"/>
          <w:sz w:val="28"/>
          <w:szCs w:val="28"/>
        </w:rPr>
        <w:t>(зачитывает отзыв</w:t>
      </w:r>
      <w:r>
        <w:rPr>
          <w:rFonts w:ascii="Times New Roman" w:hAnsi="Times New Roman"/>
          <w:sz w:val="28"/>
          <w:szCs w:val="28"/>
        </w:rPr>
        <w:t xml:space="preserve"> официального оппонента </w:t>
      </w:r>
      <w:proofErr w:type="spellStart"/>
      <w:r>
        <w:rPr>
          <w:rFonts w:ascii="Times New Roman" w:hAnsi="Times New Roman"/>
          <w:sz w:val="28"/>
          <w:szCs w:val="28"/>
        </w:rPr>
        <w:t>Кузмы-Кичты</w:t>
      </w:r>
      <w:proofErr w:type="spellEnd"/>
      <w:r>
        <w:rPr>
          <w:rFonts w:ascii="Times New Roman" w:hAnsi="Times New Roman"/>
          <w:sz w:val="28"/>
          <w:szCs w:val="28"/>
        </w:rPr>
        <w:t xml:space="preserve"> Ю.А.</w:t>
      </w:r>
      <w:r w:rsidRPr="002E5025">
        <w:rPr>
          <w:rFonts w:ascii="Times New Roman" w:hAnsi="Times New Roman"/>
          <w:sz w:val="28"/>
          <w:szCs w:val="28"/>
        </w:rPr>
        <w:t>, отзыв положительный прилагается).</w:t>
      </w:r>
    </w:p>
    <w:p w:rsidR="004A03EB" w:rsidRPr="004A03EB" w:rsidRDefault="004A03EB" w:rsidP="00F76C8C">
      <w:pPr>
        <w:spacing w:after="0" w:line="288" w:lineRule="auto"/>
        <w:jc w:val="both"/>
        <w:rPr>
          <w:rFonts w:ascii="Times New Roman" w:hAnsi="Times New Roman"/>
          <w:sz w:val="28"/>
          <w:szCs w:val="28"/>
        </w:rPr>
      </w:pPr>
      <w:r>
        <w:rPr>
          <w:rFonts w:ascii="Times New Roman" w:hAnsi="Times New Roman"/>
          <w:sz w:val="28"/>
          <w:szCs w:val="28"/>
        </w:rPr>
        <w:t>Замечания:</w:t>
      </w:r>
    </w:p>
    <w:p w:rsidR="004A03EB" w:rsidRPr="004A03EB" w:rsidRDefault="004A03EB" w:rsidP="004A03EB">
      <w:pPr>
        <w:pStyle w:val="1"/>
        <w:spacing w:line="288" w:lineRule="auto"/>
        <w:ind w:left="0"/>
        <w:jc w:val="both"/>
        <w:rPr>
          <w:sz w:val="28"/>
          <w:szCs w:val="28"/>
        </w:rPr>
      </w:pPr>
      <w:r w:rsidRPr="004A03EB">
        <w:rPr>
          <w:sz w:val="28"/>
          <w:szCs w:val="28"/>
        </w:rPr>
        <w:t>1. В первой главе подробно обсуждается модель винтового вихря. Однако далее параметры вихревых структур определяются на основе классических моделей вихрей и модель винтового вихря не используется.</w:t>
      </w:r>
    </w:p>
    <w:p w:rsidR="004A03EB" w:rsidRPr="004A03EB" w:rsidRDefault="004A03EB" w:rsidP="004A03EB">
      <w:pPr>
        <w:pStyle w:val="1"/>
        <w:spacing w:line="288" w:lineRule="auto"/>
        <w:ind w:left="0"/>
        <w:jc w:val="both"/>
        <w:rPr>
          <w:sz w:val="28"/>
          <w:szCs w:val="28"/>
        </w:rPr>
      </w:pPr>
      <w:r w:rsidRPr="004A03EB">
        <w:rPr>
          <w:sz w:val="28"/>
          <w:szCs w:val="28"/>
        </w:rPr>
        <w:t>2. В главе 3 представлены результаты исследовани</w:t>
      </w:r>
      <w:r w:rsidR="00530ACD">
        <w:rPr>
          <w:sz w:val="28"/>
          <w:szCs w:val="28"/>
        </w:rPr>
        <w:t>я вихревого потока в модели газо</w:t>
      </w:r>
      <w:r w:rsidRPr="004A03EB">
        <w:rPr>
          <w:sz w:val="28"/>
          <w:szCs w:val="28"/>
        </w:rPr>
        <w:t xml:space="preserve">турбинной камеры сгорания при атмосферном давлении. Поскольку на практике ГТУ работают при повышенном давлении, то желательно было рассмотреть влияние давления на определение оптимальных режимов работы </w:t>
      </w:r>
      <w:proofErr w:type="spellStart"/>
      <w:r w:rsidRPr="004A03EB">
        <w:rPr>
          <w:sz w:val="28"/>
          <w:szCs w:val="28"/>
        </w:rPr>
        <w:t>низкоэмиссионной</w:t>
      </w:r>
      <w:proofErr w:type="spellEnd"/>
      <w:r w:rsidRPr="004A03EB">
        <w:rPr>
          <w:sz w:val="28"/>
          <w:szCs w:val="28"/>
        </w:rPr>
        <w:t xml:space="preserve"> камеры сгорания.</w:t>
      </w:r>
    </w:p>
    <w:p w:rsidR="004A03EB" w:rsidRPr="004A03EB" w:rsidRDefault="004A03EB" w:rsidP="004A03EB">
      <w:pPr>
        <w:pStyle w:val="1"/>
        <w:spacing w:line="288" w:lineRule="auto"/>
        <w:ind w:left="0"/>
        <w:jc w:val="both"/>
        <w:rPr>
          <w:sz w:val="28"/>
          <w:szCs w:val="28"/>
        </w:rPr>
      </w:pPr>
      <w:r w:rsidRPr="004A03EB">
        <w:rPr>
          <w:sz w:val="28"/>
          <w:szCs w:val="28"/>
        </w:rPr>
        <w:t xml:space="preserve">3. В главе 4 при обсуждении формирования вторичных вихрей, прецессирующих вместе с основным вихрем, выдвигается предположение, что они будут влиять на стабилизацию пламени. Однако горение в свою очередь будет влиять на формирование вторичных </w:t>
      </w:r>
      <w:proofErr w:type="gramStart"/>
      <w:r w:rsidRPr="004A03EB">
        <w:rPr>
          <w:sz w:val="28"/>
          <w:szCs w:val="28"/>
        </w:rPr>
        <w:t>вихрей</w:t>
      </w:r>
      <w:proofErr w:type="gramEnd"/>
      <w:r w:rsidRPr="004A03EB">
        <w:rPr>
          <w:sz w:val="28"/>
          <w:szCs w:val="28"/>
        </w:rPr>
        <w:t xml:space="preserve"> и они будут разрушаться.</w:t>
      </w:r>
    </w:p>
    <w:p w:rsidR="004A03EB" w:rsidRPr="004A03EB" w:rsidRDefault="004A03EB" w:rsidP="004A03EB">
      <w:pPr>
        <w:pStyle w:val="1"/>
        <w:spacing w:line="288" w:lineRule="auto"/>
        <w:ind w:left="0"/>
        <w:jc w:val="both"/>
        <w:rPr>
          <w:sz w:val="28"/>
          <w:szCs w:val="28"/>
        </w:rPr>
      </w:pPr>
      <w:r w:rsidRPr="004A03EB">
        <w:rPr>
          <w:sz w:val="28"/>
          <w:szCs w:val="28"/>
        </w:rPr>
        <w:t xml:space="preserve">4. При исследовании газожидкостного потока в вихревой камере важно, как соотносятся расходное и истинное </w:t>
      </w:r>
      <w:proofErr w:type="spellStart"/>
      <w:r w:rsidRPr="004A03EB">
        <w:rPr>
          <w:sz w:val="28"/>
          <w:szCs w:val="28"/>
        </w:rPr>
        <w:t>газосодержание</w:t>
      </w:r>
      <w:proofErr w:type="spellEnd"/>
      <w:r w:rsidRPr="004A03EB">
        <w:rPr>
          <w:sz w:val="28"/>
          <w:szCs w:val="28"/>
        </w:rPr>
        <w:t xml:space="preserve">. Можно ли на основе полученных результатов оценить их различие за счет проскальзывания газовой фазы относительно жидкости. </w:t>
      </w:r>
    </w:p>
    <w:p w:rsidR="004A03EB" w:rsidRPr="004A03EB" w:rsidRDefault="004A03EB" w:rsidP="004A03EB">
      <w:pPr>
        <w:pStyle w:val="1"/>
        <w:spacing w:line="288" w:lineRule="auto"/>
        <w:ind w:left="0"/>
        <w:jc w:val="both"/>
        <w:rPr>
          <w:sz w:val="28"/>
          <w:szCs w:val="28"/>
        </w:rPr>
      </w:pPr>
      <w:r w:rsidRPr="004A03EB">
        <w:rPr>
          <w:sz w:val="28"/>
          <w:szCs w:val="28"/>
        </w:rPr>
        <w:t>5. В разделах «публикации» в автореферате и диссертации написано, что по работе имеется 33 публикации в журналах из перечня ВАК, но в автореферате дан список только 27 публикаций?</w:t>
      </w:r>
    </w:p>
    <w:p w:rsidR="00413970" w:rsidRDefault="00413970" w:rsidP="00F76C8C">
      <w:pPr>
        <w:pStyle w:val="1"/>
        <w:spacing w:line="288" w:lineRule="auto"/>
        <w:ind w:left="0"/>
        <w:jc w:val="both"/>
        <w:rPr>
          <w:sz w:val="28"/>
          <w:szCs w:val="28"/>
        </w:rPr>
      </w:pPr>
      <w:r>
        <w:rPr>
          <w:b/>
          <w:sz w:val="28"/>
          <w:szCs w:val="28"/>
        </w:rPr>
        <w:t>Председательствующий на заседании</w:t>
      </w:r>
      <w:r w:rsidR="00E20657">
        <w:rPr>
          <w:b/>
          <w:sz w:val="28"/>
          <w:szCs w:val="28"/>
        </w:rPr>
        <w:t xml:space="preserve"> </w:t>
      </w:r>
      <w:r w:rsidRPr="002E5025">
        <w:rPr>
          <w:b/>
          <w:sz w:val="28"/>
          <w:szCs w:val="28"/>
        </w:rPr>
        <w:t xml:space="preserve">диссертационного совета </w:t>
      </w:r>
      <w:proofErr w:type="gramStart"/>
      <w:r w:rsidRPr="002E5025">
        <w:rPr>
          <w:b/>
          <w:sz w:val="28"/>
          <w:szCs w:val="28"/>
        </w:rPr>
        <w:t>д.т.н.</w:t>
      </w:r>
      <w:r>
        <w:rPr>
          <w:b/>
          <w:sz w:val="28"/>
          <w:szCs w:val="28"/>
        </w:rPr>
        <w:t xml:space="preserve"> Терехов</w:t>
      </w:r>
      <w:proofErr w:type="gramEnd"/>
      <w:r>
        <w:rPr>
          <w:b/>
          <w:sz w:val="28"/>
          <w:szCs w:val="28"/>
        </w:rPr>
        <w:t xml:space="preserve"> В.И.:</w:t>
      </w:r>
      <w:r w:rsidR="005646AD">
        <w:rPr>
          <w:sz w:val="28"/>
          <w:szCs w:val="28"/>
        </w:rPr>
        <w:t>Спасибо</w:t>
      </w:r>
      <w:r w:rsidR="001346E9">
        <w:rPr>
          <w:sz w:val="28"/>
          <w:szCs w:val="28"/>
        </w:rPr>
        <w:t>,</w:t>
      </w:r>
      <w:r w:rsidR="005646AD">
        <w:rPr>
          <w:sz w:val="28"/>
          <w:szCs w:val="28"/>
        </w:rPr>
        <w:t xml:space="preserve"> Владимир Васильевич. Сергей Иванович, Вам слово</w:t>
      </w:r>
      <w:r w:rsidR="00E20657">
        <w:rPr>
          <w:sz w:val="28"/>
          <w:szCs w:val="28"/>
        </w:rPr>
        <w:t xml:space="preserve"> </w:t>
      </w:r>
      <w:r w:rsidR="005646AD">
        <w:rPr>
          <w:sz w:val="28"/>
          <w:szCs w:val="28"/>
        </w:rPr>
        <w:t>для ответов</w:t>
      </w:r>
      <w:r w:rsidR="0012041E" w:rsidRPr="002E5025">
        <w:rPr>
          <w:sz w:val="28"/>
          <w:szCs w:val="28"/>
        </w:rPr>
        <w:t xml:space="preserve"> на замечания.</w:t>
      </w:r>
    </w:p>
    <w:p w:rsidR="00F76C8C" w:rsidRPr="00413970" w:rsidRDefault="00F76C8C" w:rsidP="00F76C8C">
      <w:pPr>
        <w:pStyle w:val="1"/>
        <w:spacing w:line="288" w:lineRule="auto"/>
        <w:ind w:left="0"/>
        <w:jc w:val="both"/>
        <w:rPr>
          <w:sz w:val="28"/>
          <w:szCs w:val="28"/>
        </w:rPr>
      </w:pPr>
    </w:p>
    <w:p w:rsidR="004A03EB" w:rsidRPr="00AA0CFA" w:rsidRDefault="004A03EB" w:rsidP="004A03EB">
      <w:pPr>
        <w:spacing w:after="0" w:line="288" w:lineRule="auto"/>
        <w:jc w:val="both"/>
        <w:rPr>
          <w:rFonts w:ascii="Times New Roman" w:hAnsi="Times New Roman"/>
          <w:sz w:val="28"/>
          <w:szCs w:val="28"/>
        </w:rPr>
      </w:pPr>
      <w:r w:rsidRPr="00AA0CFA">
        <w:rPr>
          <w:rFonts w:ascii="Times New Roman" w:hAnsi="Times New Roman"/>
          <w:b/>
          <w:sz w:val="28"/>
          <w:szCs w:val="28"/>
        </w:rPr>
        <w:t xml:space="preserve">Соискатель Шторк С.И.: </w:t>
      </w:r>
    </w:p>
    <w:p w:rsidR="004A03EB" w:rsidRPr="004A03EB" w:rsidRDefault="004A03EB" w:rsidP="004A03EB">
      <w:pPr>
        <w:pStyle w:val="1"/>
        <w:spacing w:line="288" w:lineRule="auto"/>
        <w:ind w:left="0"/>
        <w:jc w:val="both"/>
        <w:rPr>
          <w:sz w:val="28"/>
          <w:szCs w:val="28"/>
        </w:rPr>
      </w:pPr>
      <w:r w:rsidRPr="004A03EB">
        <w:rPr>
          <w:sz w:val="28"/>
          <w:szCs w:val="28"/>
        </w:rPr>
        <w:t xml:space="preserve">1. Действительно параметры вихревого ядра в отдельных сечениях определяются в диссертации с привлечением простых плоских моделей </w:t>
      </w:r>
      <w:r w:rsidRPr="004A03EB">
        <w:rPr>
          <w:sz w:val="28"/>
          <w:szCs w:val="28"/>
        </w:rPr>
        <w:lastRenderedPageBreak/>
        <w:t>вихря (</w:t>
      </w:r>
      <w:proofErr w:type="spellStart"/>
      <w:r w:rsidRPr="004A03EB">
        <w:rPr>
          <w:sz w:val="28"/>
          <w:szCs w:val="28"/>
        </w:rPr>
        <w:t>Рэнкина</w:t>
      </w:r>
      <w:proofErr w:type="spellEnd"/>
      <w:r w:rsidRPr="004A03EB">
        <w:rPr>
          <w:sz w:val="28"/>
          <w:szCs w:val="28"/>
        </w:rPr>
        <w:t xml:space="preserve">, </w:t>
      </w:r>
      <w:proofErr w:type="spellStart"/>
      <w:r w:rsidRPr="004A03EB">
        <w:rPr>
          <w:sz w:val="28"/>
          <w:szCs w:val="28"/>
        </w:rPr>
        <w:t>Скулли</w:t>
      </w:r>
      <w:proofErr w:type="spellEnd"/>
      <w:r w:rsidRPr="004A03EB">
        <w:rPr>
          <w:sz w:val="28"/>
          <w:szCs w:val="28"/>
        </w:rPr>
        <w:t xml:space="preserve">), которые широко используются в литературе, поскольку вполне отражают основные особенности вихрей с локализованной </w:t>
      </w:r>
      <w:proofErr w:type="spellStart"/>
      <w:r w:rsidRPr="004A03EB">
        <w:rPr>
          <w:sz w:val="28"/>
          <w:szCs w:val="28"/>
        </w:rPr>
        <w:t>завихренностью</w:t>
      </w:r>
      <w:proofErr w:type="spellEnd"/>
      <w:r w:rsidRPr="004A03EB">
        <w:rPr>
          <w:sz w:val="28"/>
          <w:szCs w:val="28"/>
        </w:rPr>
        <w:t xml:space="preserve">. Вместе с тем представленные в работе вихревые структуры обладают спиральной геометрией оси вращения. Для описания пространственной структуры поля течения, индуцированного такими вихрями, необходимы более сложные модели, наиболее продвинутой из которых на настоящее время является модель винтового вихря. Поэтому описание теории винтовых вихрей, разработанной в ИТ СО РАН моими коллегами, приведено в диссертации. Положения этой теории используются на качественном уровне для интерпретации и обсуждения наблюдаемых в эксперименте структур. Попытки количественного сопоставления теории и эксперимента предпринимаются в настоящее время (в 2015 г. должна выйти статья в журнале Теплофизики и аэромеханика с результатами вычисления параметров прецессирующего вихревого ядра на основе модели винтового вихря). </w:t>
      </w:r>
    </w:p>
    <w:p w:rsidR="004A03EB" w:rsidRPr="004A03EB" w:rsidRDefault="004A03EB" w:rsidP="004A03EB">
      <w:pPr>
        <w:pStyle w:val="1"/>
        <w:spacing w:line="288" w:lineRule="auto"/>
        <w:ind w:left="0"/>
        <w:jc w:val="both"/>
        <w:rPr>
          <w:sz w:val="28"/>
          <w:szCs w:val="28"/>
        </w:rPr>
      </w:pPr>
      <w:r w:rsidRPr="004A03EB">
        <w:rPr>
          <w:sz w:val="28"/>
          <w:szCs w:val="28"/>
        </w:rPr>
        <w:t xml:space="preserve">2. Поскольку эксперименты с натурными или лабораторными установками при повышенном давлении очень сложны и дорогостоящи, то на практике лабораторные исследования часто осуществляют в более простых условиях под атмосферным давлением. Это позволяет с относительно небольшими затратами исследовать различные режимы работы и варианты геометрии, провести детальные исследования внутренней структуры, определить оптимальные режимы работы. Повышение давления безусловно влияет на условия горения топлива, поэтому для подтверждения разработанных рекомендаций необходимы дополнительные опыты с повышенным давлением.   </w:t>
      </w:r>
    </w:p>
    <w:p w:rsidR="004A03EB" w:rsidRPr="004A03EB" w:rsidRDefault="004A03EB" w:rsidP="004A03EB">
      <w:pPr>
        <w:pStyle w:val="1"/>
        <w:spacing w:line="288" w:lineRule="auto"/>
        <w:ind w:left="0"/>
        <w:jc w:val="both"/>
        <w:rPr>
          <w:sz w:val="28"/>
          <w:szCs w:val="28"/>
        </w:rPr>
      </w:pPr>
      <w:r w:rsidRPr="004A03EB">
        <w:rPr>
          <w:sz w:val="28"/>
          <w:szCs w:val="28"/>
        </w:rPr>
        <w:t xml:space="preserve">3. Ситуация аналогична той, что обсуждалась выше относительно влияния условий с повышением давления. </w:t>
      </w:r>
      <w:r w:rsidR="009A38EA" w:rsidRPr="009A38EA">
        <w:rPr>
          <w:sz w:val="28"/>
          <w:szCs w:val="28"/>
        </w:rPr>
        <w:t>Изотермическое моделирование является широко распространенным этапом разработки горелочных устройств, которое также использовалось в настоящей работе.</w:t>
      </w:r>
      <w:r w:rsidRPr="004A03EB">
        <w:rPr>
          <w:sz w:val="28"/>
          <w:szCs w:val="28"/>
        </w:rPr>
        <w:t>Безусловно горение оказывает существенное влияние на аэродинамическую структуру горелочной струи, в том числе на ПВЯ и вторичные вихри. Однако можно сослаться на недавние работы ИТ СО РАН, в которых вторичные вихревые структуры, аналогичные тем, что описаны в диссертации для изотермических условий, были выявлены в потоке с горением (</w:t>
      </w:r>
      <w:proofErr w:type="spellStart"/>
      <w:r w:rsidRPr="004A03EB">
        <w:rPr>
          <w:sz w:val="28"/>
          <w:szCs w:val="28"/>
          <w:lang w:val="en-US"/>
        </w:rPr>
        <w:t>Markovichetal</w:t>
      </w:r>
      <w:proofErr w:type="spellEnd"/>
      <w:r w:rsidRPr="004A03EB">
        <w:rPr>
          <w:sz w:val="28"/>
          <w:szCs w:val="28"/>
        </w:rPr>
        <w:t xml:space="preserve">. </w:t>
      </w:r>
      <w:r w:rsidRPr="004A03EB">
        <w:rPr>
          <w:sz w:val="28"/>
          <w:szCs w:val="28"/>
          <w:lang w:val="en-US"/>
        </w:rPr>
        <w:t>Phys</w:t>
      </w:r>
      <w:r w:rsidRPr="004A03EB">
        <w:rPr>
          <w:sz w:val="28"/>
          <w:szCs w:val="28"/>
        </w:rPr>
        <w:t xml:space="preserve">. </w:t>
      </w:r>
      <w:r w:rsidRPr="004A03EB">
        <w:rPr>
          <w:sz w:val="28"/>
          <w:szCs w:val="28"/>
          <w:lang w:val="en-US"/>
        </w:rPr>
        <w:t>Fluids</w:t>
      </w:r>
      <w:r w:rsidRPr="004A03EB">
        <w:rPr>
          <w:sz w:val="28"/>
          <w:szCs w:val="28"/>
        </w:rPr>
        <w:t xml:space="preserve">. – 2014). Т.е. вторичные вихри могут реализоваться в условиях горения и, соответственно, влиять на процесс стабилизации пламени.  </w:t>
      </w:r>
    </w:p>
    <w:p w:rsidR="004A03EB" w:rsidRPr="004A03EB" w:rsidRDefault="004A03EB" w:rsidP="004A03EB">
      <w:pPr>
        <w:pStyle w:val="1"/>
        <w:spacing w:line="288" w:lineRule="auto"/>
        <w:ind w:left="0"/>
        <w:jc w:val="both"/>
        <w:rPr>
          <w:sz w:val="28"/>
          <w:szCs w:val="28"/>
        </w:rPr>
      </w:pPr>
      <w:r w:rsidRPr="004A03EB">
        <w:rPr>
          <w:sz w:val="28"/>
          <w:szCs w:val="28"/>
        </w:rPr>
        <w:lastRenderedPageBreak/>
        <w:t xml:space="preserve">4. На основе полученных результатов можно заключить, что проскальзывание газовой фазы относительно жидкости определенно имеет место, о чем свидетельствует скачкообразный характер зависимостей интегральных характеристик от расхода газа. Однако для количественной оценки этого эффекта необходимы дополнительные измерения локального </w:t>
      </w:r>
      <w:proofErr w:type="spellStart"/>
      <w:r w:rsidRPr="004A03EB">
        <w:rPr>
          <w:sz w:val="28"/>
          <w:szCs w:val="28"/>
        </w:rPr>
        <w:t>газосодержания</w:t>
      </w:r>
      <w:proofErr w:type="spellEnd"/>
      <w:r w:rsidRPr="004A03EB">
        <w:rPr>
          <w:sz w:val="28"/>
          <w:szCs w:val="28"/>
        </w:rPr>
        <w:t xml:space="preserve">.  </w:t>
      </w:r>
    </w:p>
    <w:p w:rsidR="004A03EB" w:rsidRPr="004A03EB" w:rsidRDefault="004A03EB" w:rsidP="004A03EB">
      <w:pPr>
        <w:pStyle w:val="1"/>
        <w:spacing w:line="288" w:lineRule="auto"/>
        <w:ind w:left="0"/>
        <w:jc w:val="both"/>
        <w:rPr>
          <w:sz w:val="28"/>
          <w:szCs w:val="28"/>
        </w:rPr>
      </w:pPr>
      <w:r w:rsidRPr="004A03EB">
        <w:rPr>
          <w:sz w:val="28"/>
          <w:szCs w:val="28"/>
        </w:rPr>
        <w:t xml:space="preserve">5. В автореферате приведены основные публикации (главным образом в российских и зарубежных журналах, которые индексируются </w:t>
      </w:r>
      <w:proofErr w:type="spellStart"/>
      <w:r w:rsidRPr="004A03EB">
        <w:rPr>
          <w:sz w:val="28"/>
          <w:szCs w:val="28"/>
          <w:lang w:val="en-US"/>
        </w:rPr>
        <w:t>WoS</w:t>
      </w:r>
      <w:proofErr w:type="spellEnd"/>
      <w:r w:rsidRPr="004A03EB">
        <w:rPr>
          <w:sz w:val="28"/>
          <w:szCs w:val="28"/>
        </w:rPr>
        <w:t xml:space="preserve"> или </w:t>
      </w:r>
      <w:r w:rsidRPr="004A03EB">
        <w:rPr>
          <w:sz w:val="28"/>
          <w:szCs w:val="28"/>
          <w:lang w:val="en-US"/>
        </w:rPr>
        <w:t>Scopus</w:t>
      </w:r>
      <w:r w:rsidRPr="004A03EB">
        <w:rPr>
          <w:sz w:val="28"/>
          <w:szCs w:val="28"/>
        </w:rPr>
        <w:t xml:space="preserve">). </w:t>
      </w:r>
    </w:p>
    <w:p w:rsidR="001346E9" w:rsidRDefault="00DF43BE" w:rsidP="00F76C8C">
      <w:pPr>
        <w:pStyle w:val="1"/>
        <w:spacing w:line="288" w:lineRule="auto"/>
        <w:ind w:left="0"/>
        <w:jc w:val="both"/>
        <w:rPr>
          <w:sz w:val="28"/>
          <w:szCs w:val="28"/>
        </w:rPr>
      </w:pPr>
      <w:r>
        <w:rPr>
          <w:b/>
          <w:sz w:val="28"/>
          <w:szCs w:val="28"/>
        </w:rPr>
        <w:t>Председательствующий на заседании</w:t>
      </w:r>
      <w:r w:rsidRPr="002E5025">
        <w:rPr>
          <w:b/>
          <w:sz w:val="28"/>
          <w:szCs w:val="28"/>
        </w:rPr>
        <w:t>диссертационного совета д.т.н.</w:t>
      </w:r>
      <w:r>
        <w:rPr>
          <w:b/>
          <w:sz w:val="28"/>
          <w:szCs w:val="28"/>
        </w:rPr>
        <w:t xml:space="preserve"> Терехов В.И.:</w:t>
      </w:r>
      <w:r w:rsidR="001346E9">
        <w:rPr>
          <w:sz w:val="28"/>
          <w:szCs w:val="28"/>
        </w:rPr>
        <w:t xml:space="preserve">Спасибо, Сергей Иванович. Юрий Альфредович знаком с ответами, Вы как-то контактировали с ним? </w:t>
      </w:r>
    </w:p>
    <w:p w:rsidR="001346E9" w:rsidRPr="001346E9" w:rsidRDefault="001346E9" w:rsidP="001346E9">
      <w:pPr>
        <w:spacing w:after="0" w:line="288" w:lineRule="auto"/>
        <w:jc w:val="both"/>
        <w:rPr>
          <w:rFonts w:ascii="Times New Roman" w:hAnsi="Times New Roman"/>
          <w:sz w:val="28"/>
          <w:szCs w:val="28"/>
        </w:rPr>
      </w:pPr>
      <w:r w:rsidRPr="00AA0CFA">
        <w:rPr>
          <w:rFonts w:ascii="Times New Roman" w:hAnsi="Times New Roman"/>
          <w:b/>
          <w:sz w:val="28"/>
          <w:szCs w:val="28"/>
        </w:rPr>
        <w:t xml:space="preserve">Соискатель Шторк С.И.: </w:t>
      </w:r>
      <w:r w:rsidRPr="001346E9">
        <w:rPr>
          <w:rFonts w:ascii="Times New Roman" w:hAnsi="Times New Roman"/>
          <w:sz w:val="28"/>
          <w:szCs w:val="28"/>
        </w:rPr>
        <w:t xml:space="preserve">Да, мы </w:t>
      </w:r>
      <w:r>
        <w:rPr>
          <w:rFonts w:ascii="Times New Roman" w:hAnsi="Times New Roman"/>
          <w:sz w:val="28"/>
          <w:szCs w:val="28"/>
        </w:rPr>
        <w:t>обсуждали это</w:t>
      </w:r>
      <w:r w:rsidRPr="001346E9">
        <w:rPr>
          <w:rFonts w:ascii="Times New Roman" w:hAnsi="Times New Roman"/>
          <w:sz w:val="28"/>
          <w:szCs w:val="28"/>
        </w:rPr>
        <w:t xml:space="preserve"> по телефону. </w:t>
      </w:r>
    </w:p>
    <w:p w:rsidR="004A03EB" w:rsidRDefault="001346E9" w:rsidP="00F76C8C">
      <w:pPr>
        <w:pStyle w:val="1"/>
        <w:spacing w:line="288" w:lineRule="auto"/>
        <w:ind w:left="0"/>
        <w:jc w:val="both"/>
        <w:rPr>
          <w:sz w:val="28"/>
          <w:szCs w:val="28"/>
        </w:rPr>
      </w:pPr>
      <w:r>
        <w:rPr>
          <w:b/>
          <w:sz w:val="28"/>
          <w:szCs w:val="28"/>
        </w:rPr>
        <w:t>Председательствующий на заседании</w:t>
      </w:r>
      <w:r w:rsidRPr="002E5025">
        <w:rPr>
          <w:b/>
          <w:sz w:val="28"/>
          <w:szCs w:val="28"/>
        </w:rPr>
        <w:t xml:space="preserve">диссертационного совета </w:t>
      </w:r>
      <w:proofErr w:type="gramStart"/>
      <w:r w:rsidRPr="002E5025">
        <w:rPr>
          <w:b/>
          <w:sz w:val="28"/>
          <w:szCs w:val="28"/>
        </w:rPr>
        <w:t>д.т.н.</w:t>
      </w:r>
      <w:r>
        <w:rPr>
          <w:b/>
          <w:sz w:val="28"/>
          <w:szCs w:val="28"/>
        </w:rPr>
        <w:t xml:space="preserve"> Терехов</w:t>
      </w:r>
      <w:proofErr w:type="gramEnd"/>
      <w:r>
        <w:rPr>
          <w:b/>
          <w:sz w:val="28"/>
          <w:szCs w:val="28"/>
        </w:rPr>
        <w:t xml:space="preserve"> В.И.:</w:t>
      </w:r>
      <w:r w:rsidR="00530ACD">
        <w:rPr>
          <w:sz w:val="28"/>
          <w:szCs w:val="28"/>
        </w:rPr>
        <w:t xml:space="preserve"> С</w:t>
      </w:r>
      <w:r>
        <w:rPr>
          <w:sz w:val="28"/>
          <w:szCs w:val="28"/>
        </w:rPr>
        <w:t>лов</w:t>
      </w:r>
      <w:r w:rsidR="001F0E56">
        <w:rPr>
          <w:sz w:val="28"/>
          <w:szCs w:val="28"/>
        </w:rPr>
        <w:t>о</w:t>
      </w:r>
      <w:r>
        <w:rPr>
          <w:sz w:val="28"/>
          <w:szCs w:val="28"/>
        </w:rPr>
        <w:t xml:space="preserve"> предоставляется д.ф.-м.н.</w:t>
      </w:r>
      <w:r w:rsidR="00530ACD">
        <w:rPr>
          <w:sz w:val="28"/>
          <w:szCs w:val="28"/>
        </w:rPr>
        <w:t xml:space="preserve"> </w:t>
      </w:r>
      <w:r>
        <w:rPr>
          <w:sz w:val="28"/>
          <w:szCs w:val="28"/>
        </w:rPr>
        <w:t xml:space="preserve">Михаилу Михайловичу </w:t>
      </w:r>
      <w:proofErr w:type="spellStart"/>
      <w:r w:rsidR="00DF43BE">
        <w:rPr>
          <w:sz w:val="28"/>
          <w:szCs w:val="28"/>
        </w:rPr>
        <w:t>Катасонов</w:t>
      </w:r>
      <w:r>
        <w:rPr>
          <w:sz w:val="28"/>
          <w:szCs w:val="28"/>
        </w:rPr>
        <w:t>у</w:t>
      </w:r>
      <w:proofErr w:type="spellEnd"/>
      <w:r>
        <w:rPr>
          <w:sz w:val="28"/>
          <w:szCs w:val="28"/>
        </w:rPr>
        <w:t xml:space="preserve">, ИТПМ СО РАН. </w:t>
      </w:r>
    </w:p>
    <w:p w:rsidR="009F3770" w:rsidRPr="002E5025" w:rsidRDefault="009F3770" w:rsidP="009F3770">
      <w:pPr>
        <w:spacing w:after="0" w:line="288" w:lineRule="auto"/>
        <w:jc w:val="both"/>
        <w:rPr>
          <w:rFonts w:ascii="Times New Roman" w:hAnsi="Times New Roman"/>
          <w:sz w:val="28"/>
          <w:szCs w:val="28"/>
        </w:rPr>
      </w:pPr>
      <w:r w:rsidRPr="002E5025">
        <w:rPr>
          <w:rFonts w:ascii="Times New Roman" w:hAnsi="Times New Roman"/>
          <w:b/>
          <w:sz w:val="28"/>
          <w:szCs w:val="28"/>
        </w:rPr>
        <w:t xml:space="preserve">д.ф.-м.н. </w:t>
      </w:r>
      <w:proofErr w:type="spellStart"/>
      <w:r w:rsidR="00F67EA9" w:rsidRPr="00F67EA9">
        <w:rPr>
          <w:rFonts w:ascii="Times New Roman" w:hAnsi="Times New Roman"/>
          <w:b/>
          <w:sz w:val="28"/>
          <w:szCs w:val="28"/>
        </w:rPr>
        <w:t>Катасонов</w:t>
      </w:r>
      <w:proofErr w:type="spellEnd"/>
      <w:r w:rsidR="00F67EA9" w:rsidRPr="00F67EA9">
        <w:rPr>
          <w:rFonts w:ascii="Times New Roman" w:hAnsi="Times New Roman"/>
          <w:b/>
          <w:sz w:val="28"/>
          <w:szCs w:val="28"/>
        </w:rPr>
        <w:t xml:space="preserve"> М.М.</w:t>
      </w:r>
      <w:r w:rsidRPr="002E5025">
        <w:rPr>
          <w:rFonts w:ascii="Times New Roman" w:hAnsi="Times New Roman"/>
          <w:b/>
          <w:sz w:val="28"/>
          <w:szCs w:val="28"/>
        </w:rPr>
        <w:t>:</w:t>
      </w:r>
      <w:r w:rsidRPr="002E5025">
        <w:rPr>
          <w:rFonts w:ascii="Times New Roman" w:hAnsi="Times New Roman"/>
          <w:sz w:val="28"/>
          <w:szCs w:val="28"/>
        </w:rPr>
        <w:t xml:space="preserve"> (зачитывает отзыв, отзыв положительный прилагается).</w:t>
      </w:r>
    </w:p>
    <w:p w:rsidR="00DC0321" w:rsidRDefault="00F67EA9" w:rsidP="00AA0CFA">
      <w:pPr>
        <w:spacing w:after="0" w:line="288" w:lineRule="auto"/>
        <w:jc w:val="both"/>
        <w:rPr>
          <w:rFonts w:ascii="Times New Roman" w:hAnsi="Times New Roman"/>
          <w:sz w:val="28"/>
          <w:szCs w:val="28"/>
        </w:rPr>
      </w:pPr>
      <w:r>
        <w:rPr>
          <w:rFonts w:ascii="Times New Roman" w:hAnsi="Times New Roman"/>
          <w:sz w:val="28"/>
          <w:szCs w:val="28"/>
        </w:rPr>
        <w:t>Замечания</w:t>
      </w:r>
    </w:p>
    <w:p w:rsidR="00F67EA9" w:rsidRPr="00F67EA9" w:rsidRDefault="00F67EA9" w:rsidP="00F67EA9">
      <w:pPr>
        <w:pStyle w:val="1"/>
        <w:spacing w:line="288" w:lineRule="auto"/>
        <w:ind w:left="0"/>
        <w:jc w:val="both"/>
        <w:rPr>
          <w:sz w:val="28"/>
          <w:szCs w:val="28"/>
        </w:rPr>
      </w:pPr>
      <w:r w:rsidRPr="00F67EA9">
        <w:rPr>
          <w:sz w:val="28"/>
          <w:szCs w:val="28"/>
        </w:rPr>
        <w:t xml:space="preserve">1. По моему мнению, более логично разделить главу 1 на две главы, описывающие методы измерений и теоретические модели. Еще одно замечание по структуре диссертации связано с отсутствием списка обозначений, что иногда затрудняет знакомство с работой. </w:t>
      </w:r>
    </w:p>
    <w:p w:rsidR="00F67EA9" w:rsidRPr="00F67EA9" w:rsidRDefault="00F67EA9" w:rsidP="00F67EA9">
      <w:pPr>
        <w:pStyle w:val="1"/>
        <w:spacing w:line="288" w:lineRule="auto"/>
        <w:ind w:left="0"/>
        <w:jc w:val="both"/>
        <w:rPr>
          <w:sz w:val="28"/>
          <w:szCs w:val="28"/>
        </w:rPr>
      </w:pPr>
      <w:r w:rsidRPr="00F67EA9">
        <w:rPr>
          <w:sz w:val="28"/>
          <w:szCs w:val="28"/>
        </w:rPr>
        <w:t xml:space="preserve">2. По главе 4 (раздел 4.4) имеется методическое замечание, касающееся измерений распределений мгновенного поля давления с помощью акустических датчиков (микрофон с отборником). Как указывает сам автор, микрофон регистрирует пульсации давления относительно среднего по времени статического давления в измеряемой точке. Исходя из того, что в закрученном потоке статическое давление весьма заметно изменяется в радиальном и осевом направлениях (рис. 4.4.6), не ясно учитывалось ли это в приведенных далее графиках распределений </w:t>
      </w:r>
      <w:proofErr w:type="spellStart"/>
      <w:r w:rsidRPr="00F67EA9">
        <w:rPr>
          <w:sz w:val="28"/>
          <w:szCs w:val="28"/>
        </w:rPr>
        <w:t>фазовоосредненного</w:t>
      </w:r>
      <w:proofErr w:type="spellEnd"/>
      <w:r w:rsidRPr="00F67EA9">
        <w:rPr>
          <w:sz w:val="28"/>
          <w:szCs w:val="28"/>
        </w:rPr>
        <w:t xml:space="preserve"> давления (рис. 4.4.8, 4.4.10б, 4.4.12а). Если учитывалось, то каким образом производились измерения распределений статического давления. </w:t>
      </w:r>
    </w:p>
    <w:p w:rsidR="00F67EA9" w:rsidRPr="00F67EA9" w:rsidRDefault="00F67EA9" w:rsidP="00F67EA9">
      <w:pPr>
        <w:pStyle w:val="1"/>
        <w:spacing w:line="288" w:lineRule="auto"/>
        <w:ind w:left="0"/>
        <w:jc w:val="both"/>
        <w:rPr>
          <w:sz w:val="28"/>
          <w:szCs w:val="28"/>
        </w:rPr>
      </w:pPr>
      <w:r w:rsidRPr="00F67EA9">
        <w:rPr>
          <w:sz w:val="28"/>
          <w:szCs w:val="28"/>
        </w:rPr>
        <w:t xml:space="preserve">3. Вывод на основе результатов главы 5 о том, что вследствие интенсивной закрутки потока происходит полная сепарация газовой фазы к оси вращения вихревого ядра может быть сделан только на основе измерений распределений локального </w:t>
      </w:r>
      <w:proofErr w:type="spellStart"/>
      <w:r w:rsidRPr="00F67EA9">
        <w:rPr>
          <w:sz w:val="28"/>
          <w:szCs w:val="28"/>
        </w:rPr>
        <w:t>газосодержания</w:t>
      </w:r>
      <w:proofErr w:type="spellEnd"/>
      <w:r w:rsidRPr="00F67EA9">
        <w:rPr>
          <w:sz w:val="28"/>
          <w:szCs w:val="28"/>
        </w:rPr>
        <w:t xml:space="preserve"> в потоке. Кстати, то, что часть </w:t>
      </w:r>
      <w:r w:rsidRPr="00F67EA9">
        <w:rPr>
          <w:sz w:val="28"/>
          <w:szCs w:val="28"/>
        </w:rPr>
        <w:lastRenderedPageBreak/>
        <w:t xml:space="preserve">газа все-таки остается на периферии течения указывает приведенная самим автором визуализация газожидкостного течения в рабочей камере (рис. 5.1.2). </w:t>
      </w:r>
    </w:p>
    <w:p w:rsidR="00F67EA9" w:rsidRPr="00F67EA9" w:rsidRDefault="00F67EA9" w:rsidP="00F67EA9">
      <w:pPr>
        <w:pStyle w:val="1"/>
        <w:spacing w:line="288" w:lineRule="auto"/>
        <w:ind w:left="0"/>
        <w:jc w:val="both"/>
        <w:rPr>
          <w:sz w:val="28"/>
          <w:szCs w:val="28"/>
        </w:rPr>
      </w:pPr>
      <w:r w:rsidRPr="00F67EA9">
        <w:rPr>
          <w:sz w:val="28"/>
          <w:szCs w:val="28"/>
        </w:rPr>
        <w:t xml:space="preserve">4. Подписи на многих рисунках даны на английском языке. Хотя, это в общем не затрудняет понимание приведенной информации, для русскоязычной работы следовало бы сделать перевод всех подписей, включая единицы измерений на графиках.  </w:t>
      </w:r>
    </w:p>
    <w:p w:rsidR="00F67EA9" w:rsidRPr="00413970" w:rsidRDefault="00F67EA9" w:rsidP="00F76C8C">
      <w:pPr>
        <w:pStyle w:val="1"/>
        <w:spacing w:line="288" w:lineRule="auto"/>
        <w:ind w:left="0"/>
        <w:jc w:val="both"/>
        <w:rPr>
          <w:sz w:val="28"/>
          <w:szCs w:val="28"/>
        </w:rPr>
      </w:pPr>
      <w:r>
        <w:rPr>
          <w:b/>
          <w:sz w:val="28"/>
          <w:szCs w:val="28"/>
        </w:rPr>
        <w:t>Председательствующий на заседании</w:t>
      </w:r>
      <w:r w:rsidR="00E20657">
        <w:rPr>
          <w:b/>
          <w:sz w:val="28"/>
          <w:szCs w:val="28"/>
        </w:rPr>
        <w:t xml:space="preserve"> </w:t>
      </w:r>
      <w:r w:rsidRPr="002E5025">
        <w:rPr>
          <w:b/>
          <w:sz w:val="28"/>
          <w:szCs w:val="28"/>
        </w:rPr>
        <w:t xml:space="preserve">диссертационного совета </w:t>
      </w:r>
      <w:proofErr w:type="gramStart"/>
      <w:r w:rsidRPr="002E5025">
        <w:rPr>
          <w:b/>
          <w:sz w:val="28"/>
          <w:szCs w:val="28"/>
        </w:rPr>
        <w:t>д.т.н.</w:t>
      </w:r>
      <w:r>
        <w:rPr>
          <w:b/>
          <w:sz w:val="28"/>
          <w:szCs w:val="28"/>
        </w:rPr>
        <w:t xml:space="preserve"> Терехов</w:t>
      </w:r>
      <w:proofErr w:type="gramEnd"/>
      <w:r>
        <w:rPr>
          <w:b/>
          <w:sz w:val="28"/>
          <w:szCs w:val="28"/>
        </w:rPr>
        <w:t xml:space="preserve"> В.И.:</w:t>
      </w:r>
      <w:r w:rsidR="00E20657">
        <w:rPr>
          <w:b/>
          <w:sz w:val="28"/>
          <w:szCs w:val="28"/>
        </w:rPr>
        <w:t xml:space="preserve"> </w:t>
      </w:r>
      <w:r w:rsidR="009F65A1">
        <w:rPr>
          <w:sz w:val="28"/>
          <w:szCs w:val="28"/>
        </w:rPr>
        <w:t xml:space="preserve">Спасибо Михаил Михайлович. </w:t>
      </w:r>
      <w:r w:rsidRPr="002E5025">
        <w:rPr>
          <w:sz w:val="28"/>
          <w:szCs w:val="28"/>
        </w:rPr>
        <w:t xml:space="preserve">Пожалуйста, </w:t>
      </w:r>
      <w:r w:rsidR="009F65A1">
        <w:rPr>
          <w:sz w:val="28"/>
          <w:szCs w:val="28"/>
        </w:rPr>
        <w:t xml:space="preserve">Сергей Иванович, </w:t>
      </w:r>
      <w:r w:rsidRPr="002E5025">
        <w:rPr>
          <w:sz w:val="28"/>
          <w:szCs w:val="28"/>
        </w:rPr>
        <w:t>ответы на замечания.</w:t>
      </w:r>
    </w:p>
    <w:p w:rsidR="00F67EA9" w:rsidRPr="00AA0CFA" w:rsidRDefault="00F67EA9" w:rsidP="00F67EA9">
      <w:pPr>
        <w:spacing w:after="0" w:line="288" w:lineRule="auto"/>
        <w:jc w:val="both"/>
        <w:rPr>
          <w:rFonts w:ascii="Times New Roman" w:hAnsi="Times New Roman"/>
          <w:sz w:val="28"/>
          <w:szCs w:val="28"/>
        </w:rPr>
      </w:pPr>
      <w:r w:rsidRPr="00AA0CFA">
        <w:rPr>
          <w:rFonts w:ascii="Times New Roman" w:hAnsi="Times New Roman"/>
          <w:b/>
          <w:sz w:val="28"/>
          <w:szCs w:val="28"/>
        </w:rPr>
        <w:t>Соискатель Шторк</w:t>
      </w:r>
      <w:r w:rsidR="00530ACD">
        <w:rPr>
          <w:rFonts w:ascii="Times New Roman" w:hAnsi="Times New Roman"/>
          <w:b/>
          <w:sz w:val="28"/>
          <w:szCs w:val="28"/>
        </w:rPr>
        <w:t xml:space="preserve"> </w:t>
      </w:r>
      <w:r w:rsidRPr="00AA0CFA">
        <w:rPr>
          <w:rFonts w:ascii="Times New Roman" w:hAnsi="Times New Roman"/>
          <w:b/>
          <w:sz w:val="28"/>
          <w:szCs w:val="28"/>
        </w:rPr>
        <w:t>С.И.</w:t>
      </w:r>
      <w:proofErr w:type="gramStart"/>
      <w:r w:rsidRPr="00AA0CFA">
        <w:rPr>
          <w:rFonts w:ascii="Times New Roman" w:hAnsi="Times New Roman"/>
          <w:b/>
          <w:sz w:val="28"/>
          <w:szCs w:val="28"/>
        </w:rPr>
        <w:t xml:space="preserve"> :</w:t>
      </w:r>
      <w:proofErr w:type="gramEnd"/>
    </w:p>
    <w:p w:rsidR="00F67EA9" w:rsidRPr="00F67EA9" w:rsidRDefault="00F67EA9" w:rsidP="00F67EA9">
      <w:pPr>
        <w:pStyle w:val="1"/>
        <w:spacing w:line="288" w:lineRule="auto"/>
        <w:ind w:left="0"/>
        <w:jc w:val="both"/>
        <w:rPr>
          <w:sz w:val="28"/>
          <w:szCs w:val="28"/>
        </w:rPr>
      </w:pPr>
      <w:r w:rsidRPr="00F67EA9">
        <w:rPr>
          <w:sz w:val="28"/>
          <w:szCs w:val="28"/>
        </w:rPr>
        <w:t xml:space="preserve">1. По поводу содержания главы 1, логика в таком размещении материала была такой, чтобы собрать в этой главе, всю общую информацию, включая описание стендов и методик измерений, известные из литературы теоретические модели. Следующие главы содержат специальный материал, включающий полученные экспериментальные результаты и их обсуждение. </w:t>
      </w:r>
    </w:p>
    <w:p w:rsidR="00F67EA9" w:rsidRPr="00F67EA9" w:rsidRDefault="00F67EA9" w:rsidP="00F67EA9">
      <w:pPr>
        <w:pStyle w:val="1"/>
        <w:spacing w:line="288" w:lineRule="auto"/>
        <w:ind w:left="0"/>
        <w:jc w:val="both"/>
        <w:rPr>
          <w:sz w:val="28"/>
          <w:szCs w:val="28"/>
        </w:rPr>
      </w:pPr>
      <w:r w:rsidRPr="00F67EA9">
        <w:rPr>
          <w:sz w:val="28"/>
          <w:szCs w:val="28"/>
        </w:rPr>
        <w:t xml:space="preserve">Что касается второй части замечания, все используемые обозначения объяснялись в тексте в процессе изложения материала, хотя согласен, что общий список обозначений делает работу с текстом диссертации более удобной. </w:t>
      </w:r>
    </w:p>
    <w:p w:rsidR="00F67EA9" w:rsidRPr="00F67EA9" w:rsidRDefault="00F67EA9" w:rsidP="00F67EA9">
      <w:pPr>
        <w:pStyle w:val="1"/>
        <w:spacing w:line="288" w:lineRule="auto"/>
        <w:ind w:left="0"/>
        <w:jc w:val="both"/>
        <w:rPr>
          <w:sz w:val="28"/>
          <w:szCs w:val="28"/>
        </w:rPr>
      </w:pPr>
      <w:r w:rsidRPr="00F67EA9">
        <w:rPr>
          <w:sz w:val="28"/>
          <w:szCs w:val="28"/>
        </w:rPr>
        <w:t>2. На графиках представлены данные по пульсационной составляющей давления, которая связана с прецессирующим вихревым ядром, т.е. без учета средней по времени составляющей. Это является одним из основных преимуществ данной методики с использованием акустического датчика, который естественным образом убирает составляющую, связанную с общим закрученным потоком, и регистрирует только давление, индуцированное ПВЯ. Т.е. выделение вихревого ядра производится автоматически. Согласен с замечанием в той части, что, приводя данные по мгновенному (</w:t>
      </w:r>
      <w:proofErr w:type="spellStart"/>
      <w:r w:rsidRPr="00F67EA9">
        <w:rPr>
          <w:sz w:val="28"/>
          <w:szCs w:val="28"/>
        </w:rPr>
        <w:t>фазовоосредненному</w:t>
      </w:r>
      <w:proofErr w:type="spellEnd"/>
      <w:r w:rsidRPr="00F67EA9">
        <w:rPr>
          <w:sz w:val="28"/>
          <w:szCs w:val="28"/>
        </w:rPr>
        <w:t xml:space="preserve">) распределению давления, нужно было указать полное ли это давление или только </w:t>
      </w:r>
      <w:proofErr w:type="spellStart"/>
      <w:r w:rsidRPr="00F67EA9">
        <w:rPr>
          <w:sz w:val="28"/>
          <w:szCs w:val="28"/>
        </w:rPr>
        <w:t>флуктуационная</w:t>
      </w:r>
      <w:proofErr w:type="spellEnd"/>
      <w:r w:rsidRPr="00F67EA9">
        <w:rPr>
          <w:sz w:val="28"/>
          <w:szCs w:val="28"/>
        </w:rPr>
        <w:t xml:space="preserve"> часть. </w:t>
      </w:r>
    </w:p>
    <w:p w:rsidR="00F67EA9" w:rsidRPr="00F67EA9" w:rsidRDefault="00F67EA9" w:rsidP="00F67EA9">
      <w:pPr>
        <w:pStyle w:val="1"/>
        <w:spacing w:line="288" w:lineRule="auto"/>
        <w:ind w:left="0"/>
        <w:jc w:val="both"/>
        <w:rPr>
          <w:sz w:val="28"/>
          <w:szCs w:val="28"/>
        </w:rPr>
      </w:pPr>
      <w:r w:rsidRPr="00F67EA9">
        <w:rPr>
          <w:sz w:val="28"/>
          <w:szCs w:val="28"/>
        </w:rPr>
        <w:t xml:space="preserve">3. Вывод об эффективной сепарации воздуха внутрь вихревого ядра был сделан при интерпретации результатов измерений интегральных характеристик закрученного потока, как наиболее вероятная причина, объясняющая особенности полученных зависимостей. Конечно, для окончательного подтверждения выводов, работа должна быть продолжена в плане измерений локального </w:t>
      </w:r>
      <w:proofErr w:type="spellStart"/>
      <w:r w:rsidRPr="00F67EA9">
        <w:rPr>
          <w:sz w:val="28"/>
          <w:szCs w:val="28"/>
        </w:rPr>
        <w:t>газосодержания</w:t>
      </w:r>
      <w:proofErr w:type="spellEnd"/>
      <w:r w:rsidRPr="00F67EA9">
        <w:rPr>
          <w:sz w:val="28"/>
          <w:szCs w:val="28"/>
        </w:rPr>
        <w:t xml:space="preserve">, хотя это является нетривиальной задачей. Проведение таких экспериментов планируется в ближайшем будущем. </w:t>
      </w:r>
    </w:p>
    <w:p w:rsidR="00F67EA9" w:rsidRPr="00F67EA9" w:rsidRDefault="00F67EA9" w:rsidP="00F67EA9">
      <w:pPr>
        <w:pStyle w:val="1"/>
        <w:spacing w:line="288" w:lineRule="auto"/>
        <w:ind w:left="0"/>
        <w:jc w:val="both"/>
        <w:rPr>
          <w:sz w:val="28"/>
          <w:szCs w:val="28"/>
        </w:rPr>
      </w:pPr>
      <w:r w:rsidRPr="00F67EA9">
        <w:rPr>
          <w:sz w:val="28"/>
          <w:szCs w:val="28"/>
        </w:rPr>
        <w:lastRenderedPageBreak/>
        <w:t>4. С замечанием согласен</w:t>
      </w:r>
    </w:p>
    <w:p w:rsidR="00C308DF" w:rsidRPr="00C308DF" w:rsidRDefault="00C308DF" w:rsidP="004F0AC7">
      <w:pPr>
        <w:spacing w:after="0"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 </w:t>
      </w:r>
      <w:r w:rsidRPr="00C308DF">
        <w:rPr>
          <w:rFonts w:ascii="Times New Roman" w:hAnsi="Times New Roman"/>
          <w:sz w:val="28"/>
          <w:szCs w:val="28"/>
        </w:rPr>
        <w:t>Михаил Михайлович, Вы согласны с ответами на замечания?</w:t>
      </w:r>
    </w:p>
    <w:p w:rsidR="00C308DF" w:rsidRPr="00C308DF" w:rsidRDefault="00C308DF" w:rsidP="004F0AC7">
      <w:pPr>
        <w:spacing w:after="0" w:line="288" w:lineRule="auto"/>
        <w:jc w:val="both"/>
        <w:rPr>
          <w:rFonts w:ascii="Times New Roman" w:hAnsi="Times New Roman"/>
          <w:sz w:val="28"/>
          <w:szCs w:val="28"/>
        </w:rPr>
      </w:pPr>
      <w:proofErr w:type="gramStart"/>
      <w:r w:rsidRPr="002E5025">
        <w:rPr>
          <w:rFonts w:ascii="Times New Roman" w:hAnsi="Times New Roman"/>
          <w:b/>
          <w:sz w:val="28"/>
          <w:szCs w:val="28"/>
        </w:rPr>
        <w:t xml:space="preserve">д.ф.-м.н. </w:t>
      </w:r>
      <w:proofErr w:type="spellStart"/>
      <w:r w:rsidRPr="00F67EA9">
        <w:rPr>
          <w:rFonts w:ascii="Times New Roman" w:hAnsi="Times New Roman"/>
          <w:b/>
          <w:sz w:val="28"/>
          <w:szCs w:val="28"/>
        </w:rPr>
        <w:t>Катасонов</w:t>
      </w:r>
      <w:proofErr w:type="spellEnd"/>
      <w:proofErr w:type="gramEnd"/>
      <w:r w:rsidRPr="00F67EA9">
        <w:rPr>
          <w:rFonts w:ascii="Times New Roman" w:hAnsi="Times New Roman"/>
          <w:b/>
          <w:sz w:val="28"/>
          <w:szCs w:val="28"/>
        </w:rPr>
        <w:t xml:space="preserve"> М.М.</w:t>
      </w:r>
      <w:r w:rsidRPr="002E5025">
        <w:rPr>
          <w:rFonts w:ascii="Times New Roman" w:hAnsi="Times New Roman"/>
          <w:b/>
          <w:sz w:val="28"/>
          <w:szCs w:val="28"/>
        </w:rPr>
        <w:t>:</w:t>
      </w:r>
      <w:r w:rsidR="00530ACD">
        <w:rPr>
          <w:rFonts w:ascii="Times New Roman" w:hAnsi="Times New Roman"/>
          <w:b/>
          <w:sz w:val="28"/>
          <w:szCs w:val="28"/>
        </w:rPr>
        <w:t xml:space="preserve"> </w:t>
      </w:r>
      <w:r>
        <w:rPr>
          <w:rFonts w:ascii="Times New Roman" w:hAnsi="Times New Roman"/>
          <w:sz w:val="28"/>
          <w:szCs w:val="28"/>
        </w:rPr>
        <w:t xml:space="preserve">Да, </w:t>
      </w:r>
      <w:r w:rsidR="000946C4">
        <w:rPr>
          <w:rFonts w:ascii="Times New Roman" w:hAnsi="Times New Roman"/>
          <w:sz w:val="28"/>
          <w:szCs w:val="28"/>
        </w:rPr>
        <w:t xml:space="preserve">полностью </w:t>
      </w:r>
      <w:r>
        <w:rPr>
          <w:rFonts w:ascii="Times New Roman" w:hAnsi="Times New Roman"/>
          <w:sz w:val="28"/>
          <w:szCs w:val="28"/>
        </w:rPr>
        <w:t xml:space="preserve">согласен. </w:t>
      </w:r>
    </w:p>
    <w:p w:rsidR="005D323D" w:rsidRDefault="005D323D" w:rsidP="00F76C8C">
      <w:pPr>
        <w:spacing w:after="0"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w:t>
      </w:r>
      <w:r w:rsidR="00530ACD">
        <w:rPr>
          <w:rFonts w:ascii="Times New Roman" w:hAnsi="Times New Roman"/>
          <w:b/>
          <w:sz w:val="28"/>
          <w:szCs w:val="28"/>
        </w:rPr>
        <w:t xml:space="preserve"> </w:t>
      </w:r>
      <w:r w:rsidR="00331ED8">
        <w:rPr>
          <w:rFonts w:ascii="Times New Roman" w:hAnsi="Times New Roman"/>
          <w:sz w:val="28"/>
          <w:szCs w:val="28"/>
        </w:rPr>
        <w:t xml:space="preserve">Спасибо. </w:t>
      </w:r>
      <w:r>
        <w:rPr>
          <w:rFonts w:ascii="Times New Roman" w:hAnsi="Times New Roman"/>
          <w:sz w:val="28"/>
          <w:szCs w:val="28"/>
        </w:rPr>
        <w:t>Официальный оппонент д.ф.-м.н. Никулин В.В.</w:t>
      </w:r>
      <w:r w:rsidR="00331ED8">
        <w:rPr>
          <w:rFonts w:ascii="Times New Roman" w:hAnsi="Times New Roman"/>
          <w:sz w:val="28"/>
          <w:szCs w:val="28"/>
        </w:rPr>
        <w:t xml:space="preserve">, институт гидродинамики СО РАН им. М.А. Лаврентьева. </w:t>
      </w:r>
    </w:p>
    <w:p w:rsidR="005D323D" w:rsidRPr="002E5025" w:rsidRDefault="005D323D" w:rsidP="005D323D">
      <w:pPr>
        <w:spacing w:after="0" w:line="288" w:lineRule="auto"/>
        <w:jc w:val="both"/>
        <w:rPr>
          <w:rFonts w:ascii="Times New Roman" w:hAnsi="Times New Roman"/>
          <w:sz w:val="28"/>
          <w:szCs w:val="28"/>
        </w:rPr>
      </w:pPr>
      <w:r w:rsidRPr="002E5025">
        <w:rPr>
          <w:rFonts w:ascii="Times New Roman" w:hAnsi="Times New Roman"/>
          <w:b/>
          <w:sz w:val="28"/>
          <w:szCs w:val="28"/>
        </w:rPr>
        <w:t xml:space="preserve">д.ф.-м.н. </w:t>
      </w:r>
      <w:r>
        <w:rPr>
          <w:rFonts w:ascii="Times New Roman" w:hAnsi="Times New Roman"/>
          <w:b/>
          <w:sz w:val="28"/>
          <w:szCs w:val="28"/>
        </w:rPr>
        <w:t>Никулин</w:t>
      </w:r>
      <w:r w:rsidR="00530ACD">
        <w:rPr>
          <w:rFonts w:ascii="Times New Roman" w:hAnsi="Times New Roman"/>
          <w:b/>
          <w:sz w:val="28"/>
          <w:szCs w:val="28"/>
        </w:rPr>
        <w:t xml:space="preserve"> </w:t>
      </w:r>
      <w:r>
        <w:rPr>
          <w:rFonts w:ascii="Times New Roman" w:hAnsi="Times New Roman"/>
          <w:b/>
          <w:sz w:val="28"/>
          <w:szCs w:val="28"/>
        </w:rPr>
        <w:t>В</w:t>
      </w:r>
      <w:r w:rsidRPr="00F67EA9">
        <w:rPr>
          <w:rFonts w:ascii="Times New Roman" w:hAnsi="Times New Roman"/>
          <w:b/>
          <w:sz w:val="28"/>
          <w:szCs w:val="28"/>
        </w:rPr>
        <w:t>.</w:t>
      </w:r>
      <w:r>
        <w:rPr>
          <w:rFonts w:ascii="Times New Roman" w:hAnsi="Times New Roman"/>
          <w:b/>
          <w:sz w:val="28"/>
          <w:szCs w:val="28"/>
        </w:rPr>
        <w:t>В</w:t>
      </w:r>
      <w:r w:rsidRPr="00F67EA9">
        <w:rPr>
          <w:rFonts w:ascii="Times New Roman" w:hAnsi="Times New Roman"/>
          <w:b/>
          <w:sz w:val="28"/>
          <w:szCs w:val="28"/>
        </w:rPr>
        <w:t>.</w:t>
      </w:r>
      <w:r w:rsidRPr="002E5025">
        <w:rPr>
          <w:rFonts w:ascii="Times New Roman" w:hAnsi="Times New Roman"/>
          <w:b/>
          <w:sz w:val="28"/>
          <w:szCs w:val="28"/>
        </w:rPr>
        <w:t>:</w:t>
      </w:r>
      <w:r w:rsidRPr="002E5025">
        <w:rPr>
          <w:rFonts w:ascii="Times New Roman" w:hAnsi="Times New Roman"/>
          <w:sz w:val="28"/>
          <w:szCs w:val="28"/>
        </w:rPr>
        <w:t xml:space="preserve"> (зачитывает отзыв, отзыв положительный прилагается).</w:t>
      </w:r>
    </w:p>
    <w:p w:rsidR="005D323D" w:rsidRDefault="005D323D" w:rsidP="005D323D">
      <w:pPr>
        <w:spacing w:after="0" w:line="288" w:lineRule="auto"/>
        <w:jc w:val="both"/>
        <w:rPr>
          <w:rFonts w:ascii="Times New Roman" w:hAnsi="Times New Roman"/>
          <w:sz w:val="28"/>
          <w:szCs w:val="28"/>
        </w:rPr>
      </w:pPr>
      <w:r>
        <w:rPr>
          <w:rFonts w:ascii="Times New Roman" w:hAnsi="Times New Roman"/>
          <w:sz w:val="28"/>
          <w:szCs w:val="28"/>
        </w:rPr>
        <w:t>Замечания:</w:t>
      </w:r>
    </w:p>
    <w:p w:rsidR="005D323D" w:rsidRPr="005D323D" w:rsidRDefault="005D323D" w:rsidP="005D323D">
      <w:pPr>
        <w:spacing w:after="0" w:line="288" w:lineRule="auto"/>
        <w:jc w:val="both"/>
        <w:rPr>
          <w:rFonts w:ascii="Times New Roman" w:hAnsi="Times New Roman"/>
          <w:sz w:val="28"/>
          <w:szCs w:val="28"/>
        </w:rPr>
      </w:pPr>
      <w:r w:rsidRPr="005D323D">
        <w:rPr>
          <w:rFonts w:ascii="Times New Roman" w:hAnsi="Times New Roman"/>
          <w:sz w:val="28"/>
          <w:szCs w:val="28"/>
        </w:rPr>
        <w:t xml:space="preserve">1. В списке цитированной литературы нет работы Никулин, </w:t>
      </w:r>
      <w:proofErr w:type="spellStart"/>
      <w:r w:rsidRPr="005D323D">
        <w:rPr>
          <w:rFonts w:ascii="Times New Roman" w:hAnsi="Times New Roman"/>
          <w:sz w:val="28"/>
          <w:szCs w:val="28"/>
        </w:rPr>
        <w:t>ТиА</w:t>
      </w:r>
      <w:proofErr w:type="spellEnd"/>
      <w:r w:rsidRPr="005D323D">
        <w:rPr>
          <w:rFonts w:ascii="Times New Roman" w:hAnsi="Times New Roman"/>
          <w:sz w:val="28"/>
          <w:szCs w:val="28"/>
        </w:rPr>
        <w:t xml:space="preserve">, 2000, в которой построена модель гидравлического прыжка на струе, распространяющейся вдоль оси вращающейся жидкости. В частности, ее предсказания хорошо совпали с экспериментальными наблюдениями за движением гидравлического прыжка на полом вихре </w:t>
      </w:r>
      <w:proofErr w:type="spellStart"/>
      <w:r w:rsidRPr="005D323D">
        <w:rPr>
          <w:rFonts w:ascii="Times New Roman" w:hAnsi="Times New Roman"/>
          <w:sz w:val="28"/>
          <w:szCs w:val="28"/>
          <w:lang w:val="en-US"/>
        </w:rPr>
        <w:t>Kedrinskii</w:t>
      </w:r>
      <w:proofErr w:type="spellEnd"/>
      <w:r w:rsidRPr="005D323D">
        <w:rPr>
          <w:rFonts w:ascii="Times New Roman" w:hAnsi="Times New Roman"/>
          <w:sz w:val="28"/>
          <w:szCs w:val="28"/>
        </w:rPr>
        <w:t xml:space="preserve">, </w:t>
      </w:r>
      <w:proofErr w:type="spellStart"/>
      <w:r w:rsidRPr="005D323D">
        <w:rPr>
          <w:rFonts w:ascii="Times New Roman" w:hAnsi="Times New Roman"/>
          <w:sz w:val="28"/>
          <w:szCs w:val="28"/>
          <w:lang w:val="en-US"/>
        </w:rPr>
        <w:t>Nikulin</w:t>
      </w:r>
      <w:proofErr w:type="spellEnd"/>
      <w:r w:rsidRPr="005D323D">
        <w:rPr>
          <w:rFonts w:ascii="Times New Roman" w:hAnsi="Times New Roman"/>
          <w:sz w:val="28"/>
          <w:szCs w:val="28"/>
        </w:rPr>
        <w:t xml:space="preserve">, </w:t>
      </w:r>
      <w:r w:rsidRPr="005D323D">
        <w:rPr>
          <w:rFonts w:ascii="Times New Roman" w:hAnsi="Times New Roman"/>
          <w:sz w:val="28"/>
          <w:szCs w:val="28"/>
          <w:lang w:val="en-US"/>
        </w:rPr>
        <w:t>JFM</w:t>
      </w:r>
      <w:r w:rsidRPr="005D323D">
        <w:rPr>
          <w:rFonts w:ascii="Times New Roman" w:hAnsi="Times New Roman"/>
          <w:sz w:val="28"/>
          <w:szCs w:val="28"/>
        </w:rPr>
        <w:t xml:space="preserve">, 1999. Используя результаты работы можно было выполнить более целенаправленные эксперименты, связанные с исследованием движения прыжка вихря (глава 2), и тем самым расширить возможности трактовки полученных экспериментальных результатов. В диссертации обсуждение ограничено качественным уровнем. </w:t>
      </w:r>
    </w:p>
    <w:p w:rsidR="005D323D" w:rsidRPr="005D323D" w:rsidRDefault="005D323D" w:rsidP="005D323D">
      <w:pPr>
        <w:spacing w:after="0" w:line="288" w:lineRule="auto"/>
        <w:jc w:val="both"/>
        <w:rPr>
          <w:rFonts w:ascii="Times New Roman" w:hAnsi="Times New Roman"/>
          <w:sz w:val="28"/>
          <w:szCs w:val="28"/>
        </w:rPr>
      </w:pPr>
      <w:r w:rsidRPr="005D323D">
        <w:rPr>
          <w:rFonts w:ascii="Times New Roman" w:hAnsi="Times New Roman"/>
          <w:sz w:val="28"/>
          <w:szCs w:val="28"/>
        </w:rPr>
        <w:t xml:space="preserve">2. Было бы полезно сравнить результаты исследования зависимости частоты прецессии, выраженной через число Струхаля (глава 3), от параметра закрутки с результатами других авторов, например, Ахметов, Никулин, МЖГ, 2004. Хотя число Струхаля в диссертации и указанной работе определялось через разные характерные скорости, можно было сделать перерасчет. Такое сравнение полезно, поскольку диапазон изменения параметра закрутки в них различен, что могло позволить экстраполировать данные, изложенные в диссертации на существенно большие его значения. </w:t>
      </w:r>
    </w:p>
    <w:p w:rsidR="005D323D" w:rsidRPr="005D323D" w:rsidRDefault="005D323D" w:rsidP="005D323D">
      <w:pPr>
        <w:spacing w:after="0" w:line="288" w:lineRule="auto"/>
        <w:jc w:val="both"/>
        <w:rPr>
          <w:rFonts w:ascii="Times New Roman" w:hAnsi="Times New Roman"/>
          <w:noProof/>
          <w:sz w:val="28"/>
          <w:szCs w:val="28"/>
          <w:lang w:eastAsia="ru-RU"/>
        </w:rPr>
      </w:pPr>
      <w:r w:rsidRPr="005D323D">
        <w:rPr>
          <w:rFonts w:ascii="Times New Roman" w:hAnsi="Times New Roman"/>
          <w:noProof/>
          <w:sz w:val="28"/>
          <w:szCs w:val="28"/>
          <w:lang w:eastAsia="ru-RU"/>
        </w:rPr>
        <w:t xml:space="preserve">3. Отметим упущения в обозначениях. В диссертации (глава 3) и автореферате не объясняется, что такое параметр </w:t>
      </w:r>
      <w:r w:rsidRPr="005D323D">
        <w:rPr>
          <w:rFonts w:ascii="Symbol" w:hAnsi="Symbol"/>
          <w:b/>
          <w:noProof/>
          <w:sz w:val="28"/>
          <w:szCs w:val="28"/>
          <w:lang w:val="en-US" w:eastAsia="ru-RU"/>
        </w:rPr>
        <w:t></w:t>
      </w:r>
      <w:r w:rsidRPr="005D323D">
        <w:rPr>
          <w:rFonts w:ascii="Times New Roman" w:hAnsi="Times New Roman"/>
          <w:noProof/>
          <w:sz w:val="28"/>
          <w:szCs w:val="28"/>
          <w:lang w:eastAsia="ru-RU"/>
        </w:rPr>
        <w:t xml:space="preserve">, характеризующий содержание горючего в смеси с воздухом. Кроме того в автореферате не определено по каким параметрам определяется число Струхаля. Эти недочеты затрудняют восприятие. </w:t>
      </w:r>
    </w:p>
    <w:p w:rsidR="005D323D" w:rsidRPr="00413970" w:rsidRDefault="005D323D" w:rsidP="00F76C8C">
      <w:pPr>
        <w:spacing w:after="0"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w:t>
      </w:r>
      <w:r w:rsidR="00E20657">
        <w:rPr>
          <w:rFonts w:ascii="Times New Roman" w:hAnsi="Times New Roman"/>
          <w:b/>
          <w:sz w:val="28"/>
          <w:szCs w:val="28"/>
        </w:rPr>
        <w:t xml:space="preserve"> </w:t>
      </w:r>
      <w:r w:rsidR="00182CD8">
        <w:rPr>
          <w:rFonts w:ascii="Times New Roman" w:hAnsi="Times New Roman"/>
          <w:sz w:val="28"/>
          <w:szCs w:val="28"/>
        </w:rPr>
        <w:t>Спасибо, Виктор Васильевич. Сергей Иванович, п</w:t>
      </w:r>
      <w:r w:rsidRPr="002E5025">
        <w:rPr>
          <w:rFonts w:ascii="Times New Roman" w:hAnsi="Times New Roman"/>
          <w:sz w:val="28"/>
          <w:szCs w:val="28"/>
        </w:rPr>
        <w:t xml:space="preserve">ожалуйста, </w:t>
      </w:r>
      <w:r w:rsidR="00182CD8">
        <w:rPr>
          <w:rFonts w:ascii="Times New Roman" w:hAnsi="Times New Roman"/>
          <w:sz w:val="28"/>
          <w:szCs w:val="28"/>
        </w:rPr>
        <w:t xml:space="preserve">Ваши </w:t>
      </w:r>
      <w:r w:rsidRPr="002E5025">
        <w:rPr>
          <w:rFonts w:ascii="Times New Roman" w:hAnsi="Times New Roman"/>
          <w:sz w:val="28"/>
          <w:szCs w:val="28"/>
        </w:rPr>
        <w:t>ответы на замечания.</w:t>
      </w:r>
    </w:p>
    <w:p w:rsidR="005D323D" w:rsidRPr="00AA0CFA" w:rsidRDefault="005D323D" w:rsidP="005D323D">
      <w:pPr>
        <w:spacing w:after="0" w:line="288" w:lineRule="auto"/>
        <w:jc w:val="both"/>
        <w:rPr>
          <w:rFonts w:ascii="Times New Roman" w:hAnsi="Times New Roman"/>
          <w:sz w:val="28"/>
          <w:szCs w:val="28"/>
        </w:rPr>
      </w:pPr>
      <w:r w:rsidRPr="00AA0CFA">
        <w:rPr>
          <w:rFonts w:ascii="Times New Roman" w:hAnsi="Times New Roman"/>
          <w:b/>
          <w:sz w:val="28"/>
          <w:szCs w:val="28"/>
        </w:rPr>
        <w:t>Соискатель Шторк С.И</w:t>
      </w:r>
      <w:r w:rsidR="00665389">
        <w:rPr>
          <w:rFonts w:ascii="Times New Roman" w:hAnsi="Times New Roman"/>
          <w:b/>
          <w:sz w:val="28"/>
          <w:szCs w:val="28"/>
        </w:rPr>
        <w:t>.</w:t>
      </w:r>
      <w:r w:rsidRPr="00AA0CFA">
        <w:rPr>
          <w:rFonts w:ascii="Times New Roman" w:hAnsi="Times New Roman"/>
          <w:b/>
          <w:sz w:val="28"/>
          <w:szCs w:val="28"/>
        </w:rPr>
        <w:t xml:space="preserve">: </w:t>
      </w:r>
    </w:p>
    <w:p w:rsidR="005D323D" w:rsidRPr="005D323D" w:rsidRDefault="005D323D" w:rsidP="005D323D">
      <w:pPr>
        <w:spacing w:after="0" w:line="288" w:lineRule="auto"/>
        <w:jc w:val="both"/>
        <w:rPr>
          <w:rFonts w:ascii="Times New Roman" w:hAnsi="Times New Roman"/>
          <w:sz w:val="28"/>
          <w:szCs w:val="28"/>
        </w:rPr>
      </w:pPr>
      <w:r w:rsidRPr="005D323D">
        <w:rPr>
          <w:rFonts w:ascii="Times New Roman" w:hAnsi="Times New Roman"/>
          <w:sz w:val="28"/>
          <w:szCs w:val="28"/>
        </w:rPr>
        <w:lastRenderedPageBreak/>
        <w:t xml:space="preserve">1. Согласен с замечанием. На то время, когда проводились эксперименты с распадом, я был ограничен в использовании измерительной техники, способной получить количественные данные по распределениям скоростей. Поэтому представленный материал по распаду вихря основан главным образом на качественных результатах визуальных исследований. Сейчас у нас появилась техника для бесконтактных количественных измерений. Поэтому можно будет сравнить полученные результаты с упомянутыми теоретическими представлениями. Я согласен сотрудничать в этом направлении.  </w:t>
      </w:r>
    </w:p>
    <w:p w:rsidR="005D323D" w:rsidRPr="005D323D" w:rsidRDefault="005D323D" w:rsidP="005D323D">
      <w:pPr>
        <w:spacing w:after="0" w:line="288" w:lineRule="auto"/>
        <w:jc w:val="both"/>
        <w:rPr>
          <w:rFonts w:ascii="Times New Roman" w:hAnsi="Times New Roman"/>
          <w:noProof/>
          <w:sz w:val="28"/>
          <w:szCs w:val="28"/>
          <w:lang w:eastAsia="ru-RU"/>
        </w:rPr>
      </w:pPr>
      <w:r w:rsidRPr="005D323D">
        <w:rPr>
          <w:rFonts w:ascii="Times New Roman" w:hAnsi="Times New Roman"/>
          <w:sz w:val="28"/>
          <w:szCs w:val="28"/>
        </w:rPr>
        <w:t xml:space="preserve">2. </w:t>
      </w:r>
      <w:r w:rsidRPr="005D323D">
        <w:rPr>
          <w:rFonts w:ascii="Times New Roman" w:hAnsi="Times New Roman"/>
          <w:noProof/>
          <w:sz w:val="28"/>
          <w:szCs w:val="28"/>
          <w:lang w:eastAsia="ru-RU"/>
        </w:rPr>
        <w:t xml:space="preserve">Я думаю, что такое сравнение провести полезно в любом случае. Если оно даст приемлемое </w:t>
      </w:r>
      <w:r w:rsidRPr="005D323D">
        <w:rPr>
          <w:rFonts w:ascii="Times New Roman" w:hAnsi="Times New Roman"/>
          <w:sz w:val="28"/>
          <w:szCs w:val="28"/>
        </w:rPr>
        <w:t>со</w:t>
      </w:r>
      <w:bookmarkStart w:id="0" w:name="_GoBack"/>
      <w:bookmarkEnd w:id="0"/>
      <w:r w:rsidRPr="005D323D">
        <w:rPr>
          <w:rFonts w:ascii="Times New Roman" w:hAnsi="Times New Roman"/>
          <w:sz w:val="28"/>
          <w:szCs w:val="28"/>
        </w:rPr>
        <w:t>ответсвие</w:t>
      </w:r>
      <w:r w:rsidRPr="005D323D">
        <w:rPr>
          <w:rFonts w:ascii="Times New Roman" w:hAnsi="Times New Roman"/>
          <w:noProof/>
          <w:sz w:val="28"/>
          <w:szCs w:val="28"/>
          <w:lang w:eastAsia="ru-RU"/>
        </w:rPr>
        <w:t xml:space="preserve"> можно будет даже подумать о подготовке совместной публикации. </w:t>
      </w:r>
    </w:p>
    <w:p w:rsidR="005D323D" w:rsidRPr="005D323D" w:rsidRDefault="005D323D" w:rsidP="005D323D">
      <w:pPr>
        <w:spacing w:after="0" w:line="288" w:lineRule="auto"/>
        <w:jc w:val="both"/>
        <w:rPr>
          <w:rFonts w:ascii="Times New Roman" w:hAnsi="Times New Roman"/>
          <w:noProof/>
          <w:sz w:val="28"/>
          <w:szCs w:val="28"/>
          <w:lang w:eastAsia="ru-RU"/>
        </w:rPr>
      </w:pPr>
      <w:r w:rsidRPr="005D323D">
        <w:rPr>
          <w:rFonts w:ascii="Times New Roman" w:hAnsi="Times New Roman"/>
          <w:noProof/>
          <w:sz w:val="28"/>
          <w:szCs w:val="28"/>
          <w:lang w:eastAsia="ru-RU"/>
        </w:rPr>
        <w:t xml:space="preserve">3. С замечанием согласен. </w:t>
      </w:r>
      <w:r w:rsidR="0056767B">
        <w:rPr>
          <w:rFonts w:ascii="Times New Roman" w:hAnsi="Times New Roman"/>
          <w:noProof/>
          <w:sz w:val="28"/>
          <w:szCs w:val="28"/>
          <w:lang w:eastAsia="ru-RU"/>
        </w:rPr>
        <w:t>Обозначение</w:t>
      </w:r>
      <w:r w:rsidR="00530ACD">
        <w:rPr>
          <w:rFonts w:ascii="Times New Roman" w:hAnsi="Times New Roman"/>
          <w:noProof/>
          <w:sz w:val="28"/>
          <w:szCs w:val="28"/>
          <w:lang w:eastAsia="ru-RU"/>
        </w:rPr>
        <w:t xml:space="preserve"> </w:t>
      </w:r>
      <w:r w:rsidR="00D805C4" w:rsidRPr="005D323D">
        <w:rPr>
          <w:rFonts w:ascii="Symbol" w:hAnsi="Symbol"/>
          <w:b/>
          <w:noProof/>
          <w:sz w:val="28"/>
          <w:szCs w:val="28"/>
          <w:lang w:val="en-US" w:eastAsia="ru-RU"/>
        </w:rPr>
        <w:t></w:t>
      </w:r>
      <w:r w:rsidR="00D805C4">
        <w:rPr>
          <w:rFonts w:ascii="Times New Roman" w:hAnsi="Times New Roman"/>
          <w:noProof/>
          <w:sz w:val="28"/>
          <w:szCs w:val="28"/>
          <w:lang w:eastAsia="ru-RU"/>
        </w:rPr>
        <w:t xml:space="preserve">, которое </w:t>
      </w:r>
      <w:r w:rsidR="0056767B">
        <w:rPr>
          <w:rFonts w:ascii="Times New Roman" w:hAnsi="Times New Roman"/>
          <w:noProof/>
          <w:sz w:val="28"/>
          <w:szCs w:val="28"/>
          <w:lang w:eastAsia="ru-RU"/>
        </w:rPr>
        <w:t>определяет</w:t>
      </w:r>
      <w:r w:rsidR="00182CD8">
        <w:rPr>
          <w:rFonts w:ascii="Times New Roman" w:hAnsi="Times New Roman"/>
          <w:noProof/>
          <w:sz w:val="28"/>
          <w:szCs w:val="28"/>
          <w:lang w:eastAsia="ru-RU"/>
        </w:rPr>
        <w:t>соотношени</w:t>
      </w:r>
      <w:r w:rsidR="00D805C4">
        <w:rPr>
          <w:rFonts w:ascii="Times New Roman" w:hAnsi="Times New Roman"/>
          <w:noProof/>
          <w:sz w:val="28"/>
          <w:szCs w:val="28"/>
          <w:lang w:eastAsia="ru-RU"/>
        </w:rPr>
        <w:t>е</w:t>
      </w:r>
      <w:r w:rsidR="0056767B">
        <w:rPr>
          <w:rFonts w:ascii="Times New Roman" w:hAnsi="Times New Roman"/>
          <w:noProof/>
          <w:sz w:val="28"/>
          <w:szCs w:val="28"/>
          <w:lang w:eastAsia="ru-RU"/>
        </w:rPr>
        <w:t xml:space="preserve"> топлива и воздуха,</w:t>
      </w:r>
      <w:r w:rsidRPr="005D323D">
        <w:rPr>
          <w:rFonts w:ascii="Times New Roman" w:hAnsi="Times New Roman"/>
          <w:noProof/>
          <w:sz w:val="28"/>
          <w:szCs w:val="28"/>
          <w:lang w:eastAsia="ru-RU"/>
        </w:rPr>
        <w:t xml:space="preserve"> было приведено в </w:t>
      </w:r>
      <w:r w:rsidR="00182CD8">
        <w:rPr>
          <w:rFonts w:ascii="Times New Roman" w:hAnsi="Times New Roman"/>
          <w:noProof/>
          <w:sz w:val="28"/>
          <w:szCs w:val="28"/>
          <w:lang w:eastAsia="ru-RU"/>
        </w:rPr>
        <w:t>моей презентации</w:t>
      </w:r>
      <w:r w:rsidRPr="005D323D">
        <w:rPr>
          <w:rFonts w:ascii="Times New Roman" w:hAnsi="Times New Roman"/>
          <w:noProof/>
          <w:sz w:val="28"/>
          <w:szCs w:val="28"/>
          <w:lang w:eastAsia="ru-RU"/>
        </w:rPr>
        <w:t xml:space="preserve">. </w:t>
      </w:r>
    </w:p>
    <w:p w:rsidR="00B0052E" w:rsidRDefault="00B0052E" w:rsidP="00B0052E">
      <w:pPr>
        <w:spacing w:after="0"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w:t>
      </w:r>
      <w:r w:rsidR="00182CD8">
        <w:rPr>
          <w:rFonts w:ascii="Times New Roman" w:hAnsi="Times New Roman"/>
          <w:sz w:val="28"/>
          <w:szCs w:val="28"/>
        </w:rPr>
        <w:t xml:space="preserve">Спасибо. Сергей Иванович, </w:t>
      </w:r>
      <w:r w:rsidR="00563A2C">
        <w:rPr>
          <w:rFonts w:ascii="Times New Roman" w:hAnsi="Times New Roman"/>
          <w:sz w:val="28"/>
          <w:szCs w:val="28"/>
        </w:rPr>
        <w:t xml:space="preserve">Виктор Васильевич в своем отзыве говорил о статье в «Теплофизике и Аэромеханике», Вы ее </w:t>
      </w:r>
      <w:r w:rsidR="00BF233E">
        <w:rPr>
          <w:rFonts w:ascii="Times New Roman" w:hAnsi="Times New Roman"/>
          <w:sz w:val="28"/>
          <w:szCs w:val="28"/>
        </w:rPr>
        <w:t xml:space="preserve">смотрели, </w:t>
      </w:r>
      <w:r w:rsidR="00563A2C">
        <w:rPr>
          <w:rFonts w:ascii="Times New Roman" w:hAnsi="Times New Roman"/>
          <w:sz w:val="28"/>
          <w:szCs w:val="28"/>
        </w:rPr>
        <w:t>знаете</w:t>
      </w:r>
      <w:r w:rsidR="00BF233E">
        <w:rPr>
          <w:rFonts w:ascii="Times New Roman" w:hAnsi="Times New Roman"/>
          <w:sz w:val="28"/>
          <w:szCs w:val="28"/>
        </w:rPr>
        <w:t xml:space="preserve"> про нее</w:t>
      </w:r>
      <w:r w:rsidR="00563A2C">
        <w:rPr>
          <w:rFonts w:ascii="Times New Roman" w:hAnsi="Times New Roman"/>
          <w:sz w:val="28"/>
          <w:szCs w:val="28"/>
        </w:rPr>
        <w:t xml:space="preserve">? </w:t>
      </w:r>
    </w:p>
    <w:p w:rsidR="00BF233E" w:rsidRPr="00BF233E" w:rsidRDefault="00BF233E" w:rsidP="00BF233E">
      <w:pPr>
        <w:spacing w:after="0" w:line="288" w:lineRule="auto"/>
        <w:jc w:val="both"/>
        <w:rPr>
          <w:rFonts w:ascii="Times New Roman" w:hAnsi="Times New Roman"/>
          <w:sz w:val="28"/>
          <w:szCs w:val="28"/>
        </w:rPr>
      </w:pPr>
      <w:r w:rsidRPr="00AA0CFA">
        <w:rPr>
          <w:rFonts w:ascii="Times New Roman" w:hAnsi="Times New Roman"/>
          <w:b/>
          <w:sz w:val="28"/>
          <w:szCs w:val="28"/>
        </w:rPr>
        <w:t>Соискатель Шторк С.И</w:t>
      </w:r>
      <w:r>
        <w:rPr>
          <w:rFonts w:ascii="Times New Roman" w:hAnsi="Times New Roman"/>
          <w:b/>
          <w:sz w:val="28"/>
          <w:szCs w:val="28"/>
        </w:rPr>
        <w:t>.</w:t>
      </w:r>
      <w:r w:rsidRPr="00AA0CFA">
        <w:rPr>
          <w:rFonts w:ascii="Times New Roman" w:hAnsi="Times New Roman"/>
          <w:b/>
          <w:sz w:val="28"/>
          <w:szCs w:val="28"/>
        </w:rPr>
        <w:t xml:space="preserve">: </w:t>
      </w:r>
      <w:r>
        <w:rPr>
          <w:rFonts w:ascii="Times New Roman" w:hAnsi="Times New Roman"/>
          <w:sz w:val="28"/>
          <w:szCs w:val="28"/>
        </w:rPr>
        <w:t xml:space="preserve">Да, знаю и даже цитирую в диссертации, правда по другому поводу. </w:t>
      </w:r>
      <w:r w:rsidR="00493124">
        <w:rPr>
          <w:rFonts w:ascii="Times New Roman" w:hAnsi="Times New Roman"/>
          <w:sz w:val="28"/>
          <w:szCs w:val="28"/>
        </w:rPr>
        <w:t>В ней действительно приводится объяснение эффектов, наблюдае</w:t>
      </w:r>
      <w:r w:rsidR="00DC6BE0">
        <w:rPr>
          <w:rFonts w:ascii="Times New Roman" w:hAnsi="Times New Roman"/>
          <w:sz w:val="28"/>
          <w:szCs w:val="28"/>
        </w:rPr>
        <w:t xml:space="preserve">мых в другой статье </w:t>
      </w:r>
      <w:proofErr w:type="spellStart"/>
      <w:r w:rsidR="00DC6BE0">
        <w:rPr>
          <w:rFonts w:ascii="Times New Roman" w:hAnsi="Times New Roman"/>
          <w:sz w:val="28"/>
          <w:szCs w:val="28"/>
        </w:rPr>
        <w:t>Кедринского</w:t>
      </w:r>
      <w:proofErr w:type="spellEnd"/>
      <w:r w:rsidR="00DC6BE0">
        <w:rPr>
          <w:rFonts w:ascii="Times New Roman" w:hAnsi="Times New Roman"/>
          <w:sz w:val="28"/>
          <w:szCs w:val="28"/>
        </w:rPr>
        <w:t xml:space="preserve"> и</w:t>
      </w:r>
      <w:r w:rsidR="00493124">
        <w:rPr>
          <w:rFonts w:ascii="Times New Roman" w:hAnsi="Times New Roman"/>
          <w:sz w:val="28"/>
          <w:szCs w:val="28"/>
        </w:rPr>
        <w:t xml:space="preserve"> Никулина. </w:t>
      </w:r>
    </w:p>
    <w:p w:rsidR="00493124" w:rsidRPr="00493124" w:rsidRDefault="00493124" w:rsidP="00B0052E">
      <w:pPr>
        <w:spacing w:after="0"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w:t>
      </w:r>
      <w:r>
        <w:rPr>
          <w:rFonts w:ascii="Times New Roman" w:hAnsi="Times New Roman"/>
          <w:sz w:val="28"/>
          <w:szCs w:val="28"/>
        </w:rPr>
        <w:t xml:space="preserve"> Виктор Васильевич, Ваше отношение к прозвучавшим ответам?</w:t>
      </w:r>
    </w:p>
    <w:p w:rsidR="00493124" w:rsidRPr="00C45C12" w:rsidRDefault="00493124" w:rsidP="00B0052E">
      <w:pPr>
        <w:spacing w:after="0" w:line="288" w:lineRule="auto"/>
        <w:jc w:val="both"/>
        <w:rPr>
          <w:rFonts w:ascii="Times New Roman" w:hAnsi="Times New Roman"/>
          <w:sz w:val="28"/>
          <w:szCs w:val="28"/>
        </w:rPr>
      </w:pPr>
      <w:r w:rsidRPr="002E5025">
        <w:rPr>
          <w:rFonts w:ascii="Times New Roman" w:hAnsi="Times New Roman"/>
          <w:b/>
          <w:sz w:val="28"/>
          <w:szCs w:val="28"/>
        </w:rPr>
        <w:t xml:space="preserve">д.ф.-м.н. </w:t>
      </w:r>
      <w:r w:rsidR="00F72432">
        <w:rPr>
          <w:rFonts w:ascii="Times New Roman" w:hAnsi="Times New Roman"/>
          <w:b/>
          <w:sz w:val="28"/>
          <w:szCs w:val="28"/>
        </w:rPr>
        <w:t>Никулин В.В</w:t>
      </w:r>
      <w:r w:rsidRPr="00F67EA9">
        <w:rPr>
          <w:rFonts w:ascii="Times New Roman" w:hAnsi="Times New Roman"/>
          <w:b/>
          <w:sz w:val="28"/>
          <w:szCs w:val="28"/>
        </w:rPr>
        <w:t>.</w:t>
      </w:r>
      <w:r w:rsidRPr="002E5025">
        <w:rPr>
          <w:rFonts w:ascii="Times New Roman" w:hAnsi="Times New Roman"/>
          <w:b/>
          <w:sz w:val="28"/>
          <w:szCs w:val="28"/>
        </w:rPr>
        <w:t>:</w:t>
      </w:r>
      <w:r w:rsidR="00C45C12">
        <w:rPr>
          <w:rFonts w:ascii="Times New Roman" w:hAnsi="Times New Roman"/>
          <w:sz w:val="28"/>
          <w:szCs w:val="28"/>
        </w:rPr>
        <w:t xml:space="preserve">Я согласен с ответами С.И. Шторка. </w:t>
      </w:r>
    </w:p>
    <w:p w:rsidR="00BF233E" w:rsidRDefault="00BF233E" w:rsidP="00B0052E">
      <w:pPr>
        <w:spacing w:after="0"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w:t>
      </w:r>
      <w:r w:rsidR="00C45C12">
        <w:rPr>
          <w:rFonts w:ascii="Times New Roman" w:hAnsi="Times New Roman"/>
          <w:sz w:val="28"/>
          <w:szCs w:val="28"/>
        </w:rPr>
        <w:t xml:space="preserve">Спасибо. </w:t>
      </w:r>
      <w:r w:rsidRPr="002E5025">
        <w:rPr>
          <w:rFonts w:ascii="Times New Roman" w:hAnsi="Times New Roman"/>
          <w:sz w:val="28"/>
          <w:szCs w:val="28"/>
        </w:rPr>
        <w:t xml:space="preserve">Переходим к выступлениям. Кто желает выступить? Профессор </w:t>
      </w:r>
      <w:r>
        <w:rPr>
          <w:rFonts w:ascii="Times New Roman" w:hAnsi="Times New Roman"/>
          <w:sz w:val="28"/>
          <w:szCs w:val="28"/>
        </w:rPr>
        <w:t>Анатолий Петрович</w:t>
      </w:r>
      <w:r w:rsidR="00B52B5C">
        <w:rPr>
          <w:rFonts w:ascii="Times New Roman" w:hAnsi="Times New Roman"/>
          <w:sz w:val="28"/>
          <w:szCs w:val="28"/>
        </w:rPr>
        <w:t>Бурдуков</w:t>
      </w:r>
      <w:r w:rsidRPr="002E5025">
        <w:rPr>
          <w:rFonts w:ascii="Times New Roman" w:hAnsi="Times New Roman"/>
          <w:sz w:val="28"/>
          <w:szCs w:val="28"/>
        </w:rPr>
        <w:t>.</w:t>
      </w:r>
    </w:p>
    <w:p w:rsidR="005D323D" w:rsidRDefault="00B0052E" w:rsidP="00B0052E">
      <w:pPr>
        <w:spacing w:after="0" w:line="288" w:lineRule="auto"/>
        <w:jc w:val="both"/>
        <w:rPr>
          <w:rFonts w:ascii="Times New Roman" w:hAnsi="Times New Roman"/>
          <w:sz w:val="28"/>
          <w:szCs w:val="28"/>
        </w:rPr>
      </w:pPr>
      <w:r w:rsidRPr="002E5025">
        <w:rPr>
          <w:rFonts w:ascii="Times New Roman" w:hAnsi="Times New Roman"/>
          <w:b/>
          <w:sz w:val="28"/>
          <w:szCs w:val="28"/>
        </w:rPr>
        <w:t xml:space="preserve">д.т.н. </w:t>
      </w:r>
      <w:r>
        <w:rPr>
          <w:rFonts w:ascii="Times New Roman" w:hAnsi="Times New Roman"/>
          <w:b/>
          <w:sz w:val="28"/>
          <w:szCs w:val="28"/>
        </w:rPr>
        <w:t>БурдуковА</w:t>
      </w:r>
      <w:r w:rsidRPr="002E5025">
        <w:rPr>
          <w:rFonts w:ascii="Times New Roman" w:hAnsi="Times New Roman"/>
          <w:b/>
          <w:sz w:val="28"/>
          <w:szCs w:val="28"/>
        </w:rPr>
        <w:t>.</w:t>
      </w:r>
      <w:r>
        <w:rPr>
          <w:rFonts w:ascii="Times New Roman" w:hAnsi="Times New Roman"/>
          <w:b/>
          <w:sz w:val="28"/>
          <w:szCs w:val="28"/>
        </w:rPr>
        <w:t>П</w:t>
      </w:r>
      <w:r w:rsidRPr="002E5025">
        <w:rPr>
          <w:rFonts w:ascii="Times New Roman" w:hAnsi="Times New Roman"/>
          <w:b/>
          <w:sz w:val="28"/>
          <w:szCs w:val="28"/>
        </w:rPr>
        <w:t>.</w:t>
      </w:r>
      <w:r w:rsidRPr="002E5025">
        <w:rPr>
          <w:rFonts w:ascii="Times New Roman" w:hAnsi="Times New Roman"/>
          <w:sz w:val="28"/>
          <w:szCs w:val="28"/>
        </w:rPr>
        <w:t>:</w:t>
      </w:r>
      <w:r w:rsidR="00985BCB">
        <w:rPr>
          <w:rFonts w:ascii="Times New Roman" w:hAnsi="Times New Roman"/>
          <w:sz w:val="28"/>
          <w:szCs w:val="28"/>
        </w:rPr>
        <w:t>Д</w:t>
      </w:r>
      <w:r w:rsidR="00B52B5C">
        <w:rPr>
          <w:rFonts w:ascii="Times New Roman" w:hAnsi="Times New Roman"/>
          <w:sz w:val="28"/>
          <w:szCs w:val="28"/>
        </w:rPr>
        <w:t>иссертаци</w:t>
      </w:r>
      <w:r w:rsidR="00985BCB">
        <w:rPr>
          <w:rFonts w:ascii="Times New Roman" w:hAnsi="Times New Roman"/>
          <w:sz w:val="28"/>
          <w:szCs w:val="28"/>
        </w:rPr>
        <w:t>я</w:t>
      </w:r>
      <w:r w:rsidR="00EB0CC6">
        <w:rPr>
          <w:rFonts w:ascii="Times New Roman" w:hAnsi="Times New Roman"/>
          <w:sz w:val="28"/>
          <w:szCs w:val="28"/>
        </w:rPr>
        <w:t xml:space="preserve">Сергея Ивановича Шторка </w:t>
      </w:r>
      <w:r w:rsidR="00985BCB">
        <w:rPr>
          <w:rFonts w:ascii="Times New Roman" w:hAnsi="Times New Roman"/>
          <w:sz w:val="28"/>
          <w:szCs w:val="28"/>
        </w:rPr>
        <w:t>включает много направлений</w:t>
      </w:r>
      <w:r w:rsidR="009671D2">
        <w:rPr>
          <w:rFonts w:ascii="Times New Roman" w:hAnsi="Times New Roman"/>
          <w:sz w:val="28"/>
          <w:szCs w:val="28"/>
        </w:rPr>
        <w:t xml:space="preserve">, которые трудно все сразу проработать. </w:t>
      </w:r>
      <w:r w:rsidR="00E3656F">
        <w:rPr>
          <w:rFonts w:ascii="Times New Roman" w:hAnsi="Times New Roman"/>
          <w:sz w:val="28"/>
          <w:szCs w:val="28"/>
        </w:rPr>
        <w:t>Тут были</w:t>
      </w:r>
      <w:r w:rsidR="009671D2">
        <w:rPr>
          <w:rFonts w:ascii="Times New Roman" w:hAnsi="Times New Roman"/>
          <w:sz w:val="28"/>
          <w:szCs w:val="28"/>
        </w:rPr>
        <w:t xml:space="preserve"> вопрос</w:t>
      </w:r>
      <w:r w:rsidR="00E3656F">
        <w:rPr>
          <w:rFonts w:ascii="Times New Roman" w:hAnsi="Times New Roman"/>
          <w:sz w:val="28"/>
          <w:szCs w:val="28"/>
        </w:rPr>
        <w:t>ы</w:t>
      </w:r>
      <w:r w:rsidR="009671D2">
        <w:rPr>
          <w:rFonts w:ascii="Times New Roman" w:hAnsi="Times New Roman"/>
          <w:sz w:val="28"/>
          <w:szCs w:val="28"/>
        </w:rPr>
        <w:t xml:space="preserve"> про параметры. Конечно, для любого процесса, связанного с горением, с двухфазными потоками, есть много критериев, определение которых представляет большую сложность. </w:t>
      </w:r>
      <w:r w:rsidR="00E3656F">
        <w:rPr>
          <w:rFonts w:ascii="Times New Roman" w:hAnsi="Times New Roman"/>
          <w:sz w:val="28"/>
          <w:szCs w:val="28"/>
        </w:rPr>
        <w:t>В</w:t>
      </w:r>
      <w:r w:rsidR="009671D2">
        <w:rPr>
          <w:rFonts w:ascii="Times New Roman" w:hAnsi="Times New Roman"/>
          <w:sz w:val="28"/>
          <w:szCs w:val="28"/>
        </w:rPr>
        <w:t xml:space="preserve"> Советском союзе работал большой центр в </w:t>
      </w:r>
      <w:proofErr w:type="spellStart"/>
      <w:r w:rsidR="009671D2">
        <w:rPr>
          <w:rFonts w:ascii="Times New Roman" w:hAnsi="Times New Roman"/>
          <w:sz w:val="28"/>
          <w:szCs w:val="28"/>
        </w:rPr>
        <w:t>КазНИИ</w:t>
      </w:r>
      <w:proofErr w:type="spellEnd"/>
      <w:r w:rsidR="009671D2">
        <w:rPr>
          <w:rFonts w:ascii="Times New Roman" w:hAnsi="Times New Roman"/>
          <w:sz w:val="28"/>
          <w:szCs w:val="28"/>
        </w:rPr>
        <w:t xml:space="preserve"> Энергетики, где </w:t>
      </w:r>
      <w:r w:rsidR="00A9769B">
        <w:rPr>
          <w:rFonts w:ascii="Times New Roman" w:hAnsi="Times New Roman"/>
          <w:sz w:val="28"/>
          <w:szCs w:val="28"/>
        </w:rPr>
        <w:t xml:space="preserve">при создании энергетических устройств применялись </w:t>
      </w:r>
      <w:r w:rsidR="00B610DE">
        <w:rPr>
          <w:rFonts w:ascii="Times New Roman" w:hAnsi="Times New Roman"/>
          <w:sz w:val="28"/>
          <w:szCs w:val="28"/>
        </w:rPr>
        <w:t>испыт</w:t>
      </w:r>
      <w:r w:rsidR="00A9769B">
        <w:rPr>
          <w:rFonts w:ascii="Times New Roman" w:hAnsi="Times New Roman"/>
          <w:sz w:val="28"/>
          <w:szCs w:val="28"/>
        </w:rPr>
        <w:t>ания</w:t>
      </w:r>
      <w:r w:rsidR="00B610DE">
        <w:rPr>
          <w:rFonts w:ascii="Times New Roman" w:hAnsi="Times New Roman"/>
          <w:sz w:val="28"/>
          <w:szCs w:val="28"/>
        </w:rPr>
        <w:t xml:space="preserve"> на </w:t>
      </w:r>
      <w:r w:rsidR="00983B62">
        <w:rPr>
          <w:rFonts w:ascii="Times New Roman" w:hAnsi="Times New Roman"/>
          <w:sz w:val="28"/>
          <w:szCs w:val="28"/>
        </w:rPr>
        <w:t xml:space="preserve">различных </w:t>
      </w:r>
      <w:r w:rsidR="00B610DE">
        <w:rPr>
          <w:rFonts w:ascii="Times New Roman" w:hAnsi="Times New Roman"/>
          <w:sz w:val="28"/>
          <w:szCs w:val="28"/>
        </w:rPr>
        <w:t>огневых стендах</w:t>
      </w:r>
      <w:r w:rsidR="00983B62">
        <w:rPr>
          <w:rFonts w:ascii="Times New Roman" w:hAnsi="Times New Roman"/>
          <w:sz w:val="28"/>
          <w:szCs w:val="28"/>
        </w:rPr>
        <w:t>, в том числе</w:t>
      </w:r>
      <w:r w:rsidR="00A9769B">
        <w:rPr>
          <w:rFonts w:ascii="Times New Roman" w:hAnsi="Times New Roman"/>
          <w:sz w:val="28"/>
          <w:szCs w:val="28"/>
        </w:rPr>
        <w:t>с масштабом, приближенн</w:t>
      </w:r>
      <w:r w:rsidR="00A76160">
        <w:rPr>
          <w:rFonts w:ascii="Times New Roman" w:hAnsi="Times New Roman"/>
          <w:sz w:val="28"/>
          <w:szCs w:val="28"/>
        </w:rPr>
        <w:t>о</w:t>
      </w:r>
      <w:r w:rsidR="00A9769B">
        <w:rPr>
          <w:rFonts w:ascii="Times New Roman" w:hAnsi="Times New Roman"/>
          <w:sz w:val="28"/>
          <w:szCs w:val="28"/>
        </w:rPr>
        <w:t xml:space="preserve">м к </w:t>
      </w:r>
      <w:r w:rsidR="00A76160">
        <w:rPr>
          <w:rFonts w:ascii="Times New Roman" w:hAnsi="Times New Roman"/>
          <w:sz w:val="28"/>
          <w:szCs w:val="28"/>
        </w:rPr>
        <w:t xml:space="preserve">натурномумасштабу. </w:t>
      </w:r>
      <w:r w:rsidR="00236B6C">
        <w:rPr>
          <w:rFonts w:ascii="Times New Roman" w:hAnsi="Times New Roman"/>
          <w:sz w:val="28"/>
          <w:szCs w:val="28"/>
        </w:rPr>
        <w:t>То же самое</w:t>
      </w:r>
      <w:r w:rsidR="00A76160">
        <w:rPr>
          <w:rFonts w:ascii="Times New Roman" w:hAnsi="Times New Roman"/>
          <w:sz w:val="28"/>
          <w:szCs w:val="28"/>
        </w:rPr>
        <w:t xml:space="preserve"> я </w:t>
      </w:r>
      <w:r w:rsidR="00236B6C">
        <w:rPr>
          <w:rFonts w:ascii="Times New Roman" w:hAnsi="Times New Roman"/>
          <w:sz w:val="28"/>
          <w:szCs w:val="28"/>
        </w:rPr>
        <w:t>видел, когда</w:t>
      </w:r>
      <w:r w:rsidR="00A76160">
        <w:rPr>
          <w:rFonts w:ascii="Times New Roman" w:hAnsi="Times New Roman"/>
          <w:sz w:val="28"/>
          <w:szCs w:val="28"/>
        </w:rPr>
        <w:t xml:space="preserve"> был с визитом на фирме </w:t>
      </w:r>
      <w:proofErr w:type="spellStart"/>
      <w:r w:rsidR="00A76160">
        <w:rPr>
          <w:rFonts w:ascii="Times New Roman" w:hAnsi="Times New Roman"/>
          <w:sz w:val="28"/>
          <w:szCs w:val="28"/>
        </w:rPr>
        <w:t>Альстом</w:t>
      </w:r>
      <w:proofErr w:type="spellEnd"/>
      <w:r w:rsidR="00A76160">
        <w:rPr>
          <w:rFonts w:ascii="Times New Roman" w:hAnsi="Times New Roman"/>
          <w:sz w:val="28"/>
          <w:szCs w:val="28"/>
        </w:rPr>
        <w:t>, которая была пионером в</w:t>
      </w:r>
      <w:r w:rsidR="004E1064">
        <w:rPr>
          <w:rFonts w:ascii="Times New Roman" w:hAnsi="Times New Roman"/>
          <w:sz w:val="28"/>
          <w:szCs w:val="28"/>
        </w:rPr>
        <w:t xml:space="preserve"> мире в </w:t>
      </w:r>
      <w:r w:rsidR="004E1064">
        <w:rPr>
          <w:rFonts w:ascii="Times New Roman" w:hAnsi="Times New Roman"/>
          <w:sz w:val="28"/>
          <w:szCs w:val="28"/>
        </w:rPr>
        <w:lastRenderedPageBreak/>
        <w:t xml:space="preserve">области </w:t>
      </w:r>
      <w:r w:rsidR="00D45A45">
        <w:rPr>
          <w:rFonts w:ascii="Times New Roman" w:hAnsi="Times New Roman"/>
          <w:sz w:val="28"/>
          <w:szCs w:val="28"/>
        </w:rPr>
        <w:t>циркули</w:t>
      </w:r>
      <w:r w:rsidR="00A76160">
        <w:rPr>
          <w:rFonts w:ascii="Times New Roman" w:hAnsi="Times New Roman"/>
          <w:sz w:val="28"/>
          <w:szCs w:val="28"/>
        </w:rPr>
        <w:t>рующе</w:t>
      </w:r>
      <w:r w:rsidR="004E1064">
        <w:rPr>
          <w:rFonts w:ascii="Times New Roman" w:hAnsi="Times New Roman"/>
          <w:sz w:val="28"/>
          <w:szCs w:val="28"/>
        </w:rPr>
        <w:t>го</w:t>
      </w:r>
      <w:r w:rsidR="00A76160">
        <w:rPr>
          <w:rFonts w:ascii="Times New Roman" w:hAnsi="Times New Roman"/>
          <w:sz w:val="28"/>
          <w:szCs w:val="28"/>
        </w:rPr>
        <w:t xml:space="preserve"> кипяще</w:t>
      </w:r>
      <w:r w:rsidR="004E1064">
        <w:rPr>
          <w:rFonts w:ascii="Times New Roman" w:hAnsi="Times New Roman"/>
          <w:sz w:val="28"/>
          <w:szCs w:val="28"/>
        </w:rPr>
        <w:t>го</w:t>
      </w:r>
      <w:r w:rsidR="00A76160">
        <w:rPr>
          <w:rFonts w:ascii="Times New Roman" w:hAnsi="Times New Roman"/>
          <w:sz w:val="28"/>
          <w:szCs w:val="28"/>
        </w:rPr>
        <w:t xml:space="preserve"> сло</w:t>
      </w:r>
      <w:r w:rsidR="004E1064">
        <w:rPr>
          <w:rFonts w:ascii="Times New Roman" w:hAnsi="Times New Roman"/>
          <w:sz w:val="28"/>
          <w:szCs w:val="28"/>
        </w:rPr>
        <w:t>я. Они делали котл</w:t>
      </w:r>
      <w:r w:rsidR="00BF605F">
        <w:rPr>
          <w:rFonts w:ascii="Times New Roman" w:hAnsi="Times New Roman"/>
          <w:sz w:val="28"/>
          <w:szCs w:val="28"/>
        </w:rPr>
        <w:t>ы</w:t>
      </w:r>
      <w:r w:rsidR="00925A28">
        <w:rPr>
          <w:rFonts w:ascii="Times New Roman" w:hAnsi="Times New Roman"/>
          <w:sz w:val="28"/>
          <w:szCs w:val="28"/>
        </w:rPr>
        <w:t xml:space="preserve"> мощност</w:t>
      </w:r>
      <w:r w:rsidR="00BF605F">
        <w:rPr>
          <w:rFonts w:ascii="Times New Roman" w:hAnsi="Times New Roman"/>
          <w:sz w:val="28"/>
          <w:szCs w:val="28"/>
        </w:rPr>
        <w:t>ью</w:t>
      </w:r>
      <w:r w:rsidR="004E1064">
        <w:rPr>
          <w:rFonts w:ascii="Times New Roman" w:hAnsi="Times New Roman"/>
          <w:sz w:val="28"/>
          <w:szCs w:val="28"/>
        </w:rPr>
        <w:t xml:space="preserve">до 400 т пара в час. </w:t>
      </w:r>
      <w:r w:rsidR="00925A28">
        <w:rPr>
          <w:rFonts w:ascii="Times New Roman" w:hAnsi="Times New Roman"/>
          <w:sz w:val="28"/>
          <w:szCs w:val="28"/>
        </w:rPr>
        <w:t>Для каждого диапазона мощности проводились детальные исследования на моделях</w:t>
      </w:r>
      <w:r w:rsidR="00BF605F">
        <w:rPr>
          <w:rFonts w:ascii="Times New Roman" w:hAnsi="Times New Roman"/>
          <w:sz w:val="28"/>
          <w:szCs w:val="28"/>
        </w:rPr>
        <w:t xml:space="preserve">различного масштаба, поскольку невозможно </w:t>
      </w:r>
      <w:r w:rsidR="003C1CFD">
        <w:rPr>
          <w:rFonts w:ascii="Times New Roman" w:hAnsi="Times New Roman"/>
          <w:sz w:val="28"/>
          <w:szCs w:val="28"/>
        </w:rPr>
        <w:t xml:space="preserve">в </w:t>
      </w:r>
      <w:proofErr w:type="spellStart"/>
      <w:r w:rsidR="003C1CFD">
        <w:rPr>
          <w:rFonts w:ascii="Times New Roman" w:hAnsi="Times New Roman"/>
          <w:sz w:val="28"/>
          <w:szCs w:val="28"/>
        </w:rPr>
        <w:t>критериальной</w:t>
      </w:r>
      <w:proofErr w:type="spellEnd"/>
      <w:r w:rsidR="003C1CFD">
        <w:rPr>
          <w:rFonts w:ascii="Times New Roman" w:hAnsi="Times New Roman"/>
          <w:sz w:val="28"/>
          <w:szCs w:val="28"/>
        </w:rPr>
        <w:t xml:space="preserve"> форме получить</w:t>
      </w:r>
      <w:r w:rsidR="00135257">
        <w:rPr>
          <w:rFonts w:ascii="Times New Roman" w:hAnsi="Times New Roman"/>
          <w:sz w:val="28"/>
          <w:szCs w:val="28"/>
        </w:rPr>
        <w:t xml:space="preserve"> на установке небольшого масштаба</w:t>
      </w:r>
      <w:r w:rsidR="003C1CFD">
        <w:rPr>
          <w:rFonts w:ascii="Times New Roman" w:hAnsi="Times New Roman"/>
          <w:sz w:val="28"/>
          <w:szCs w:val="28"/>
        </w:rPr>
        <w:t xml:space="preserve"> данные, которые можно корректно распространить на реальные котельные установки</w:t>
      </w:r>
      <w:r w:rsidR="003516EF">
        <w:rPr>
          <w:rFonts w:ascii="Times New Roman" w:hAnsi="Times New Roman"/>
          <w:sz w:val="28"/>
          <w:szCs w:val="28"/>
        </w:rPr>
        <w:t xml:space="preserve"> и</w:t>
      </w:r>
      <w:r w:rsidR="00135257">
        <w:rPr>
          <w:rFonts w:ascii="Times New Roman" w:hAnsi="Times New Roman"/>
          <w:sz w:val="28"/>
          <w:szCs w:val="28"/>
        </w:rPr>
        <w:t xml:space="preserve"> реальные энергетически</w:t>
      </w:r>
      <w:r w:rsidR="003516EF">
        <w:rPr>
          <w:rFonts w:ascii="Times New Roman" w:hAnsi="Times New Roman"/>
          <w:sz w:val="28"/>
          <w:szCs w:val="28"/>
        </w:rPr>
        <w:t>е</w:t>
      </w:r>
      <w:r w:rsidR="00135257">
        <w:rPr>
          <w:rFonts w:ascii="Times New Roman" w:hAnsi="Times New Roman"/>
          <w:sz w:val="28"/>
          <w:szCs w:val="28"/>
        </w:rPr>
        <w:t xml:space="preserve"> устройства</w:t>
      </w:r>
      <w:r w:rsidR="003C1CFD">
        <w:rPr>
          <w:rFonts w:ascii="Times New Roman" w:hAnsi="Times New Roman"/>
          <w:sz w:val="28"/>
          <w:szCs w:val="28"/>
        </w:rPr>
        <w:t xml:space="preserve">. </w:t>
      </w:r>
      <w:r w:rsidR="00135257">
        <w:rPr>
          <w:rFonts w:ascii="Times New Roman" w:hAnsi="Times New Roman"/>
          <w:sz w:val="28"/>
          <w:szCs w:val="28"/>
        </w:rPr>
        <w:t>В этой связи</w:t>
      </w:r>
      <w:r w:rsidR="003516EF">
        <w:rPr>
          <w:rFonts w:ascii="Times New Roman" w:hAnsi="Times New Roman"/>
          <w:sz w:val="28"/>
          <w:szCs w:val="28"/>
        </w:rPr>
        <w:t>,</w:t>
      </w:r>
      <w:r w:rsidR="00135257">
        <w:rPr>
          <w:rFonts w:ascii="Times New Roman" w:hAnsi="Times New Roman"/>
          <w:sz w:val="28"/>
          <w:szCs w:val="28"/>
        </w:rPr>
        <w:t xml:space="preserve"> о</w:t>
      </w:r>
      <w:r w:rsidR="001F47A2">
        <w:rPr>
          <w:rFonts w:ascii="Times New Roman" w:hAnsi="Times New Roman"/>
          <w:sz w:val="28"/>
          <w:szCs w:val="28"/>
        </w:rPr>
        <w:t xml:space="preserve">сновное достижение </w:t>
      </w:r>
      <w:r w:rsidR="003C1CFD">
        <w:rPr>
          <w:rFonts w:ascii="Times New Roman" w:hAnsi="Times New Roman"/>
          <w:sz w:val="28"/>
          <w:szCs w:val="28"/>
        </w:rPr>
        <w:t>Сергея Ивановича</w:t>
      </w:r>
      <w:r w:rsidR="00135257">
        <w:rPr>
          <w:rFonts w:ascii="Times New Roman" w:hAnsi="Times New Roman"/>
          <w:sz w:val="28"/>
          <w:szCs w:val="28"/>
        </w:rPr>
        <w:t xml:space="preserve">Шторка состоит в том, что он рассмотрел целый ряд </w:t>
      </w:r>
      <w:r w:rsidR="00C11231">
        <w:rPr>
          <w:rFonts w:ascii="Times New Roman" w:hAnsi="Times New Roman"/>
          <w:sz w:val="28"/>
          <w:szCs w:val="28"/>
        </w:rPr>
        <w:t xml:space="preserve">очень </w:t>
      </w:r>
      <w:r w:rsidR="00135257">
        <w:rPr>
          <w:rFonts w:ascii="Times New Roman" w:hAnsi="Times New Roman"/>
          <w:sz w:val="28"/>
          <w:szCs w:val="28"/>
        </w:rPr>
        <w:t xml:space="preserve">интересных вопросов </w:t>
      </w:r>
      <w:r w:rsidR="00C11231">
        <w:rPr>
          <w:rFonts w:ascii="Times New Roman" w:hAnsi="Times New Roman"/>
          <w:sz w:val="28"/>
          <w:szCs w:val="28"/>
        </w:rPr>
        <w:t>и получи</w:t>
      </w:r>
      <w:r w:rsidR="00D45A45">
        <w:rPr>
          <w:rFonts w:ascii="Times New Roman" w:hAnsi="Times New Roman"/>
          <w:sz w:val="28"/>
          <w:szCs w:val="28"/>
        </w:rPr>
        <w:t>л</w:t>
      </w:r>
      <w:r w:rsidR="00823A5D">
        <w:rPr>
          <w:rFonts w:ascii="Times New Roman" w:hAnsi="Times New Roman"/>
          <w:sz w:val="28"/>
          <w:szCs w:val="28"/>
        </w:rPr>
        <w:t>новые эффекты, которые безусловно требуют дальнейшей интерпретации, дальнейшего исследования на укрупненных стендах</w:t>
      </w:r>
      <w:r w:rsidR="00516DC2">
        <w:rPr>
          <w:rFonts w:ascii="Times New Roman" w:hAnsi="Times New Roman"/>
          <w:sz w:val="28"/>
          <w:szCs w:val="28"/>
        </w:rPr>
        <w:t xml:space="preserve">, на промышленных установках. Сейчас пока делать выводы </w:t>
      </w:r>
      <w:r w:rsidR="00EF1D93">
        <w:rPr>
          <w:rFonts w:ascii="Times New Roman" w:hAnsi="Times New Roman"/>
          <w:sz w:val="28"/>
          <w:szCs w:val="28"/>
        </w:rPr>
        <w:t xml:space="preserve">из полученных результатов наверно сложно. Например, он обнаружил в модели </w:t>
      </w:r>
      <w:r w:rsidR="003E1545">
        <w:rPr>
          <w:rFonts w:ascii="Times New Roman" w:hAnsi="Times New Roman"/>
          <w:sz w:val="28"/>
          <w:szCs w:val="28"/>
        </w:rPr>
        <w:t xml:space="preserve">крупного </w:t>
      </w:r>
      <w:r w:rsidR="00EF1D93">
        <w:rPr>
          <w:rFonts w:ascii="Times New Roman" w:hAnsi="Times New Roman"/>
          <w:sz w:val="28"/>
          <w:szCs w:val="28"/>
        </w:rPr>
        <w:t xml:space="preserve">котла Е-500, который широко используется на практике, структуры в виде стационарной двойной спирали. </w:t>
      </w:r>
      <w:r w:rsidR="008A7D3E">
        <w:rPr>
          <w:rFonts w:ascii="Times New Roman" w:hAnsi="Times New Roman"/>
          <w:sz w:val="28"/>
          <w:szCs w:val="28"/>
        </w:rPr>
        <w:t>В</w:t>
      </w:r>
      <w:r w:rsidR="00842248">
        <w:rPr>
          <w:rFonts w:ascii="Times New Roman" w:hAnsi="Times New Roman"/>
          <w:sz w:val="28"/>
          <w:szCs w:val="28"/>
        </w:rPr>
        <w:t xml:space="preserve"> реальном котле провести измерения очень сложно</w:t>
      </w:r>
      <w:r w:rsidR="003E1545">
        <w:rPr>
          <w:rFonts w:ascii="Times New Roman" w:hAnsi="Times New Roman"/>
          <w:sz w:val="28"/>
          <w:szCs w:val="28"/>
        </w:rPr>
        <w:t xml:space="preserve"> и поэтому трудно </w:t>
      </w:r>
      <w:r w:rsidR="008A7D3E">
        <w:rPr>
          <w:rFonts w:ascii="Times New Roman" w:hAnsi="Times New Roman"/>
          <w:sz w:val="28"/>
          <w:szCs w:val="28"/>
        </w:rPr>
        <w:t xml:space="preserve">сейчас до конца оценить насколько эти </w:t>
      </w:r>
      <w:r w:rsidR="003E1545">
        <w:rPr>
          <w:rFonts w:ascii="Times New Roman" w:hAnsi="Times New Roman"/>
          <w:sz w:val="28"/>
          <w:szCs w:val="28"/>
        </w:rPr>
        <w:t xml:space="preserve">результаты могут быть </w:t>
      </w:r>
      <w:r w:rsidR="008A7D3E">
        <w:rPr>
          <w:rFonts w:ascii="Times New Roman" w:hAnsi="Times New Roman"/>
          <w:sz w:val="28"/>
          <w:szCs w:val="28"/>
        </w:rPr>
        <w:t xml:space="preserve">использованы в реальности. </w:t>
      </w:r>
      <w:r w:rsidR="00440175">
        <w:rPr>
          <w:rFonts w:ascii="Times New Roman" w:hAnsi="Times New Roman"/>
          <w:sz w:val="28"/>
          <w:szCs w:val="28"/>
        </w:rPr>
        <w:t xml:space="preserve">В реальном котле на 90 процентов </w:t>
      </w:r>
      <w:r w:rsidR="00B8245A">
        <w:rPr>
          <w:rFonts w:ascii="Times New Roman" w:hAnsi="Times New Roman"/>
          <w:sz w:val="28"/>
          <w:szCs w:val="28"/>
        </w:rPr>
        <w:t>работает</w:t>
      </w:r>
      <w:r w:rsidR="00440175">
        <w:rPr>
          <w:rFonts w:ascii="Times New Roman" w:hAnsi="Times New Roman"/>
          <w:sz w:val="28"/>
          <w:szCs w:val="28"/>
        </w:rPr>
        <w:t xml:space="preserve"> лучистый теплообмен, влияние аэродинамики на который </w:t>
      </w:r>
      <w:r w:rsidR="00B8245A">
        <w:rPr>
          <w:rFonts w:ascii="Times New Roman" w:hAnsi="Times New Roman"/>
          <w:sz w:val="28"/>
          <w:szCs w:val="28"/>
        </w:rPr>
        <w:t xml:space="preserve">не </w:t>
      </w:r>
      <w:r w:rsidR="00440175">
        <w:rPr>
          <w:rFonts w:ascii="Times New Roman" w:hAnsi="Times New Roman"/>
          <w:sz w:val="28"/>
          <w:szCs w:val="28"/>
        </w:rPr>
        <w:t xml:space="preserve">является </w:t>
      </w:r>
      <w:r w:rsidR="00B8245A">
        <w:rPr>
          <w:rFonts w:ascii="Times New Roman" w:hAnsi="Times New Roman"/>
          <w:sz w:val="28"/>
          <w:szCs w:val="28"/>
        </w:rPr>
        <w:t>определяющим</w:t>
      </w:r>
      <w:r w:rsidR="00440175">
        <w:rPr>
          <w:rFonts w:ascii="Times New Roman" w:hAnsi="Times New Roman"/>
          <w:sz w:val="28"/>
          <w:szCs w:val="28"/>
        </w:rPr>
        <w:t xml:space="preserve">. Но </w:t>
      </w:r>
      <w:r w:rsidR="00B8245A">
        <w:rPr>
          <w:rFonts w:ascii="Times New Roman" w:hAnsi="Times New Roman"/>
          <w:sz w:val="28"/>
          <w:szCs w:val="28"/>
        </w:rPr>
        <w:t xml:space="preserve">проблемы </w:t>
      </w:r>
      <w:proofErr w:type="spellStart"/>
      <w:r w:rsidR="00B8245A">
        <w:rPr>
          <w:rFonts w:ascii="Times New Roman" w:hAnsi="Times New Roman"/>
          <w:sz w:val="28"/>
          <w:szCs w:val="28"/>
        </w:rPr>
        <w:t>золоотложения</w:t>
      </w:r>
      <w:proofErr w:type="spellEnd"/>
      <w:r w:rsidR="00B8245A">
        <w:rPr>
          <w:rFonts w:ascii="Times New Roman" w:hAnsi="Times New Roman"/>
          <w:sz w:val="28"/>
          <w:szCs w:val="28"/>
        </w:rPr>
        <w:t xml:space="preserve"> и другие </w:t>
      </w:r>
      <w:r w:rsidR="00535B4B">
        <w:rPr>
          <w:rFonts w:ascii="Times New Roman" w:hAnsi="Times New Roman"/>
          <w:sz w:val="28"/>
          <w:szCs w:val="28"/>
        </w:rPr>
        <w:t xml:space="preserve">важные </w:t>
      </w:r>
      <w:r w:rsidR="00B8245A">
        <w:rPr>
          <w:rFonts w:ascii="Times New Roman" w:hAnsi="Times New Roman"/>
          <w:sz w:val="28"/>
          <w:szCs w:val="28"/>
        </w:rPr>
        <w:t xml:space="preserve">вопросы могут быть решены при формировании вихревых структур. Я хотел бы еще сказать о самом соискателе. Я считаю, что нам повезло, что Сергей Иванович </w:t>
      </w:r>
      <w:r w:rsidR="005C23BD">
        <w:rPr>
          <w:rFonts w:ascii="Times New Roman" w:hAnsi="Times New Roman"/>
          <w:sz w:val="28"/>
          <w:szCs w:val="28"/>
        </w:rPr>
        <w:t xml:space="preserve">несколько лет назад </w:t>
      </w:r>
      <w:r w:rsidR="00B8245A">
        <w:rPr>
          <w:rFonts w:ascii="Times New Roman" w:hAnsi="Times New Roman"/>
          <w:sz w:val="28"/>
          <w:szCs w:val="28"/>
        </w:rPr>
        <w:t xml:space="preserve">возглавил </w:t>
      </w:r>
      <w:r w:rsidR="005C23BD">
        <w:rPr>
          <w:rFonts w:ascii="Times New Roman" w:hAnsi="Times New Roman"/>
          <w:sz w:val="28"/>
          <w:szCs w:val="28"/>
        </w:rPr>
        <w:t>в нашем ИнститутеЛ</w:t>
      </w:r>
      <w:r w:rsidR="00B8245A">
        <w:rPr>
          <w:rFonts w:ascii="Times New Roman" w:hAnsi="Times New Roman"/>
          <w:sz w:val="28"/>
          <w:szCs w:val="28"/>
        </w:rPr>
        <w:t>абораторию</w:t>
      </w:r>
      <w:r w:rsidR="005C23BD">
        <w:rPr>
          <w:rFonts w:ascii="Times New Roman" w:hAnsi="Times New Roman"/>
          <w:sz w:val="28"/>
          <w:szCs w:val="28"/>
        </w:rPr>
        <w:t xml:space="preserve"> экологических проблем теплоэнергетики</w:t>
      </w:r>
      <w:r w:rsidR="00D73488">
        <w:rPr>
          <w:rFonts w:ascii="Times New Roman" w:hAnsi="Times New Roman"/>
          <w:sz w:val="28"/>
          <w:szCs w:val="28"/>
        </w:rPr>
        <w:t xml:space="preserve">. Он привнес новые идеи и направления, связанные с исследованием структуры </w:t>
      </w:r>
      <w:proofErr w:type="spellStart"/>
      <w:r w:rsidR="00D73488">
        <w:rPr>
          <w:rFonts w:ascii="Times New Roman" w:hAnsi="Times New Roman"/>
          <w:sz w:val="28"/>
          <w:szCs w:val="28"/>
        </w:rPr>
        <w:t>пламен</w:t>
      </w:r>
      <w:proofErr w:type="spellEnd"/>
      <w:r w:rsidR="00D73488">
        <w:rPr>
          <w:rFonts w:ascii="Times New Roman" w:hAnsi="Times New Roman"/>
          <w:sz w:val="28"/>
          <w:szCs w:val="28"/>
        </w:rPr>
        <w:t xml:space="preserve"> и процессов переноса, вихревых структур</w:t>
      </w:r>
      <w:r w:rsidR="006A738F">
        <w:rPr>
          <w:rFonts w:ascii="Times New Roman" w:hAnsi="Times New Roman"/>
          <w:sz w:val="28"/>
          <w:szCs w:val="28"/>
        </w:rPr>
        <w:t xml:space="preserve">, оснастил установки современными методиками, привлек много молодежи. </w:t>
      </w:r>
      <w:r w:rsidR="00A801F3">
        <w:rPr>
          <w:rFonts w:ascii="Times New Roman" w:hAnsi="Times New Roman"/>
          <w:sz w:val="28"/>
          <w:szCs w:val="28"/>
        </w:rPr>
        <w:t>Проведение э</w:t>
      </w:r>
      <w:r w:rsidR="00F822DA">
        <w:rPr>
          <w:rFonts w:ascii="Times New Roman" w:hAnsi="Times New Roman"/>
          <w:sz w:val="28"/>
          <w:szCs w:val="28"/>
        </w:rPr>
        <w:t>ксперимент</w:t>
      </w:r>
      <w:r w:rsidR="00A801F3">
        <w:rPr>
          <w:rFonts w:ascii="Times New Roman" w:hAnsi="Times New Roman"/>
          <w:sz w:val="28"/>
          <w:szCs w:val="28"/>
        </w:rPr>
        <w:t>а, особенно в огневых установках, моделях газовых турбин со сложными течениями и процессами</w:t>
      </w:r>
      <w:r w:rsidR="00F822DA">
        <w:rPr>
          <w:rFonts w:ascii="Times New Roman" w:hAnsi="Times New Roman"/>
          <w:sz w:val="28"/>
          <w:szCs w:val="28"/>
        </w:rPr>
        <w:t xml:space="preserve"> очень тяжел</w:t>
      </w:r>
      <w:r w:rsidR="00A801F3">
        <w:rPr>
          <w:rFonts w:ascii="Times New Roman" w:hAnsi="Times New Roman"/>
          <w:sz w:val="28"/>
          <w:szCs w:val="28"/>
        </w:rPr>
        <w:t xml:space="preserve">ое и трудоемкое занятие. Поэтому то, что Сергею Ивановичу не </w:t>
      </w:r>
      <w:r w:rsidR="00CF4857">
        <w:rPr>
          <w:rFonts w:ascii="Times New Roman" w:hAnsi="Times New Roman"/>
          <w:sz w:val="28"/>
          <w:szCs w:val="28"/>
        </w:rPr>
        <w:t xml:space="preserve">все </w:t>
      </w:r>
      <w:r w:rsidR="00A801F3">
        <w:rPr>
          <w:rFonts w:ascii="Times New Roman" w:hAnsi="Times New Roman"/>
          <w:sz w:val="28"/>
          <w:szCs w:val="28"/>
        </w:rPr>
        <w:t>удалось обработать и интерпретировать, можно понять. Я считаю, что мы безусловно должны поддержать эт</w:t>
      </w:r>
      <w:r w:rsidR="00634591">
        <w:rPr>
          <w:rFonts w:ascii="Times New Roman" w:hAnsi="Times New Roman"/>
          <w:sz w:val="28"/>
          <w:szCs w:val="28"/>
        </w:rPr>
        <w:t>и</w:t>
      </w:r>
      <w:r w:rsidR="00A801F3">
        <w:rPr>
          <w:rFonts w:ascii="Times New Roman" w:hAnsi="Times New Roman"/>
          <w:sz w:val="28"/>
          <w:szCs w:val="28"/>
        </w:rPr>
        <w:t xml:space="preserve"> очень серьезн</w:t>
      </w:r>
      <w:r w:rsidR="00634591">
        <w:rPr>
          <w:rFonts w:ascii="Times New Roman" w:hAnsi="Times New Roman"/>
          <w:sz w:val="28"/>
          <w:szCs w:val="28"/>
        </w:rPr>
        <w:t>ыеисследования</w:t>
      </w:r>
      <w:r w:rsidR="00A801F3">
        <w:rPr>
          <w:rFonts w:ascii="Times New Roman" w:hAnsi="Times New Roman"/>
          <w:sz w:val="28"/>
          <w:szCs w:val="28"/>
        </w:rPr>
        <w:t xml:space="preserve">. </w:t>
      </w:r>
    </w:p>
    <w:p w:rsidR="00B0052E" w:rsidRDefault="00B0052E" w:rsidP="00B0052E">
      <w:pPr>
        <w:spacing w:after="0"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w:t>
      </w:r>
      <w:r w:rsidR="00E20657">
        <w:rPr>
          <w:rFonts w:ascii="Times New Roman" w:hAnsi="Times New Roman"/>
          <w:b/>
          <w:sz w:val="28"/>
          <w:szCs w:val="28"/>
        </w:rPr>
        <w:t xml:space="preserve"> </w:t>
      </w:r>
      <w:r w:rsidR="00A801F3">
        <w:rPr>
          <w:rFonts w:ascii="Times New Roman" w:hAnsi="Times New Roman"/>
          <w:sz w:val="28"/>
          <w:szCs w:val="28"/>
        </w:rPr>
        <w:t xml:space="preserve">Спасибо. </w:t>
      </w:r>
      <w:r w:rsidRPr="002E5025">
        <w:rPr>
          <w:rFonts w:ascii="Times New Roman" w:hAnsi="Times New Roman"/>
          <w:sz w:val="28"/>
          <w:szCs w:val="28"/>
        </w:rPr>
        <w:t xml:space="preserve">Профессор </w:t>
      </w:r>
      <w:r>
        <w:rPr>
          <w:rFonts w:ascii="Times New Roman" w:hAnsi="Times New Roman"/>
          <w:sz w:val="28"/>
          <w:szCs w:val="28"/>
        </w:rPr>
        <w:t>Баев Владимир Константинович</w:t>
      </w:r>
      <w:r w:rsidRPr="002E5025">
        <w:rPr>
          <w:rFonts w:ascii="Times New Roman" w:hAnsi="Times New Roman"/>
          <w:sz w:val="28"/>
          <w:szCs w:val="28"/>
        </w:rPr>
        <w:t>.</w:t>
      </w:r>
    </w:p>
    <w:p w:rsidR="00B0052E" w:rsidRDefault="00B0052E" w:rsidP="00B0052E">
      <w:pPr>
        <w:spacing w:after="0" w:line="288" w:lineRule="auto"/>
        <w:jc w:val="both"/>
        <w:rPr>
          <w:rFonts w:ascii="Times New Roman" w:hAnsi="Times New Roman"/>
          <w:sz w:val="28"/>
          <w:szCs w:val="28"/>
        </w:rPr>
      </w:pPr>
      <w:proofErr w:type="gramStart"/>
      <w:r w:rsidRPr="002E5025">
        <w:rPr>
          <w:rFonts w:ascii="Times New Roman" w:hAnsi="Times New Roman"/>
          <w:b/>
          <w:sz w:val="28"/>
          <w:szCs w:val="28"/>
        </w:rPr>
        <w:t>д.</w:t>
      </w:r>
      <w:r>
        <w:rPr>
          <w:rFonts w:ascii="Times New Roman" w:hAnsi="Times New Roman"/>
          <w:b/>
          <w:sz w:val="28"/>
          <w:szCs w:val="28"/>
        </w:rPr>
        <w:t>т</w:t>
      </w:r>
      <w:r w:rsidRPr="002E5025">
        <w:rPr>
          <w:rFonts w:ascii="Times New Roman" w:hAnsi="Times New Roman"/>
          <w:b/>
          <w:sz w:val="28"/>
          <w:szCs w:val="28"/>
        </w:rPr>
        <w:t xml:space="preserve">.н. </w:t>
      </w:r>
      <w:r>
        <w:rPr>
          <w:rFonts w:ascii="Times New Roman" w:hAnsi="Times New Roman"/>
          <w:b/>
          <w:sz w:val="28"/>
          <w:szCs w:val="28"/>
        </w:rPr>
        <w:t>Баев</w:t>
      </w:r>
      <w:proofErr w:type="gramEnd"/>
      <w:r w:rsidR="00E20657">
        <w:rPr>
          <w:rFonts w:ascii="Times New Roman" w:hAnsi="Times New Roman"/>
          <w:b/>
          <w:sz w:val="28"/>
          <w:szCs w:val="28"/>
        </w:rPr>
        <w:t xml:space="preserve"> </w:t>
      </w:r>
      <w:r>
        <w:rPr>
          <w:rFonts w:ascii="Times New Roman" w:hAnsi="Times New Roman"/>
          <w:b/>
          <w:sz w:val="28"/>
          <w:szCs w:val="28"/>
        </w:rPr>
        <w:t>В.К</w:t>
      </w:r>
      <w:r w:rsidRPr="002E5025">
        <w:rPr>
          <w:rFonts w:ascii="Times New Roman" w:hAnsi="Times New Roman"/>
          <w:b/>
          <w:sz w:val="28"/>
          <w:szCs w:val="28"/>
        </w:rPr>
        <w:t>.</w:t>
      </w:r>
      <w:r w:rsidRPr="002E5025">
        <w:rPr>
          <w:rFonts w:ascii="Times New Roman" w:hAnsi="Times New Roman"/>
          <w:sz w:val="28"/>
          <w:szCs w:val="28"/>
        </w:rPr>
        <w:t>:</w:t>
      </w:r>
      <w:r w:rsidR="00E20657">
        <w:rPr>
          <w:rFonts w:ascii="Times New Roman" w:hAnsi="Times New Roman"/>
          <w:sz w:val="28"/>
          <w:szCs w:val="28"/>
        </w:rPr>
        <w:t xml:space="preserve"> </w:t>
      </w:r>
      <w:r w:rsidR="00A63D48">
        <w:rPr>
          <w:rFonts w:ascii="Times New Roman" w:hAnsi="Times New Roman"/>
          <w:sz w:val="28"/>
          <w:szCs w:val="28"/>
        </w:rPr>
        <w:t>С</w:t>
      </w:r>
      <w:r w:rsidR="00A801F3">
        <w:rPr>
          <w:rFonts w:ascii="Times New Roman" w:hAnsi="Times New Roman"/>
          <w:sz w:val="28"/>
          <w:szCs w:val="28"/>
        </w:rPr>
        <w:t>разу хочу сказать, что я проголосую за эту работу</w:t>
      </w:r>
      <w:r w:rsidR="00CF4857">
        <w:rPr>
          <w:rFonts w:ascii="Times New Roman" w:hAnsi="Times New Roman"/>
          <w:sz w:val="28"/>
          <w:szCs w:val="28"/>
        </w:rPr>
        <w:t xml:space="preserve">, уважая мнение Института, который </w:t>
      </w:r>
      <w:r w:rsidR="00C026FF">
        <w:rPr>
          <w:rFonts w:ascii="Times New Roman" w:hAnsi="Times New Roman"/>
          <w:sz w:val="28"/>
          <w:szCs w:val="28"/>
        </w:rPr>
        <w:t xml:space="preserve">признал эту работу и </w:t>
      </w:r>
      <w:r w:rsidR="00CF4857">
        <w:rPr>
          <w:rFonts w:ascii="Times New Roman" w:hAnsi="Times New Roman"/>
          <w:sz w:val="28"/>
          <w:szCs w:val="28"/>
        </w:rPr>
        <w:t xml:space="preserve">рекомендовал </w:t>
      </w:r>
      <w:r w:rsidR="00C026FF">
        <w:rPr>
          <w:rFonts w:ascii="Times New Roman" w:hAnsi="Times New Roman"/>
          <w:sz w:val="28"/>
          <w:szCs w:val="28"/>
        </w:rPr>
        <w:t>ее</w:t>
      </w:r>
      <w:r w:rsidR="00CF4857">
        <w:rPr>
          <w:rFonts w:ascii="Times New Roman" w:hAnsi="Times New Roman"/>
          <w:sz w:val="28"/>
          <w:szCs w:val="28"/>
        </w:rPr>
        <w:t xml:space="preserve"> к защите. </w:t>
      </w:r>
      <w:r w:rsidR="009D6688">
        <w:rPr>
          <w:rFonts w:ascii="Times New Roman" w:hAnsi="Times New Roman"/>
          <w:sz w:val="28"/>
          <w:szCs w:val="28"/>
        </w:rPr>
        <w:t xml:space="preserve">Но есть </w:t>
      </w:r>
      <w:r w:rsidR="007B3030">
        <w:rPr>
          <w:rFonts w:ascii="Times New Roman" w:hAnsi="Times New Roman"/>
          <w:sz w:val="28"/>
          <w:szCs w:val="28"/>
        </w:rPr>
        <w:t xml:space="preserve">критические </w:t>
      </w:r>
      <w:r w:rsidR="00E0502E">
        <w:rPr>
          <w:rFonts w:ascii="Times New Roman" w:hAnsi="Times New Roman"/>
          <w:sz w:val="28"/>
          <w:szCs w:val="28"/>
        </w:rPr>
        <w:t>моменты,</w:t>
      </w:r>
      <w:r w:rsidR="007B3030">
        <w:rPr>
          <w:rFonts w:ascii="Times New Roman" w:hAnsi="Times New Roman"/>
          <w:sz w:val="28"/>
          <w:szCs w:val="28"/>
        </w:rPr>
        <w:t>о</w:t>
      </w:r>
      <w:r w:rsidR="009D6688">
        <w:rPr>
          <w:rFonts w:ascii="Times New Roman" w:hAnsi="Times New Roman"/>
          <w:sz w:val="28"/>
          <w:szCs w:val="28"/>
        </w:rPr>
        <w:t xml:space="preserve"> которых я </w:t>
      </w:r>
      <w:r w:rsidR="00195CF2">
        <w:rPr>
          <w:rFonts w:ascii="Times New Roman" w:hAnsi="Times New Roman"/>
          <w:sz w:val="28"/>
          <w:szCs w:val="28"/>
        </w:rPr>
        <w:t>хотел бы сказать</w:t>
      </w:r>
      <w:r w:rsidR="009D6688">
        <w:rPr>
          <w:rFonts w:ascii="Times New Roman" w:hAnsi="Times New Roman"/>
          <w:sz w:val="28"/>
          <w:szCs w:val="28"/>
        </w:rPr>
        <w:t xml:space="preserve">. </w:t>
      </w:r>
      <w:r w:rsidR="00A52755">
        <w:rPr>
          <w:rFonts w:ascii="Times New Roman" w:hAnsi="Times New Roman"/>
          <w:sz w:val="28"/>
          <w:szCs w:val="28"/>
        </w:rPr>
        <w:t>Во-первых, н</w:t>
      </w:r>
      <w:r w:rsidR="00634591">
        <w:rPr>
          <w:rFonts w:ascii="Times New Roman" w:hAnsi="Times New Roman"/>
          <w:sz w:val="28"/>
          <w:szCs w:val="28"/>
        </w:rPr>
        <w:t xml:space="preserve">аблюдая за более молодым поколением исследователей, я вижу, что придается </w:t>
      </w:r>
      <w:r w:rsidR="00193A77">
        <w:rPr>
          <w:rFonts w:ascii="Times New Roman" w:hAnsi="Times New Roman"/>
          <w:sz w:val="28"/>
          <w:szCs w:val="28"/>
        </w:rPr>
        <w:t xml:space="preserve">излишне </w:t>
      </w:r>
      <w:r w:rsidR="00634591">
        <w:rPr>
          <w:rFonts w:ascii="Times New Roman" w:hAnsi="Times New Roman"/>
          <w:sz w:val="28"/>
          <w:szCs w:val="28"/>
        </w:rPr>
        <w:t>большое значение внешним эффектам</w:t>
      </w:r>
      <w:r w:rsidR="00D77581">
        <w:rPr>
          <w:rFonts w:ascii="Times New Roman" w:hAnsi="Times New Roman"/>
          <w:sz w:val="28"/>
          <w:szCs w:val="28"/>
        </w:rPr>
        <w:t xml:space="preserve">, вещам, </w:t>
      </w:r>
      <w:r w:rsidR="008B5084">
        <w:rPr>
          <w:rFonts w:ascii="Times New Roman" w:hAnsi="Times New Roman"/>
          <w:sz w:val="28"/>
          <w:szCs w:val="28"/>
        </w:rPr>
        <w:t xml:space="preserve">про </w:t>
      </w:r>
      <w:r w:rsidR="00D77581">
        <w:rPr>
          <w:rFonts w:ascii="Times New Roman" w:hAnsi="Times New Roman"/>
          <w:sz w:val="28"/>
          <w:szCs w:val="28"/>
        </w:rPr>
        <w:t>которые непонятно имеют ли практическое значение</w:t>
      </w:r>
      <w:r w:rsidR="00581188">
        <w:rPr>
          <w:rFonts w:ascii="Times New Roman" w:hAnsi="Times New Roman"/>
          <w:sz w:val="28"/>
          <w:szCs w:val="28"/>
        </w:rPr>
        <w:t xml:space="preserve">. </w:t>
      </w:r>
      <w:r w:rsidR="00D77581">
        <w:rPr>
          <w:rFonts w:ascii="Times New Roman" w:hAnsi="Times New Roman"/>
          <w:sz w:val="28"/>
          <w:szCs w:val="28"/>
        </w:rPr>
        <w:t>При этомто</w:t>
      </w:r>
      <w:r w:rsidR="00193A77">
        <w:rPr>
          <w:rFonts w:ascii="Times New Roman" w:hAnsi="Times New Roman"/>
          <w:sz w:val="28"/>
          <w:szCs w:val="28"/>
        </w:rPr>
        <w:t xml:space="preserve">, что </w:t>
      </w:r>
      <w:r w:rsidR="00A52755">
        <w:rPr>
          <w:rFonts w:ascii="Times New Roman" w:hAnsi="Times New Roman"/>
          <w:sz w:val="28"/>
          <w:szCs w:val="28"/>
        </w:rPr>
        <w:t xml:space="preserve">было </w:t>
      </w:r>
      <w:r w:rsidR="00A52755">
        <w:rPr>
          <w:rFonts w:ascii="Times New Roman" w:hAnsi="Times New Roman"/>
          <w:sz w:val="28"/>
          <w:szCs w:val="28"/>
        </w:rPr>
        <w:lastRenderedPageBreak/>
        <w:t xml:space="preserve">сделано </w:t>
      </w:r>
      <w:r w:rsidR="00193A77">
        <w:rPr>
          <w:rFonts w:ascii="Times New Roman" w:hAnsi="Times New Roman"/>
          <w:sz w:val="28"/>
          <w:szCs w:val="28"/>
        </w:rPr>
        <w:t>раньше</w:t>
      </w:r>
      <w:r w:rsidR="00D77581">
        <w:rPr>
          <w:rFonts w:ascii="Times New Roman" w:hAnsi="Times New Roman"/>
          <w:sz w:val="28"/>
          <w:szCs w:val="28"/>
        </w:rPr>
        <w:t xml:space="preserve"> выпадает из поля зрения</w:t>
      </w:r>
      <w:r w:rsidR="00193A77">
        <w:rPr>
          <w:rFonts w:ascii="Times New Roman" w:hAnsi="Times New Roman"/>
          <w:sz w:val="28"/>
          <w:szCs w:val="28"/>
        </w:rPr>
        <w:t xml:space="preserve">. </w:t>
      </w:r>
      <w:r w:rsidR="008B5084">
        <w:rPr>
          <w:rFonts w:ascii="Times New Roman" w:hAnsi="Times New Roman"/>
          <w:sz w:val="28"/>
          <w:szCs w:val="28"/>
        </w:rPr>
        <w:t xml:space="preserve">Я хотел бы еще сказать по поводу выбора условий моделирования, анализа </w:t>
      </w:r>
      <w:proofErr w:type="spellStart"/>
      <w:r w:rsidR="008B5084">
        <w:rPr>
          <w:rFonts w:ascii="Times New Roman" w:hAnsi="Times New Roman"/>
          <w:sz w:val="28"/>
          <w:szCs w:val="28"/>
        </w:rPr>
        <w:t>критериальных</w:t>
      </w:r>
      <w:proofErr w:type="spellEnd"/>
      <w:r w:rsidR="008B5084">
        <w:rPr>
          <w:rFonts w:ascii="Times New Roman" w:hAnsi="Times New Roman"/>
          <w:sz w:val="28"/>
          <w:szCs w:val="28"/>
        </w:rPr>
        <w:t xml:space="preserve"> зависимостей. Для камер сгорания известно, что </w:t>
      </w:r>
      <w:r w:rsidR="00CE249D">
        <w:rPr>
          <w:rFonts w:ascii="Times New Roman" w:hAnsi="Times New Roman"/>
          <w:sz w:val="28"/>
          <w:szCs w:val="28"/>
        </w:rPr>
        <w:t xml:space="preserve">число Рейнольдса является не основным параметром. Основными являются относительный подогрев и относительный коэффициент турбулентного обмена. С этой точки зрения </w:t>
      </w:r>
      <w:r w:rsidR="001F00FA">
        <w:rPr>
          <w:rFonts w:ascii="Times New Roman" w:hAnsi="Times New Roman"/>
          <w:sz w:val="28"/>
          <w:szCs w:val="28"/>
        </w:rPr>
        <w:t xml:space="preserve">можно говорить о </w:t>
      </w:r>
      <w:r w:rsidR="0001620E">
        <w:rPr>
          <w:rFonts w:ascii="Times New Roman" w:hAnsi="Times New Roman"/>
          <w:sz w:val="28"/>
          <w:szCs w:val="28"/>
        </w:rPr>
        <w:t xml:space="preserve">роли </w:t>
      </w:r>
      <w:r w:rsidR="00CE249D">
        <w:rPr>
          <w:rFonts w:ascii="Times New Roman" w:hAnsi="Times New Roman"/>
          <w:sz w:val="28"/>
          <w:szCs w:val="28"/>
        </w:rPr>
        <w:t>вих</w:t>
      </w:r>
      <w:r w:rsidR="00702DE8">
        <w:rPr>
          <w:rFonts w:ascii="Times New Roman" w:hAnsi="Times New Roman"/>
          <w:sz w:val="28"/>
          <w:szCs w:val="28"/>
        </w:rPr>
        <w:t>ревы</w:t>
      </w:r>
      <w:r w:rsidR="0001620E">
        <w:rPr>
          <w:rFonts w:ascii="Times New Roman" w:hAnsi="Times New Roman"/>
          <w:sz w:val="28"/>
          <w:szCs w:val="28"/>
        </w:rPr>
        <w:t>х структур</w:t>
      </w:r>
      <w:r w:rsidR="00702DE8">
        <w:rPr>
          <w:rFonts w:ascii="Times New Roman" w:hAnsi="Times New Roman"/>
          <w:sz w:val="28"/>
          <w:szCs w:val="28"/>
        </w:rPr>
        <w:t>. Это все известно. Пр</w:t>
      </w:r>
      <w:r w:rsidR="001F00FA">
        <w:rPr>
          <w:rFonts w:ascii="Times New Roman" w:hAnsi="Times New Roman"/>
          <w:sz w:val="28"/>
          <w:szCs w:val="28"/>
        </w:rPr>
        <w:t>иведу пример:в</w:t>
      </w:r>
      <w:r w:rsidR="00702DE8">
        <w:rPr>
          <w:rFonts w:ascii="Times New Roman" w:hAnsi="Times New Roman"/>
          <w:sz w:val="28"/>
          <w:szCs w:val="28"/>
        </w:rPr>
        <w:t xml:space="preserve"> 1959 г. </w:t>
      </w:r>
      <w:r w:rsidR="00871C07">
        <w:rPr>
          <w:rFonts w:ascii="Times New Roman" w:hAnsi="Times New Roman"/>
          <w:sz w:val="28"/>
          <w:szCs w:val="28"/>
        </w:rPr>
        <w:t>в</w:t>
      </w:r>
      <w:r w:rsidR="001F00FA">
        <w:rPr>
          <w:rFonts w:ascii="Times New Roman" w:hAnsi="Times New Roman"/>
          <w:sz w:val="28"/>
          <w:szCs w:val="28"/>
        </w:rPr>
        <w:t>ышла книга «</w:t>
      </w:r>
      <w:r w:rsidR="00517DFD">
        <w:rPr>
          <w:rFonts w:ascii="Times New Roman" w:hAnsi="Times New Roman"/>
          <w:sz w:val="28"/>
          <w:szCs w:val="28"/>
        </w:rPr>
        <w:t>Р</w:t>
      </w:r>
      <w:r w:rsidR="00871C07">
        <w:rPr>
          <w:rFonts w:ascii="Times New Roman" w:hAnsi="Times New Roman"/>
          <w:sz w:val="28"/>
          <w:szCs w:val="28"/>
        </w:rPr>
        <w:t>абочи</w:t>
      </w:r>
      <w:r w:rsidR="00517DFD">
        <w:rPr>
          <w:rFonts w:ascii="Times New Roman" w:hAnsi="Times New Roman"/>
          <w:sz w:val="28"/>
          <w:szCs w:val="28"/>
        </w:rPr>
        <w:t xml:space="preserve">йпроцесс ирасчет </w:t>
      </w:r>
      <w:r w:rsidR="001F00FA">
        <w:rPr>
          <w:rFonts w:ascii="Times New Roman" w:hAnsi="Times New Roman"/>
          <w:sz w:val="28"/>
          <w:szCs w:val="28"/>
        </w:rPr>
        <w:t xml:space="preserve">камер сгорания </w:t>
      </w:r>
      <w:r w:rsidR="00871C07">
        <w:rPr>
          <w:rFonts w:ascii="Times New Roman" w:hAnsi="Times New Roman"/>
          <w:sz w:val="28"/>
          <w:szCs w:val="28"/>
        </w:rPr>
        <w:t>газотурбинных двигателей</w:t>
      </w:r>
      <w:r w:rsidR="001F00FA">
        <w:rPr>
          <w:rFonts w:ascii="Times New Roman" w:hAnsi="Times New Roman"/>
          <w:sz w:val="28"/>
          <w:szCs w:val="28"/>
        </w:rPr>
        <w:t>»</w:t>
      </w:r>
      <w:r w:rsidR="00517DFD">
        <w:rPr>
          <w:rFonts w:ascii="Times New Roman" w:hAnsi="Times New Roman"/>
          <w:sz w:val="28"/>
          <w:szCs w:val="28"/>
        </w:rPr>
        <w:t xml:space="preserve">, </w:t>
      </w:r>
      <w:r w:rsidR="006D45EA">
        <w:rPr>
          <w:rFonts w:ascii="Times New Roman" w:hAnsi="Times New Roman"/>
          <w:sz w:val="28"/>
          <w:szCs w:val="28"/>
        </w:rPr>
        <w:t>гдеописываются</w:t>
      </w:r>
      <w:r w:rsidR="00E35CB3">
        <w:rPr>
          <w:rFonts w:ascii="Times New Roman" w:hAnsi="Times New Roman"/>
          <w:sz w:val="28"/>
          <w:szCs w:val="28"/>
        </w:rPr>
        <w:t xml:space="preserve"> исследования</w:t>
      </w:r>
      <w:r w:rsidR="006D45EA">
        <w:rPr>
          <w:rFonts w:ascii="Times New Roman" w:hAnsi="Times New Roman"/>
          <w:sz w:val="28"/>
          <w:szCs w:val="28"/>
        </w:rPr>
        <w:t xml:space="preserve"> камер сгорания</w:t>
      </w:r>
      <w:r w:rsidR="00E35CB3">
        <w:rPr>
          <w:rFonts w:ascii="Times New Roman" w:hAnsi="Times New Roman"/>
          <w:sz w:val="28"/>
          <w:szCs w:val="28"/>
        </w:rPr>
        <w:t xml:space="preserve"> с </w:t>
      </w:r>
      <w:r w:rsidR="00517DFD">
        <w:rPr>
          <w:rFonts w:ascii="Times New Roman" w:hAnsi="Times New Roman"/>
          <w:sz w:val="28"/>
          <w:szCs w:val="28"/>
        </w:rPr>
        <w:t>использова</w:t>
      </w:r>
      <w:r w:rsidR="00E35CB3">
        <w:rPr>
          <w:rFonts w:ascii="Times New Roman" w:hAnsi="Times New Roman"/>
          <w:sz w:val="28"/>
          <w:szCs w:val="28"/>
        </w:rPr>
        <w:t>нием завихрителя</w:t>
      </w:r>
      <w:r w:rsidR="00517DFD">
        <w:rPr>
          <w:rFonts w:ascii="Times New Roman" w:hAnsi="Times New Roman"/>
          <w:sz w:val="28"/>
          <w:szCs w:val="28"/>
        </w:rPr>
        <w:t>, созда</w:t>
      </w:r>
      <w:r w:rsidR="006D45EA">
        <w:rPr>
          <w:rFonts w:ascii="Times New Roman" w:hAnsi="Times New Roman"/>
          <w:sz w:val="28"/>
          <w:szCs w:val="28"/>
        </w:rPr>
        <w:t>ющ</w:t>
      </w:r>
      <w:r w:rsidR="00D45A45">
        <w:rPr>
          <w:rFonts w:ascii="Times New Roman" w:hAnsi="Times New Roman"/>
          <w:sz w:val="28"/>
          <w:szCs w:val="28"/>
        </w:rPr>
        <w:t>его</w:t>
      </w:r>
      <w:r w:rsidR="00517DFD">
        <w:rPr>
          <w:rFonts w:ascii="Times New Roman" w:hAnsi="Times New Roman"/>
          <w:sz w:val="28"/>
          <w:szCs w:val="28"/>
        </w:rPr>
        <w:t xml:space="preserve"> закрутку, </w:t>
      </w:r>
      <w:r w:rsidR="006D45EA">
        <w:rPr>
          <w:rFonts w:ascii="Times New Roman" w:hAnsi="Times New Roman"/>
          <w:sz w:val="28"/>
          <w:szCs w:val="28"/>
        </w:rPr>
        <w:t xml:space="preserve">за счет чего </w:t>
      </w:r>
      <w:r w:rsidR="00517DFD">
        <w:rPr>
          <w:rFonts w:ascii="Times New Roman" w:hAnsi="Times New Roman"/>
          <w:sz w:val="28"/>
          <w:szCs w:val="28"/>
        </w:rPr>
        <w:t>образуется центральная зона рециркуляции. Приведен расчет на основе теории Абрамовича, который совпадал с экспериментом</w:t>
      </w:r>
      <w:r w:rsidR="0001620E">
        <w:rPr>
          <w:rFonts w:ascii="Times New Roman" w:hAnsi="Times New Roman"/>
          <w:sz w:val="28"/>
          <w:szCs w:val="28"/>
        </w:rPr>
        <w:t>. Как только начинается горение, картина резко меняется</w:t>
      </w:r>
      <w:r w:rsidR="00543CA0">
        <w:rPr>
          <w:rFonts w:ascii="Times New Roman" w:hAnsi="Times New Roman"/>
          <w:sz w:val="28"/>
          <w:szCs w:val="28"/>
        </w:rPr>
        <w:t xml:space="preserve"> в части геометрии зоны рециркуляции. Более того, Михаил Федорович Жуков</w:t>
      </w:r>
      <w:r w:rsidR="00AA7A37">
        <w:rPr>
          <w:rFonts w:ascii="Times New Roman" w:hAnsi="Times New Roman"/>
          <w:sz w:val="28"/>
          <w:szCs w:val="28"/>
        </w:rPr>
        <w:t xml:space="preserve"> с коллегами проводил </w:t>
      </w:r>
      <w:proofErr w:type="spellStart"/>
      <w:r w:rsidR="00AA7A37">
        <w:rPr>
          <w:rFonts w:ascii="Times New Roman" w:hAnsi="Times New Roman"/>
          <w:sz w:val="28"/>
          <w:szCs w:val="28"/>
        </w:rPr>
        <w:t>критериальную</w:t>
      </w:r>
      <w:proofErr w:type="spellEnd"/>
      <w:r w:rsidR="00AA7A37">
        <w:rPr>
          <w:rFonts w:ascii="Times New Roman" w:hAnsi="Times New Roman"/>
          <w:sz w:val="28"/>
          <w:szCs w:val="28"/>
        </w:rPr>
        <w:t xml:space="preserve"> обработку результатов по закрученным течениям в плазмотроне. Они провели анализ по всем критериям и обнаружили, что размер зоны рециркуляции изменяется и от числа Маха, несмотря на дозвуковые скорости. Обычно говорят, что сжимаемость проявляется для чис</w:t>
      </w:r>
      <w:r w:rsidR="0093553B">
        <w:rPr>
          <w:rFonts w:ascii="Times New Roman" w:hAnsi="Times New Roman"/>
          <w:sz w:val="28"/>
          <w:szCs w:val="28"/>
        </w:rPr>
        <w:t>е</w:t>
      </w:r>
      <w:r w:rsidR="00AA7A37">
        <w:rPr>
          <w:rFonts w:ascii="Times New Roman" w:hAnsi="Times New Roman"/>
          <w:sz w:val="28"/>
          <w:szCs w:val="28"/>
        </w:rPr>
        <w:t>л Маха 0.3 и выше, хотя может проявляться и раньше, если имеет место относительный подогрев. То же самое мы наблюдали, когда имели дело со стабилизацией пламени</w:t>
      </w:r>
      <w:r w:rsidR="00FC72D9">
        <w:rPr>
          <w:rFonts w:ascii="Times New Roman" w:hAnsi="Times New Roman"/>
          <w:sz w:val="28"/>
          <w:szCs w:val="28"/>
        </w:rPr>
        <w:t xml:space="preserve"> с закруткой или просто с использованием плохообтекаемого тела. </w:t>
      </w:r>
      <w:r w:rsidR="00C066F4">
        <w:rPr>
          <w:rFonts w:ascii="Times New Roman" w:hAnsi="Times New Roman"/>
          <w:sz w:val="28"/>
          <w:szCs w:val="28"/>
        </w:rPr>
        <w:t>Что касается «холодного»</w:t>
      </w:r>
      <w:r w:rsidR="0093553B">
        <w:rPr>
          <w:rFonts w:ascii="Times New Roman" w:hAnsi="Times New Roman"/>
          <w:sz w:val="28"/>
          <w:szCs w:val="28"/>
        </w:rPr>
        <w:t xml:space="preserve"> моделирования, оно применяется для исследования течения в мартеновских печах и других топках для того, чтобы получить общую картину. Детали процесса конечно нельзя получить </w:t>
      </w:r>
      <w:r w:rsidR="00BC6172">
        <w:rPr>
          <w:rFonts w:ascii="Times New Roman" w:hAnsi="Times New Roman"/>
          <w:sz w:val="28"/>
          <w:szCs w:val="28"/>
        </w:rPr>
        <w:t xml:space="preserve">и, соответственно, </w:t>
      </w:r>
      <w:r w:rsidR="00733D45">
        <w:rPr>
          <w:rFonts w:ascii="Times New Roman" w:hAnsi="Times New Roman"/>
          <w:sz w:val="28"/>
          <w:szCs w:val="28"/>
        </w:rPr>
        <w:t xml:space="preserve">нельзя </w:t>
      </w:r>
      <w:r w:rsidR="00BC6172">
        <w:rPr>
          <w:rFonts w:ascii="Times New Roman" w:hAnsi="Times New Roman"/>
          <w:sz w:val="28"/>
          <w:szCs w:val="28"/>
        </w:rPr>
        <w:t xml:space="preserve">делать практические выводы только на основе </w:t>
      </w:r>
      <w:r w:rsidR="00383073">
        <w:rPr>
          <w:rFonts w:ascii="Times New Roman" w:hAnsi="Times New Roman"/>
          <w:sz w:val="28"/>
          <w:szCs w:val="28"/>
        </w:rPr>
        <w:t>«</w:t>
      </w:r>
      <w:r w:rsidR="00BC6172">
        <w:rPr>
          <w:rFonts w:ascii="Times New Roman" w:hAnsi="Times New Roman"/>
          <w:sz w:val="28"/>
          <w:szCs w:val="28"/>
        </w:rPr>
        <w:t>холодного</w:t>
      </w:r>
      <w:r w:rsidR="00383073">
        <w:rPr>
          <w:rFonts w:ascii="Times New Roman" w:hAnsi="Times New Roman"/>
          <w:sz w:val="28"/>
          <w:szCs w:val="28"/>
        </w:rPr>
        <w:t>»</w:t>
      </w:r>
      <w:r w:rsidR="00BC6172">
        <w:rPr>
          <w:rFonts w:ascii="Times New Roman" w:hAnsi="Times New Roman"/>
          <w:sz w:val="28"/>
          <w:szCs w:val="28"/>
        </w:rPr>
        <w:t xml:space="preserve"> м</w:t>
      </w:r>
      <w:r w:rsidR="00733D45">
        <w:rPr>
          <w:rFonts w:ascii="Times New Roman" w:hAnsi="Times New Roman"/>
          <w:sz w:val="28"/>
          <w:szCs w:val="28"/>
        </w:rPr>
        <w:t>оделирования. Я не говорю, что</w:t>
      </w:r>
      <w:r w:rsidR="00BC6172">
        <w:rPr>
          <w:rFonts w:ascii="Times New Roman" w:hAnsi="Times New Roman"/>
          <w:sz w:val="28"/>
          <w:szCs w:val="28"/>
        </w:rPr>
        <w:t xml:space="preserve"> все это должно быть сделано в диссертации, но диссертант должен был более </w:t>
      </w:r>
      <w:r w:rsidR="00025965">
        <w:rPr>
          <w:rFonts w:ascii="Times New Roman" w:hAnsi="Times New Roman"/>
          <w:sz w:val="28"/>
          <w:szCs w:val="28"/>
        </w:rPr>
        <w:t>конкретно</w:t>
      </w:r>
      <w:r w:rsidR="00BC6172">
        <w:rPr>
          <w:rFonts w:ascii="Times New Roman" w:hAnsi="Times New Roman"/>
          <w:sz w:val="28"/>
          <w:szCs w:val="28"/>
        </w:rPr>
        <w:t xml:space="preserve">обозначить возможности использованных подходов. </w:t>
      </w:r>
      <w:r w:rsidR="009D723B">
        <w:rPr>
          <w:rFonts w:ascii="Times New Roman" w:hAnsi="Times New Roman"/>
          <w:sz w:val="28"/>
          <w:szCs w:val="28"/>
        </w:rPr>
        <w:t xml:space="preserve">Так же как более четко отвечатьна </w:t>
      </w:r>
      <w:r w:rsidR="00BC6172">
        <w:rPr>
          <w:rFonts w:ascii="Times New Roman" w:hAnsi="Times New Roman"/>
          <w:sz w:val="28"/>
          <w:szCs w:val="28"/>
        </w:rPr>
        <w:t>воп</w:t>
      </w:r>
      <w:r w:rsidR="002021A1">
        <w:rPr>
          <w:rFonts w:ascii="Times New Roman" w:hAnsi="Times New Roman"/>
          <w:sz w:val="28"/>
          <w:szCs w:val="28"/>
        </w:rPr>
        <w:t>рос</w:t>
      </w:r>
      <w:r w:rsidR="001944EF">
        <w:rPr>
          <w:rFonts w:ascii="Times New Roman" w:hAnsi="Times New Roman"/>
          <w:sz w:val="28"/>
          <w:szCs w:val="28"/>
        </w:rPr>
        <w:t>ы</w:t>
      </w:r>
      <w:r w:rsidR="00BC6172">
        <w:rPr>
          <w:rFonts w:ascii="Times New Roman" w:hAnsi="Times New Roman"/>
          <w:sz w:val="28"/>
          <w:szCs w:val="28"/>
        </w:rPr>
        <w:t xml:space="preserve"> по поводу термодинамически равновесных </w:t>
      </w:r>
      <w:r w:rsidR="00B774CE">
        <w:rPr>
          <w:rFonts w:ascii="Times New Roman" w:hAnsi="Times New Roman"/>
          <w:sz w:val="28"/>
          <w:szCs w:val="28"/>
        </w:rPr>
        <w:t>процессов</w:t>
      </w:r>
      <w:r w:rsidR="001944EF">
        <w:rPr>
          <w:rFonts w:ascii="Times New Roman" w:hAnsi="Times New Roman"/>
          <w:sz w:val="28"/>
          <w:szCs w:val="28"/>
        </w:rPr>
        <w:t xml:space="preserve">, поскольку это важно для технологических </w:t>
      </w:r>
      <w:r w:rsidR="0073605F">
        <w:rPr>
          <w:rFonts w:ascii="Times New Roman" w:hAnsi="Times New Roman"/>
          <w:sz w:val="28"/>
          <w:szCs w:val="28"/>
        </w:rPr>
        <w:t>показателей практических устройств</w:t>
      </w:r>
      <w:r w:rsidR="001944EF">
        <w:rPr>
          <w:rFonts w:ascii="Times New Roman" w:hAnsi="Times New Roman"/>
          <w:sz w:val="28"/>
          <w:szCs w:val="28"/>
        </w:rPr>
        <w:t>.</w:t>
      </w:r>
      <w:r w:rsidR="007F3387">
        <w:rPr>
          <w:rFonts w:ascii="Times New Roman" w:hAnsi="Times New Roman"/>
          <w:sz w:val="28"/>
          <w:szCs w:val="28"/>
        </w:rPr>
        <w:t>В заключение я хотел бы пожелать будущему доктору</w:t>
      </w:r>
      <w:r w:rsidR="00391168">
        <w:rPr>
          <w:rFonts w:ascii="Times New Roman" w:hAnsi="Times New Roman"/>
          <w:sz w:val="28"/>
          <w:szCs w:val="28"/>
        </w:rPr>
        <w:t xml:space="preserve"> наук</w:t>
      </w:r>
      <w:r w:rsidR="007F3387">
        <w:rPr>
          <w:rFonts w:ascii="Times New Roman" w:hAnsi="Times New Roman"/>
          <w:sz w:val="28"/>
          <w:szCs w:val="28"/>
        </w:rPr>
        <w:t xml:space="preserve"> оглядеться вокруг и использовать в своей работе материалы предыдущих исследований.  </w:t>
      </w:r>
    </w:p>
    <w:p w:rsidR="00B0052E" w:rsidRDefault="00E635F0" w:rsidP="004F0AC7">
      <w:pPr>
        <w:spacing w:after="0"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 </w:t>
      </w:r>
      <w:r w:rsidRPr="00E635F0">
        <w:rPr>
          <w:rFonts w:ascii="Times New Roman" w:hAnsi="Times New Roman"/>
          <w:sz w:val="28"/>
          <w:szCs w:val="28"/>
        </w:rPr>
        <w:t>Спасибо. Есть еще желающие. Профессор Алексеенко Сергей Владимирович</w:t>
      </w:r>
      <w:r>
        <w:rPr>
          <w:rFonts w:ascii="Times New Roman" w:hAnsi="Times New Roman"/>
          <w:sz w:val="28"/>
          <w:szCs w:val="28"/>
        </w:rPr>
        <w:t xml:space="preserve">. </w:t>
      </w:r>
    </w:p>
    <w:p w:rsidR="00DC0321" w:rsidRPr="000B0A4C" w:rsidRDefault="00E635F0" w:rsidP="004F0AC7">
      <w:pPr>
        <w:spacing w:after="0" w:line="288" w:lineRule="auto"/>
        <w:jc w:val="both"/>
        <w:rPr>
          <w:rFonts w:ascii="Times New Roman" w:hAnsi="Times New Roman"/>
          <w:sz w:val="28"/>
          <w:szCs w:val="28"/>
        </w:rPr>
      </w:pPr>
      <w:r w:rsidRPr="00E635F0">
        <w:rPr>
          <w:rFonts w:ascii="Times New Roman" w:hAnsi="Times New Roman"/>
          <w:b/>
          <w:sz w:val="28"/>
          <w:szCs w:val="28"/>
        </w:rPr>
        <w:t>д.ф.</w:t>
      </w:r>
      <w:r w:rsidR="00530ACD">
        <w:rPr>
          <w:rFonts w:ascii="Times New Roman" w:hAnsi="Times New Roman"/>
          <w:b/>
          <w:sz w:val="28"/>
          <w:szCs w:val="28"/>
        </w:rPr>
        <w:t>-</w:t>
      </w:r>
      <w:r w:rsidRPr="00E635F0">
        <w:rPr>
          <w:rFonts w:ascii="Times New Roman" w:hAnsi="Times New Roman"/>
          <w:b/>
          <w:sz w:val="28"/>
          <w:szCs w:val="28"/>
        </w:rPr>
        <w:t xml:space="preserve">м.н. Алексеенко С.В.: </w:t>
      </w:r>
      <w:r w:rsidR="000B0A4C">
        <w:rPr>
          <w:rFonts w:ascii="Times New Roman" w:hAnsi="Times New Roman"/>
          <w:sz w:val="28"/>
          <w:szCs w:val="28"/>
        </w:rPr>
        <w:t xml:space="preserve">Сергей Иванович был моим студентом с 3-го курса. Когда мы занялись моделированием процессов энергетики с большим удивлением обнаружили многие новые структуры. И с тех пор эти </w:t>
      </w:r>
      <w:r w:rsidR="000B0A4C">
        <w:rPr>
          <w:rFonts w:ascii="Times New Roman" w:hAnsi="Times New Roman"/>
          <w:sz w:val="28"/>
          <w:szCs w:val="28"/>
        </w:rPr>
        <w:lastRenderedPageBreak/>
        <w:t>результаты являются первыми – это и двойные спирали, одиночные спирали, многое, связанное с распадом. Удивительно, что до с</w:t>
      </w:r>
      <w:r w:rsidR="004C0BE4">
        <w:rPr>
          <w:rFonts w:ascii="Times New Roman" w:hAnsi="Times New Roman"/>
          <w:sz w:val="28"/>
          <w:szCs w:val="28"/>
        </w:rPr>
        <w:t xml:space="preserve">их эти структуры так и остаются почти неисследованными. И то, что говорилось в обсуждениях и вопросах, это </w:t>
      </w:r>
      <w:r w:rsidR="009F011E">
        <w:rPr>
          <w:rFonts w:ascii="Times New Roman" w:hAnsi="Times New Roman"/>
          <w:sz w:val="28"/>
          <w:szCs w:val="28"/>
        </w:rPr>
        <w:t xml:space="preserve">все </w:t>
      </w:r>
      <w:r w:rsidR="004C0BE4">
        <w:rPr>
          <w:rFonts w:ascii="Times New Roman" w:hAnsi="Times New Roman"/>
          <w:sz w:val="28"/>
          <w:szCs w:val="28"/>
        </w:rPr>
        <w:t xml:space="preserve">остается предметом исследования. Я считаю, что Сергей Иванович является классиком и по гидродинамике, поскольку эти </w:t>
      </w:r>
      <w:r w:rsidR="009F011E">
        <w:rPr>
          <w:rFonts w:ascii="Times New Roman" w:hAnsi="Times New Roman"/>
          <w:sz w:val="28"/>
          <w:szCs w:val="28"/>
        </w:rPr>
        <w:t xml:space="preserve">спиральные </w:t>
      </w:r>
      <w:r w:rsidR="004C0BE4">
        <w:rPr>
          <w:rFonts w:ascii="Times New Roman" w:hAnsi="Times New Roman"/>
          <w:sz w:val="28"/>
          <w:szCs w:val="28"/>
        </w:rPr>
        <w:t xml:space="preserve">структуры являются классическими </w:t>
      </w:r>
      <w:r w:rsidR="009F011E">
        <w:rPr>
          <w:rFonts w:ascii="Times New Roman" w:hAnsi="Times New Roman"/>
          <w:sz w:val="28"/>
          <w:szCs w:val="28"/>
        </w:rPr>
        <w:t>вихревыми нитями. И в тоже время они являются важными для энергетики, поскольку эти структуры имеют принципиальное значение для интенсификации теплообмена, для объяснения того, что происходит в топках. Сейчас те исследования, которые провод</w:t>
      </w:r>
      <w:r w:rsidR="00391168">
        <w:rPr>
          <w:rFonts w:ascii="Times New Roman" w:hAnsi="Times New Roman"/>
          <w:sz w:val="28"/>
          <w:szCs w:val="28"/>
        </w:rPr>
        <w:t xml:space="preserve">ятся в </w:t>
      </w:r>
      <w:r w:rsidR="007D155B">
        <w:rPr>
          <w:rFonts w:ascii="Times New Roman" w:hAnsi="Times New Roman"/>
          <w:sz w:val="28"/>
          <w:szCs w:val="28"/>
        </w:rPr>
        <w:t>И</w:t>
      </w:r>
      <w:r w:rsidR="00D45A45">
        <w:rPr>
          <w:rFonts w:ascii="Times New Roman" w:hAnsi="Times New Roman"/>
          <w:sz w:val="28"/>
          <w:szCs w:val="28"/>
        </w:rPr>
        <w:t>нституте уже с горением, чет</w:t>
      </w:r>
      <w:r w:rsidR="00391168">
        <w:rPr>
          <w:rFonts w:ascii="Times New Roman" w:hAnsi="Times New Roman"/>
          <w:sz w:val="28"/>
          <w:szCs w:val="28"/>
        </w:rPr>
        <w:t>к</w:t>
      </w:r>
      <w:r w:rsidR="00D45A45">
        <w:rPr>
          <w:rFonts w:ascii="Times New Roman" w:hAnsi="Times New Roman"/>
          <w:sz w:val="28"/>
          <w:szCs w:val="28"/>
        </w:rPr>
        <w:t>опоказывают,</w:t>
      </w:r>
      <w:r w:rsidR="00391168">
        <w:rPr>
          <w:rFonts w:ascii="Times New Roman" w:hAnsi="Times New Roman"/>
          <w:sz w:val="28"/>
          <w:szCs w:val="28"/>
        </w:rPr>
        <w:t xml:space="preserve"> как влияет горение на поведение вихревых структур. Поэтому, несомненно, эти результаты следует признать на уровне докторской степени, здесь вопросов нет. </w:t>
      </w:r>
      <w:r w:rsidR="00371853">
        <w:rPr>
          <w:rFonts w:ascii="Times New Roman" w:hAnsi="Times New Roman"/>
          <w:sz w:val="28"/>
          <w:szCs w:val="28"/>
        </w:rPr>
        <w:t>Самым главным</w:t>
      </w:r>
      <w:r w:rsidR="00CD067B">
        <w:rPr>
          <w:rFonts w:ascii="Times New Roman" w:hAnsi="Times New Roman"/>
          <w:sz w:val="28"/>
          <w:szCs w:val="28"/>
        </w:rPr>
        <w:t xml:space="preserve"> является то, что эти результаты являются основой для дальнейших исследований. Нет никакого сомнения, что в этих направлениях будут еще получены совершенно новые результаты. Т.е. с одной стороны можно </w:t>
      </w:r>
      <w:r w:rsidR="00371853">
        <w:rPr>
          <w:rFonts w:ascii="Times New Roman" w:hAnsi="Times New Roman"/>
          <w:sz w:val="28"/>
          <w:szCs w:val="28"/>
        </w:rPr>
        <w:t>оценивать</w:t>
      </w:r>
      <w:r w:rsidR="00CD067B">
        <w:rPr>
          <w:rFonts w:ascii="Times New Roman" w:hAnsi="Times New Roman"/>
          <w:sz w:val="28"/>
          <w:szCs w:val="28"/>
        </w:rPr>
        <w:t xml:space="preserve"> эту работу как законченное исследование, потому, что </w:t>
      </w:r>
      <w:r w:rsidR="00371853">
        <w:rPr>
          <w:rFonts w:ascii="Times New Roman" w:hAnsi="Times New Roman"/>
          <w:sz w:val="28"/>
          <w:szCs w:val="28"/>
        </w:rPr>
        <w:t xml:space="preserve">такие структуры были </w:t>
      </w:r>
      <w:r w:rsidR="00CD067B">
        <w:rPr>
          <w:rFonts w:ascii="Times New Roman" w:hAnsi="Times New Roman"/>
          <w:sz w:val="28"/>
          <w:szCs w:val="28"/>
        </w:rPr>
        <w:t>впервые обнаружены</w:t>
      </w:r>
      <w:r w:rsidR="00371853">
        <w:rPr>
          <w:rFonts w:ascii="Times New Roman" w:hAnsi="Times New Roman"/>
          <w:sz w:val="28"/>
          <w:szCs w:val="28"/>
        </w:rPr>
        <w:t xml:space="preserve">. В то же время эта работа является основой для дальнейшего изучения на новом уровне. </w:t>
      </w:r>
      <w:r w:rsidR="00224A20">
        <w:rPr>
          <w:rFonts w:ascii="Times New Roman" w:hAnsi="Times New Roman"/>
          <w:sz w:val="28"/>
          <w:szCs w:val="28"/>
        </w:rPr>
        <w:t xml:space="preserve">Исходя из этого я рекомендую поддержать работу. </w:t>
      </w:r>
    </w:p>
    <w:p w:rsidR="00E635F0" w:rsidRDefault="001646DF" w:rsidP="004F0AC7">
      <w:pPr>
        <w:spacing w:after="0"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 </w:t>
      </w:r>
      <w:r w:rsidR="00224A20" w:rsidRPr="00224A20">
        <w:rPr>
          <w:rFonts w:ascii="Times New Roman" w:hAnsi="Times New Roman"/>
          <w:sz w:val="28"/>
          <w:szCs w:val="28"/>
        </w:rPr>
        <w:t xml:space="preserve">Спасибо. </w:t>
      </w:r>
      <w:r w:rsidRPr="002E5025">
        <w:rPr>
          <w:rFonts w:ascii="Times New Roman" w:hAnsi="Times New Roman"/>
          <w:sz w:val="28"/>
          <w:szCs w:val="28"/>
        </w:rPr>
        <w:t xml:space="preserve">Желающих выступить больше нет. Тогда я </w:t>
      </w:r>
      <w:r w:rsidR="00E3165A">
        <w:rPr>
          <w:rFonts w:ascii="Times New Roman" w:hAnsi="Times New Roman"/>
          <w:sz w:val="28"/>
          <w:szCs w:val="28"/>
        </w:rPr>
        <w:t xml:space="preserve">в заключение </w:t>
      </w:r>
      <w:r w:rsidRPr="002E5025">
        <w:rPr>
          <w:rFonts w:ascii="Times New Roman" w:hAnsi="Times New Roman"/>
          <w:sz w:val="28"/>
          <w:szCs w:val="28"/>
        </w:rPr>
        <w:t>хотел бы сказать несколько слов.</w:t>
      </w:r>
      <w:r w:rsidR="00E20657">
        <w:rPr>
          <w:rFonts w:ascii="Times New Roman" w:hAnsi="Times New Roman"/>
          <w:sz w:val="28"/>
          <w:szCs w:val="28"/>
        </w:rPr>
        <w:t xml:space="preserve"> </w:t>
      </w:r>
      <w:r w:rsidR="007D155B">
        <w:rPr>
          <w:rFonts w:ascii="Times New Roman" w:hAnsi="Times New Roman"/>
          <w:sz w:val="28"/>
          <w:szCs w:val="28"/>
        </w:rPr>
        <w:t xml:space="preserve">Сергея Ивановича и его деятельность я знаю с момента, когда он пришел в наш Институт. </w:t>
      </w:r>
      <w:r w:rsidR="005409A8">
        <w:rPr>
          <w:rFonts w:ascii="Times New Roman" w:hAnsi="Times New Roman"/>
          <w:sz w:val="28"/>
          <w:szCs w:val="28"/>
        </w:rPr>
        <w:t xml:space="preserve">Это было где-то 25 лет назад. Я внимательно смотрел за этими работами, поскольку мы вместе Эдуардом Петровичем </w:t>
      </w:r>
      <w:proofErr w:type="spellStart"/>
      <w:r w:rsidR="005409A8">
        <w:rPr>
          <w:rFonts w:ascii="Times New Roman" w:hAnsi="Times New Roman"/>
          <w:sz w:val="28"/>
          <w:szCs w:val="28"/>
        </w:rPr>
        <w:t>Волчковым</w:t>
      </w:r>
      <w:proofErr w:type="spellEnd"/>
      <w:r w:rsidR="00725946">
        <w:rPr>
          <w:rFonts w:ascii="Times New Roman" w:hAnsi="Times New Roman"/>
          <w:sz w:val="28"/>
          <w:szCs w:val="28"/>
        </w:rPr>
        <w:t xml:space="preserve"> и другими коллегами</w:t>
      </w:r>
      <w:r w:rsidR="005409A8">
        <w:rPr>
          <w:rFonts w:ascii="Times New Roman" w:hAnsi="Times New Roman"/>
          <w:sz w:val="28"/>
          <w:szCs w:val="28"/>
        </w:rPr>
        <w:t xml:space="preserve"> занимались подобными исследованиями, хотя и</w:t>
      </w:r>
      <w:r w:rsidR="0086389B">
        <w:rPr>
          <w:rFonts w:ascii="Times New Roman" w:hAnsi="Times New Roman"/>
          <w:sz w:val="28"/>
          <w:szCs w:val="28"/>
        </w:rPr>
        <w:t xml:space="preserve"> в другом </w:t>
      </w:r>
      <w:r w:rsidR="002E7FC1">
        <w:rPr>
          <w:rFonts w:ascii="Times New Roman" w:hAnsi="Times New Roman"/>
          <w:sz w:val="28"/>
          <w:szCs w:val="28"/>
        </w:rPr>
        <w:t xml:space="preserve">плане, </w:t>
      </w:r>
      <w:r w:rsidR="004D62AF">
        <w:rPr>
          <w:rFonts w:ascii="Times New Roman" w:hAnsi="Times New Roman"/>
          <w:sz w:val="28"/>
          <w:szCs w:val="28"/>
        </w:rPr>
        <w:t xml:space="preserve">наверно </w:t>
      </w:r>
      <w:r w:rsidR="002E7FC1">
        <w:rPr>
          <w:rFonts w:ascii="Times New Roman" w:hAnsi="Times New Roman"/>
          <w:sz w:val="28"/>
          <w:szCs w:val="28"/>
        </w:rPr>
        <w:t>ближе к практическому направлению</w:t>
      </w:r>
      <w:r w:rsidR="0086389B">
        <w:rPr>
          <w:rFonts w:ascii="Times New Roman" w:hAnsi="Times New Roman"/>
          <w:sz w:val="28"/>
          <w:szCs w:val="28"/>
        </w:rPr>
        <w:t>.</w:t>
      </w:r>
      <w:r w:rsidR="004D62AF">
        <w:rPr>
          <w:rFonts w:ascii="Times New Roman" w:hAnsi="Times New Roman"/>
          <w:sz w:val="28"/>
          <w:szCs w:val="28"/>
        </w:rPr>
        <w:t>Прозвучавшие замечания Владимира Константиновича, наверно имеют право на жизнь. В последнее время действительно появил</w:t>
      </w:r>
      <w:r w:rsidR="005F48B1">
        <w:rPr>
          <w:rFonts w:ascii="Times New Roman" w:hAnsi="Times New Roman"/>
          <w:sz w:val="28"/>
          <w:szCs w:val="28"/>
        </w:rPr>
        <w:t>а</w:t>
      </w:r>
      <w:r w:rsidR="004D62AF">
        <w:rPr>
          <w:rFonts w:ascii="Times New Roman" w:hAnsi="Times New Roman"/>
          <w:sz w:val="28"/>
          <w:szCs w:val="28"/>
        </w:rPr>
        <w:t xml:space="preserve">сь </w:t>
      </w:r>
      <w:r w:rsidR="005F48B1">
        <w:rPr>
          <w:rFonts w:ascii="Times New Roman" w:hAnsi="Times New Roman"/>
          <w:sz w:val="28"/>
          <w:szCs w:val="28"/>
        </w:rPr>
        <w:t xml:space="preserve">тенденция </w:t>
      </w:r>
      <w:r w:rsidR="00105C90">
        <w:rPr>
          <w:rFonts w:ascii="Times New Roman" w:hAnsi="Times New Roman"/>
          <w:sz w:val="28"/>
          <w:szCs w:val="28"/>
        </w:rPr>
        <w:t>в работах приданиивнешнего лоска, не заботясь о предыстории вопроса, внутреннем содержании. Ради объективности нужно сказать, что такие случаи были и раньше, хотя наверно они были менее выражены. Но я не сказал бы, что у Сергея Ивановича именно такая ситуация. Можно констатировать, что для степени доктора наук необходимые компоненты есть, действительно обнаружены новые интересные явления</w:t>
      </w:r>
      <w:r w:rsidR="00665C4B">
        <w:rPr>
          <w:rFonts w:ascii="Times New Roman" w:hAnsi="Times New Roman"/>
          <w:sz w:val="28"/>
          <w:szCs w:val="28"/>
        </w:rPr>
        <w:t xml:space="preserve">, которые взбудоражили не только </w:t>
      </w:r>
      <w:r w:rsidR="00CD7B31">
        <w:rPr>
          <w:rFonts w:ascii="Times New Roman" w:hAnsi="Times New Roman"/>
          <w:sz w:val="28"/>
          <w:szCs w:val="28"/>
        </w:rPr>
        <w:t xml:space="preserve">научную общественность здесь у нас в Академгородке, но и без преувеличения во всем мире. Хотя, </w:t>
      </w:r>
      <w:r w:rsidR="00AF375A">
        <w:rPr>
          <w:rFonts w:ascii="Times New Roman" w:hAnsi="Times New Roman"/>
          <w:sz w:val="28"/>
          <w:szCs w:val="28"/>
        </w:rPr>
        <w:t>и об этом</w:t>
      </w:r>
      <w:r w:rsidR="00725946">
        <w:rPr>
          <w:rFonts w:ascii="Times New Roman" w:hAnsi="Times New Roman"/>
          <w:sz w:val="28"/>
          <w:szCs w:val="28"/>
        </w:rPr>
        <w:t xml:space="preserve"> было сказано, конечно нужно дальнейшее </w:t>
      </w:r>
      <w:r w:rsidR="00725946">
        <w:rPr>
          <w:rFonts w:ascii="Times New Roman" w:hAnsi="Times New Roman"/>
          <w:sz w:val="28"/>
          <w:szCs w:val="28"/>
        </w:rPr>
        <w:lastRenderedPageBreak/>
        <w:t>развитие этой работы в части, касающейся более общей картины процессов, более общих закономерностей</w:t>
      </w:r>
      <w:r w:rsidR="00991F18">
        <w:rPr>
          <w:rFonts w:ascii="Times New Roman" w:hAnsi="Times New Roman"/>
          <w:sz w:val="28"/>
          <w:szCs w:val="28"/>
        </w:rPr>
        <w:t xml:space="preserve">, получения обобщающих критериев </w:t>
      </w:r>
      <w:r w:rsidR="00AF757C">
        <w:rPr>
          <w:rFonts w:ascii="Times New Roman" w:hAnsi="Times New Roman"/>
          <w:sz w:val="28"/>
          <w:szCs w:val="28"/>
        </w:rPr>
        <w:t xml:space="preserve">и соотношений. </w:t>
      </w:r>
      <w:r w:rsidR="00D9170A">
        <w:rPr>
          <w:rFonts w:ascii="Times New Roman" w:hAnsi="Times New Roman"/>
          <w:sz w:val="28"/>
          <w:szCs w:val="28"/>
        </w:rPr>
        <w:t>Здесь нужно правильно понять, что это определенный этап</w:t>
      </w:r>
      <w:r w:rsidR="00EF732D">
        <w:rPr>
          <w:rFonts w:ascii="Times New Roman" w:hAnsi="Times New Roman"/>
          <w:sz w:val="28"/>
          <w:szCs w:val="28"/>
        </w:rPr>
        <w:t xml:space="preserve"> и Сергей Иванович еще может очень много сделать в этом направлении.</w:t>
      </w:r>
      <w:r w:rsidR="00D9170A">
        <w:rPr>
          <w:rFonts w:ascii="Times New Roman" w:hAnsi="Times New Roman"/>
          <w:sz w:val="28"/>
          <w:szCs w:val="28"/>
        </w:rPr>
        <w:t xml:space="preserve"> По своей квалификации, полученным результатам, по уровню публикаций в очень хороших журналах, я думаю, никаких вопросов нет</w:t>
      </w:r>
      <w:r w:rsidR="00C13590">
        <w:rPr>
          <w:rFonts w:ascii="Times New Roman" w:hAnsi="Times New Roman"/>
          <w:sz w:val="28"/>
          <w:szCs w:val="28"/>
        </w:rPr>
        <w:t xml:space="preserve">. Я считаю, что мы должны поддержать эту работу. </w:t>
      </w:r>
    </w:p>
    <w:p w:rsidR="001646DF" w:rsidRDefault="00ED2C62" w:rsidP="004F0AC7">
      <w:pPr>
        <w:spacing w:after="0" w:line="288" w:lineRule="auto"/>
        <w:jc w:val="both"/>
        <w:rPr>
          <w:rFonts w:ascii="Times New Roman" w:hAnsi="Times New Roman"/>
          <w:sz w:val="28"/>
          <w:szCs w:val="28"/>
        </w:rPr>
      </w:pPr>
      <w:r>
        <w:rPr>
          <w:rFonts w:ascii="Times New Roman" w:hAnsi="Times New Roman"/>
          <w:sz w:val="28"/>
          <w:szCs w:val="28"/>
        </w:rPr>
        <w:t>Сергей</w:t>
      </w:r>
      <w:r w:rsidR="00E20657">
        <w:rPr>
          <w:rFonts w:ascii="Times New Roman" w:hAnsi="Times New Roman"/>
          <w:sz w:val="28"/>
          <w:szCs w:val="28"/>
        </w:rPr>
        <w:t xml:space="preserve"> </w:t>
      </w:r>
      <w:r>
        <w:rPr>
          <w:rFonts w:ascii="Times New Roman" w:hAnsi="Times New Roman"/>
          <w:sz w:val="28"/>
          <w:szCs w:val="28"/>
        </w:rPr>
        <w:t>Иванович</w:t>
      </w:r>
      <w:r w:rsidRPr="002E5025">
        <w:rPr>
          <w:rFonts w:ascii="Times New Roman" w:hAnsi="Times New Roman"/>
          <w:sz w:val="28"/>
          <w:szCs w:val="28"/>
        </w:rPr>
        <w:t>, вам предоставляется заключительное слово.</w:t>
      </w:r>
    </w:p>
    <w:p w:rsidR="000102E6" w:rsidRDefault="000102E6" w:rsidP="004F0AC7">
      <w:pPr>
        <w:spacing w:after="0" w:line="288" w:lineRule="auto"/>
        <w:jc w:val="both"/>
        <w:rPr>
          <w:rFonts w:ascii="Times New Roman" w:hAnsi="Times New Roman"/>
          <w:sz w:val="28"/>
          <w:szCs w:val="28"/>
        </w:rPr>
      </w:pPr>
      <w:r w:rsidRPr="002E5025">
        <w:rPr>
          <w:rFonts w:ascii="Times New Roman" w:hAnsi="Times New Roman"/>
          <w:b/>
          <w:sz w:val="28"/>
          <w:szCs w:val="28"/>
        </w:rPr>
        <w:t xml:space="preserve">Соискатель </w:t>
      </w:r>
      <w:r w:rsidR="00AB76E8">
        <w:rPr>
          <w:rFonts w:ascii="Times New Roman" w:hAnsi="Times New Roman"/>
          <w:b/>
          <w:sz w:val="28"/>
          <w:szCs w:val="28"/>
        </w:rPr>
        <w:t>Шторк С.И.</w:t>
      </w:r>
      <w:r w:rsidRPr="002E5025">
        <w:rPr>
          <w:rFonts w:ascii="Times New Roman" w:hAnsi="Times New Roman"/>
          <w:b/>
          <w:sz w:val="28"/>
          <w:szCs w:val="28"/>
        </w:rPr>
        <w:t xml:space="preserve">: </w:t>
      </w:r>
      <w:r w:rsidR="008F0A29">
        <w:rPr>
          <w:rFonts w:ascii="Times New Roman" w:hAnsi="Times New Roman"/>
          <w:sz w:val="28"/>
          <w:szCs w:val="28"/>
        </w:rPr>
        <w:t>В заключение</w:t>
      </w:r>
      <w:r w:rsidRPr="002E5025">
        <w:rPr>
          <w:rFonts w:ascii="Times New Roman" w:hAnsi="Times New Roman"/>
          <w:sz w:val="28"/>
          <w:szCs w:val="28"/>
        </w:rPr>
        <w:t xml:space="preserve"> я</w:t>
      </w:r>
      <w:r w:rsidR="00CC1264">
        <w:rPr>
          <w:rFonts w:ascii="Times New Roman" w:hAnsi="Times New Roman"/>
          <w:sz w:val="28"/>
          <w:szCs w:val="28"/>
        </w:rPr>
        <w:t xml:space="preserve"> хотел бы выразить благодарность своим коллегам</w:t>
      </w:r>
      <w:r w:rsidR="003F305C">
        <w:rPr>
          <w:rFonts w:ascii="Times New Roman" w:hAnsi="Times New Roman"/>
          <w:sz w:val="28"/>
          <w:szCs w:val="28"/>
        </w:rPr>
        <w:t xml:space="preserve"> и соавторам</w:t>
      </w:r>
      <w:r w:rsidR="00CC1264">
        <w:rPr>
          <w:rFonts w:ascii="Times New Roman" w:hAnsi="Times New Roman"/>
          <w:sz w:val="28"/>
          <w:szCs w:val="28"/>
        </w:rPr>
        <w:t xml:space="preserve">, </w:t>
      </w:r>
      <w:r w:rsidR="003F305C">
        <w:rPr>
          <w:rFonts w:ascii="Times New Roman" w:hAnsi="Times New Roman"/>
          <w:sz w:val="28"/>
          <w:szCs w:val="28"/>
        </w:rPr>
        <w:t>которые принимали участие в моей работе</w:t>
      </w:r>
      <w:r w:rsidR="00EF732D">
        <w:rPr>
          <w:rFonts w:ascii="Times New Roman" w:hAnsi="Times New Roman"/>
          <w:sz w:val="28"/>
          <w:szCs w:val="28"/>
        </w:rPr>
        <w:t xml:space="preserve">. </w:t>
      </w:r>
    </w:p>
    <w:p w:rsidR="000102E6" w:rsidRDefault="00A31AF9" w:rsidP="004F0AC7">
      <w:pPr>
        <w:spacing w:after="0"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диссертационного совета д.т.н.</w:t>
      </w:r>
      <w:r>
        <w:rPr>
          <w:rFonts w:ascii="Times New Roman" w:hAnsi="Times New Roman"/>
          <w:b/>
          <w:sz w:val="28"/>
          <w:szCs w:val="28"/>
        </w:rPr>
        <w:t xml:space="preserve"> Терехов В.И.: </w:t>
      </w:r>
      <w:r w:rsidR="00EF732D" w:rsidRPr="00EF732D">
        <w:rPr>
          <w:rFonts w:ascii="Times New Roman" w:hAnsi="Times New Roman"/>
          <w:sz w:val="28"/>
          <w:szCs w:val="28"/>
        </w:rPr>
        <w:t>Спасибо</w:t>
      </w:r>
      <w:proofErr w:type="gramStart"/>
      <w:r w:rsidR="00EF732D" w:rsidRPr="00EF732D">
        <w:rPr>
          <w:rFonts w:ascii="Times New Roman" w:hAnsi="Times New Roman"/>
          <w:sz w:val="28"/>
          <w:szCs w:val="28"/>
        </w:rPr>
        <w:t>.</w:t>
      </w:r>
      <w:r w:rsidR="00EF732D">
        <w:rPr>
          <w:rFonts w:ascii="Times New Roman" w:hAnsi="Times New Roman"/>
          <w:sz w:val="28"/>
          <w:szCs w:val="28"/>
        </w:rPr>
        <w:t>В</w:t>
      </w:r>
      <w:proofErr w:type="gramEnd"/>
      <w:r w:rsidR="00EF732D">
        <w:rPr>
          <w:rFonts w:ascii="Times New Roman" w:hAnsi="Times New Roman"/>
          <w:sz w:val="28"/>
          <w:szCs w:val="28"/>
        </w:rPr>
        <w:t xml:space="preserve">ладимир Васильевич огласитпредлагаемый </w:t>
      </w:r>
      <w:r w:rsidR="000102E6" w:rsidRPr="002E5025">
        <w:rPr>
          <w:rFonts w:ascii="Times New Roman" w:hAnsi="Times New Roman"/>
          <w:sz w:val="28"/>
          <w:szCs w:val="28"/>
        </w:rPr>
        <w:t>состав счетной комиссии.</w:t>
      </w:r>
    </w:p>
    <w:p w:rsidR="000102E6" w:rsidRDefault="000102E6" w:rsidP="004F0AC7">
      <w:pPr>
        <w:spacing w:after="0" w:line="288" w:lineRule="auto"/>
        <w:jc w:val="both"/>
        <w:rPr>
          <w:rFonts w:ascii="Times New Roman" w:hAnsi="Times New Roman"/>
          <w:b/>
          <w:sz w:val="28"/>
          <w:szCs w:val="28"/>
        </w:rPr>
      </w:pPr>
      <w:r w:rsidRPr="002E5025">
        <w:rPr>
          <w:rFonts w:ascii="Times New Roman" w:hAnsi="Times New Roman"/>
          <w:b/>
          <w:sz w:val="28"/>
          <w:szCs w:val="28"/>
        </w:rPr>
        <w:t>Ученый секретарь диссертационного</w:t>
      </w:r>
      <w:r w:rsidR="004A10F5">
        <w:rPr>
          <w:rFonts w:ascii="Times New Roman" w:hAnsi="Times New Roman"/>
          <w:b/>
          <w:sz w:val="28"/>
          <w:szCs w:val="28"/>
        </w:rPr>
        <w:t xml:space="preserve"> совета д.ф.-м.н. Кузнецов В.В.</w:t>
      </w:r>
      <w:r w:rsidRPr="002E5025">
        <w:rPr>
          <w:rFonts w:ascii="Times New Roman" w:hAnsi="Times New Roman"/>
          <w:b/>
          <w:sz w:val="28"/>
          <w:szCs w:val="28"/>
        </w:rPr>
        <w:t xml:space="preserve">: </w:t>
      </w:r>
      <w:r w:rsidRPr="002E5025">
        <w:rPr>
          <w:rFonts w:ascii="Times New Roman" w:hAnsi="Times New Roman"/>
          <w:sz w:val="28"/>
          <w:szCs w:val="28"/>
        </w:rPr>
        <w:t xml:space="preserve">Предлагается следующая счетная комиссия: </w:t>
      </w:r>
      <w:proofErr w:type="gramStart"/>
      <w:r w:rsidRPr="002E5025">
        <w:rPr>
          <w:rFonts w:ascii="Times New Roman" w:hAnsi="Times New Roman"/>
          <w:sz w:val="28"/>
          <w:szCs w:val="28"/>
        </w:rPr>
        <w:t>д.</w:t>
      </w:r>
      <w:r w:rsidR="00A31AF9">
        <w:rPr>
          <w:rFonts w:ascii="Times New Roman" w:hAnsi="Times New Roman"/>
          <w:sz w:val="28"/>
          <w:szCs w:val="28"/>
        </w:rPr>
        <w:t>т</w:t>
      </w:r>
      <w:r w:rsidRPr="002E5025">
        <w:rPr>
          <w:rFonts w:ascii="Times New Roman" w:hAnsi="Times New Roman"/>
          <w:sz w:val="28"/>
          <w:szCs w:val="28"/>
        </w:rPr>
        <w:t xml:space="preserve">.н. </w:t>
      </w:r>
      <w:r w:rsidR="00A31AF9">
        <w:rPr>
          <w:rFonts w:ascii="Times New Roman" w:hAnsi="Times New Roman"/>
          <w:sz w:val="28"/>
          <w:szCs w:val="28"/>
        </w:rPr>
        <w:t>Баев</w:t>
      </w:r>
      <w:proofErr w:type="gramEnd"/>
      <w:r w:rsidR="00530ACD">
        <w:rPr>
          <w:rFonts w:ascii="Times New Roman" w:hAnsi="Times New Roman"/>
          <w:sz w:val="28"/>
          <w:szCs w:val="28"/>
        </w:rPr>
        <w:t xml:space="preserve"> </w:t>
      </w:r>
      <w:r w:rsidR="00A31AF9">
        <w:rPr>
          <w:rFonts w:ascii="Times New Roman" w:hAnsi="Times New Roman"/>
          <w:sz w:val="28"/>
          <w:szCs w:val="28"/>
        </w:rPr>
        <w:t>В</w:t>
      </w:r>
      <w:r w:rsidRPr="002E5025">
        <w:rPr>
          <w:rFonts w:ascii="Times New Roman" w:hAnsi="Times New Roman"/>
          <w:sz w:val="28"/>
          <w:szCs w:val="28"/>
        </w:rPr>
        <w:t>.</w:t>
      </w:r>
      <w:r w:rsidR="00A31AF9">
        <w:rPr>
          <w:rFonts w:ascii="Times New Roman" w:hAnsi="Times New Roman"/>
          <w:sz w:val="28"/>
          <w:szCs w:val="28"/>
        </w:rPr>
        <w:t>К</w:t>
      </w:r>
      <w:r w:rsidRPr="002E5025">
        <w:rPr>
          <w:rFonts w:ascii="Times New Roman" w:hAnsi="Times New Roman"/>
          <w:sz w:val="28"/>
          <w:szCs w:val="28"/>
        </w:rPr>
        <w:t>., д.</w:t>
      </w:r>
      <w:r w:rsidR="00A31AF9">
        <w:rPr>
          <w:rFonts w:ascii="Times New Roman" w:hAnsi="Times New Roman"/>
          <w:sz w:val="28"/>
          <w:szCs w:val="28"/>
        </w:rPr>
        <w:t>т</w:t>
      </w:r>
      <w:r w:rsidRPr="002E5025">
        <w:rPr>
          <w:rFonts w:ascii="Times New Roman" w:hAnsi="Times New Roman"/>
          <w:sz w:val="28"/>
          <w:szCs w:val="28"/>
        </w:rPr>
        <w:t xml:space="preserve">.н. </w:t>
      </w:r>
      <w:r w:rsidR="00A31AF9">
        <w:rPr>
          <w:rFonts w:ascii="Times New Roman" w:hAnsi="Times New Roman"/>
          <w:sz w:val="28"/>
          <w:szCs w:val="28"/>
        </w:rPr>
        <w:t>БурдуковА.П</w:t>
      </w:r>
      <w:r w:rsidRPr="002E5025">
        <w:rPr>
          <w:rFonts w:ascii="Times New Roman" w:hAnsi="Times New Roman"/>
          <w:sz w:val="28"/>
          <w:szCs w:val="28"/>
        </w:rPr>
        <w:t>. и д.</w:t>
      </w:r>
      <w:r w:rsidR="00A31AF9">
        <w:rPr>
          <w:rFonts w:ascii="Times New Roman" w:hAnsi="Times New Roman"/>
          <w:sz w:val="28"/>
          <w:szCs w:val="28"/>
        </w:rPr>
        <w:t>т</w:t>
      </w:r>
      <w:r w:rsidRPr="002E5025">
        <w:rPr>
          <w:rFonts w:ascii="Times New Roman" w:hAnsi="Times New Roman"/>
          <w:sz w:val="28"/>
          <w:szCs w:val="28"/>
        </w:rPr>
        <w:t xml:space="preserve">.н. </w:t>
      </w:r>
      <w:r w:rsidR="00A31AF9">
        <w:rPr>
          <w:rFonts w:ascii="Times New Roman" w:hAnsi="Times New Roman"/>
          <w:sz w:val="28"/>
          <w:szCs w:val="28"/>
        </w:rPr>
        <w:t>Гогонин</w:t>
      </w:r>
      <w:r w:rsidR="00530ACD">
        <w:rPr>
          <w:rFonts w:ascii="Times New Roman" w:hAnsi="Times New Roman"/>
          <w:sz w:val="28"/>
          <w:szCs w:val="28"/>
        </w:rPr>
        <w:t xml:space="preserve"> И</w:t>
      </w:r>
      <w:r w:rsidRPr="002E5025">
        <w:rPr>
          <w:rFonts w:ascii="Times New Roman" w:hAnsi="Times New Roman"/>
          <w:sz w:val="28"/>
          <w:szCs w:val="28"/>
        </w:rPr>
        <w:t>.</w:t>
      </w:r>
      <w:r w:rsidR="00A31AF9">
        <w:rPr>
          <w:rFonts w:ascii="Times New Roman" w:hAnsi="Times New Roman"/>
          <w:sz w:val="28"/>
          <w:szCs w:val="28"/>
        </w:rPr>
        <w:t>И</w:t>
      </w:r>
      <w:r w:rsidRPr="002E5025">
        <w:rPr>
          <w:rFonts w:ascii="Times New Roman" w:hAnsi="Times New Roman"/>
          <w:sz w:val="28"/>
          <w:szCs w:val="28"/>
        </w:rPr>
        <w:t>.</w:t>
      </w:r>
    </w:p>
    <w:p w:rsidR="000102E6" w:rsidRPr="002E5025" w:rsidRDefault="00A31AF9" w:rsidP="004F0AC7">
      <w:pPr>
        <w:spacing w:after="0"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 </w:t>
      </w:r>
      <w:r w:rsidR="000102E6" w:rsidRPr="002E5025">
        <w:rPr>
          <w:rFonts w:ascii="Times New Roman" w:hAnsi="Times New Roman"/>
          <w:sz w:val="28"/>
          <w:szCs w:val="28"/>
        </w:rPr>
        <w:t>Кто за такой состав? Принято единогласно.</w:t>
      </w:r>
    </w:p>
    <w:p w:rsidR="000102E6" w:rsidRPr="002E5025" w:rsidRDefault="000102E6" w:rsidP="004F0AC7">
      <w:pPr>
        <w:spacing w:after="0" w:line="288" w:lineRule="auto"/>
        <w:jc w:val="both"/>
        <w:rPr>
          <w:rFonts w:ascii="Times New Roman" w:hAnsi="Times New Roman"/>
          <w:sz w:val="28"/>
          <w:szCs w:val="28"/>
        </w:rPr>
      </w:pPr>
      <w:r w:rsidRPr="002E5025">
        <w:rPr>
          <w:rFonts w:ascii="Times New Roman" w:hAnsi="Times New Roman"/>
          <w:sz w:val="28"/>
          <w:szCs w:val="28"/>
        </w:rPr>
        <w:t xml:space="preserve">Объявляется перерыв для проведения тайного голосования по вопросу о присуждении </w:t>
      </w:r>
      <w:r w:rsidR="00797ED1">
        <w:rPr>
          <w:rFonts w:ascii="Times New Roman" w:hAnsi="Times New Roman"/>
          <w:sz w:val="28"/>
          <w:szCs w:val="28"/>
        </w:rPr>
        <w:t>Шторку</w:t>
      </w:r>
      <w:r w:rsidR="00E20657">
        <w:rPr>
          <w:rFonts w:ascii="Times New Roman" w:hAnsi="Times New Roman"/>
          <w:sz w:val="28"/>
          <w:szCs w:val="28"/>
        </w:rPr>
        <w:t xml:space="preserve"> </w:t>
      </w:r>
      <w:r w:rsidR="00797ED1">
        <w:rPr>
          <w:rFonts w:ascii="Times New Roman" w:hAnsi="Times New Roman"/>
          <w:sz w:val="28"/>
          <w:szCs w:val="28"/>
        </w:rPr>
        <w:t>Сергею</w:t>
      </w:r>
      <w:r w:rsidR="00E20657">
        <w:rPr>
          <w:rFonts w:ascii="Times New Roman" w:hAnsi="Times New Roman"/>
          <w:sz w:val="28"/>
          <w:szCs w:val="28"/>
        </w:rPr>
        <w:t xml:space="preserve"> </w:t>
      </w:r>
      <w:r w:rsidR="00797ED1">
        <w:rPr>
          <w:rFonts w:ascii="Times New Roman" w:hAnsi="Times New Roman"/>
          <w:sz w:val="28"/>
          <w:szCs w:val="28"/>
        </w:rPr>
        <w:t>Ивановичу</w:t>
      </w:r>
      <w:r w:rsidRPr="002E5025">
        <w:rPr>
          <w:rFonts w:ascii="Times New Roman" w:hAnsi="Times New Roman"/>
          <w:sz w:val="28"/>
          <w:szCs w:val="28"/>
        </w:rPr>
        <w:t xml:space="preserve"> ученой степени доктора физико-математических наук. </w:t>
      </w:r>
    </w:p>
    <w:p w:rsidR="00B35E2C" w:rsidRDefault="00B35E2C" w:rsidP="004F0AC7">
      <w:pPr>
        <w:spacing w:after="0" w:line="288" w:lineRule="auto"/>
        <w:jc w:val="both"/>
        <w:rPr>
          <w:rFonts w:ascii="Times New Roman" w:hAnsi="Times New Roman"/>
          <w:sz w:val="28"/>
          <w:szCs w:val="28"/>
        </w:rPr>
      </w:pPr>
    </w:p>
    <w:p w:rsidR="000102E6" w:rsidRDefault="000102E6" w:rsidP="004F0AC7">
      <w:pPr>
        <w:spacing w:after="0" w:line="288" w:lineRule="auto"/>
        <w:jc w:val="both"/>
        <w:rPr>
          <w:rFonts w:ascii="Times New Roman" w:hAnsi="Times New Roman"/>
          <w:sz w:val="28"/>
          <w:szCs w:val="28"/>
        </w:rPr>
      </w:pPr>
      <w:r w:rsidRPr="002E5025">
        <w:rPr>
          <w:rFonts w:ascii="Times New Roman" w:hAnsi="Times New Roman"/>
          <w:sz w:val="28"/>
          <w:szCs w:val="28"/>
        </w:rPr>
        <w:t>ПОСЛЕ ПЕРЕРЫВА</w:t>
      </w:r>
    </w:p>
    <w:p w:rsidR="000102E6" w:rsidRDefault="00797ED1" w:rsidP="004F0AC7">
      <w:pPr>
        <w:spacing w:after="0"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 </w:t>
      </w:r>
      <w:r w:rsidR="000102E6" w:rsidRPr="002E5025">
        <w:rPr>
          <w:rFonts w:ascii="Times New Roman" w:hAnsi="Times New Roman"/>
          <w:sz w:val="28"/>
          <w:szCs w:val="28"/>
        </w:rPr>
        <w:t xml:space="preserve">Слово предоставляется председателю счетной комиссии профессору </w:t>
      </w:r>
      <w:r>
        <w:rPr>
          <w:rFonts w:ascii="Times New Roman" w:hAnsi="Times New Roman"/>
          <w:sz w:val="28"/>
          <w:szCs w:val="28"/>
        </w:rPr>
        <w:t>БаевуВ.К</w:t>
      </w:r>
      <w:r w:rsidR="000102E6" w:rsidRPr="002E5025">
        <w:rPr>
          <w:rFonts w:ascii="Times New Roman" w:hAnsi="Times New Roman"/>
          <w:sz w:val="28"/>
          <w:szCs w:val="28"/>
        </w:rPr>
        <w:t>.</w:t>
      </w:r>
    </w:p>
    <w:p w:rsidR="000102E6" w:rsidRDefault="00EA3059" w:rsidP="004F0AC7">
      <w:pPr>
        <w:spacing w:after="0" w:line="288" w:lineRule="auto"/>
        <w:jc w:val="both"/>
        <w:rPr>
          <w:rFonts w:ascii="Times New Roman" w:hAnsi="Times New Roman"/>
          <w:sz w:val="28"/>
          <w:szCs w:val="28"/>
        </w:rPr>
      </w:pPr>
      <w:r>
        <w:rPr>
          <w:rFonts w:ascii="Times New Roman" w:hAnsi="Times New Roman"/>
          <w:b/>
          <w:sz w:val="28"/>
          <w:szCs w:val="28"/>
        </w:rPr>
        <w:t>Д</w:t>
      </w:r>
      <w:r w:rsidR="000102E6" w:rsidRPr="00EA3059">
        <w:rPr>
          <w:rFonts w:ascii="Times New Roman" w:hAnsi="Times New Roman"/>
          <w:b/>
          <w:sz w:val="28"/>
          <w:szCs w:val="28"/>
        </w:rPr>
        <w:t>.</w:t>
      </w:r>
      <w:r w:rsidR="00797ED1" w:rsidRPr="00EA3059">
        <w:rPr>
          <w:rFonts w:ascii="Times New Roman" w:hAnsi="Times New Roman"/>
          <w:b/>
          <w:sz w:val="28"/>
          <w:szCs w:val="28"/>
        </w:rPr>
        <w:t>т</w:t>
      </w:r>
      <w:r w:rsidR="000102E6" w:rsidRPr="00EA3059">
        <w:rPr>
          <w:rFonts w:ascii="Times New Roman" w:hAnsi="Times New Roman"/>
          <w:b/>
          <w:sz w:val="28"/>
          <w:szCs w:val="28"/>
        </w:rPr>
        <w:t xml:space="preserve">.н. </w:t>
      </w:r>
      <w:r w:rsidR="00797ED1" w:rsidRPr="00EA3059">
        <w:rPr>
          <w:rFonts w:ascii="Times New Roman" w:hAnsi="Times New Roman"/>
          <w:b/>
          <w:sz w:val="28"/>
          <w:szCs w:val="28"/>
        </w:rPr>
        <w:t>БаевВ.К</w:t>
      </w:r>
      <w:r w:rsidR="000102E6" w:rsidRPr="00EA3059">
        <w:rPr>
          <w:rFonts w:ascii="Times New Roman" w:hAnsi="Times New Roman"/>
          <w:b/>
          <w:sz w:val="28"/>
          <w:szCs w:val="28"/>
        </w:rPr>
        <w:t>.</w:t>
      </w:r>
      <w:r w:rsidR="000102E6" w:rsidRPr="002E5025">
        <w:rPr>
          <w:rFonts w:ascii="Times New Roman" w:hAnsi="Times New Roman"/>
          <w:sz w:val="28"/>
          <w:szCs w:val="28"/>
        </w:rPr>
        <w:t xml:space="preserve"> зачитывает протокол заседания счетной комиссии №</w:t>
      </w:r>
      <w:r w:rsidR="00160B4D">
        <w:rPr>
          <w:rFonts w:ascii="Times New Roman" w:hAnsi="Times New Roman"/>
          <w:sz w:val="28"/>
          <w:szCs w:val="28"/>
        </w:rPr>
        <w:t>4</w:t>
      </w:r>
      <w:r w:rsidR="000102E6" w:rsidRPr="002E5025">
        <w:rPr>
          <w:rFonts w:ascii="Times New Roman" w:hAnsi="Times New Roman"/>
          <w:sz w:val="28"/>
          <w:szCs w:val="28"/>
        </w:rPr>
        <w:t>.</w:t>
      </w:r>
    </w:p>
    <w:p w:rsidR="00EF61F4" w:rsidRDefault="00EF61F4">
      <w:pPr>
        <w:spacing w:after="0" w:line="240" w:lineRule="auto"/>
        <w:rPr>
          <w:rFonts w:ascii="Times New Roman" w:hAnsi="Times New Roman"/>
          <w:sz w:val="28"/>
          <w:szCs w:val="28"/>
        </w:rPr>
      </w:pPr>
      <w:r>
        <w:rPr>
          <w:rFonts w:ascii="Times New Roman" w:hAnsi="Times New Roman"/>
          <w:sz w:val="28"/>
          <w:szCs w:val="28"/>
        </w:rPr>
        <w:br w:type="page"/>
      </w:r>
    </w:p>
    <w:p w:rsidR="000102E6" w:rsidRPr="002E5025" w:rsidRDefault="000102E6" w:rsidP="004F0AC7">
      <w:pPr>
        <w:spacing w:after="0" w:line="288" w:lineRule="auto"/>
        <w:jc w:val="center"/>
        <w:rPr>
          <w:rFonts w:ascii="Times New Roman" w:hAnsi="Times New Roman"/>
          <w:b/>
          <w:sz w:val="28"/>
          <w:szCs w:val="28"/>
        </w:rPr>
      </w:pPr>
      <w:r w:rsidRPr="002E5025">
        <w:rPr>
          <w:rFonts w:ascii="Times New Roman" w:hAnsi="Times New Roman"/>
          <w:b/>
          <w:sz w:val="28"/>
          <w:szCs w:val="28"/>
        </w:rPr>
        <w:lastRenderedPageBreak/>
        <w:t>ПРОТОКОЛ №</w:t>
      </w:r>
      <w:r w:rsidR="00124320">
        <w:rPr>
          <w:rFonts w:ascii="Times New Roman" w:hAnsi="Times New Roman"/>
          <w:b/>
          <w:sz w:val="28"/>
          <w:szCs w:val="28"/>
        </w:rPr>
        <w:t>4</w:t>
      </w:r>
    </w:p>
    <w:p w:rsidR="000102E6" w:rsidRPr="002E5025" w:rsidRDefault="000102E6" w:rsidP="004F0AC7">
      <w:pPr>
        <w:spacing w:after="0" w:line="288" w:lineRule="auto"/>
        <w:jc w:val="center"/>
        <w:rPr>
          <w:rFonts w:ascii="Times New Roman" w:hAnsi="Times New Roman"/>
          <w:b/>
          <w:sz w:val="28"/>
          <w:szCs w:val="28"/>
        </w:rPr>
      </w:pPr>
      <w:r w:rsidRPr="002E5025">
        <w:rPr>
          <w:rFonts w:ascii="Times New Roman" w:hAnsi="Times New Roman"/>
          <w:b/>
          <w:sz w:val="28"/>
          <w:szCs w:val="28"/>
        </w:rPr>
        <w:t>ЗАСЕДАНИЯ СЧЕТНОЙ КОМИССИИ,</w:t>
      </w:r>
    </w:p>
    <w:p w:rsidR="000102E6" w:rsidRPr="002E5025" w:rsidRDefault="000102E6" w:rsidP="004F0AC7">
      <w:pPr>
        <w:spacing w:after="0" w:line="288" w:lineRule="auto"/>
        <w:jc w:val="center"/>
        <w:rPr>
          <w:rFonts w:ascii="Times New Roman" w:hAnsi="Times New Roman"/>
          <w:b/>
          <w:sz w:val="28"/>
          <w:szCs w:val="28"/>
        </w:rPr>
      </w:pPr>
      <w:r w:rsidRPr="002E5025">
        <w:rPr>
          <w:rFonts w:ascii="Times New Roman" w:hAnsi="Times New Roman"/>
          <w:b/>
          <w:sz w:val="28"/>
          <w:szCs w:val="28"/>
        </w:rPr>
        <w:t>ИЗБРАННОЙ ДИССЕРТАЦИОННЫМ СОВЕТОМ</w:t>
      </w:r>
    </w:p>
    <w:p w:rsidR="000102E6" w:rsidRPr="002E5025" w:rsidRDefault="000102E6" w:rsidP="004F0AC7">
      <w:pPr>
        <w:spacing w:after="0" w:line="288" w:lineRule="auto"/>
        <w:jc w:val="center"/>
        <w:rPr>
          <w:rFonts w:ascii="Times New Roman" w:hAnsi="Times New Roman"/>
          <w:b/>
          <w:sz w:val="28"/>
          <w:szCs w:val="28"/>
        </w:rPr>
      </w:pPr>
      <w:r w:rsidRPr="002E5025">
        <w:rPr>
          <w:rFonts w:ascii="Times New Roman" w:hAnsi="Times New Roman"/>
          <w:b/>
          <w:sz w:val="28"/>
          <w:szCs w:val="28"/>
        </w:rPr>
        <w:t>Д 003.053.001</w:t>
      </w:r>
    </w:p>
    <w:p w:rsidR="000102E6" w:rsidRPr="002E5025" w:rsidRDefault="000102E6" w:rsidP="004F0AC7">
      <w:pPr>
        <w:spacing w:after="0" w:line="288" w:lineRule="auto"/>
        <w:jc w:val="center"/>
        <w:rPr>
          <w:rFonts w:ascii="Times New Roman" w:hAnsi="Times New Roman"/>
          <w:sz w:val="28"/>
          <w:szCs w:val="28"/>
        </w:rPr>
      </w:pPr>
    </w:p>
    <w:p w:rsidR="000102E6" w:rsidRPr="002E5025" w:rsidRDefault="000102E6" w:rsidP="004F0AC7">
      <w:pPr>
        <w:spacing w:after="0" w:line="288" w:lineRule="auto"/>
        <w:jc w:val="center"/>
        <w:rPr>
          <w:rFonts w:ascii="Times New Roman" w:hAnsi="Times New Roman"/>
          <w:sz w:val="28"/>
          <w:szCs w:val="28"/>
        </w:rPr>
      </w:pPr>
      <w:r w:rsidRPr="002E5025">
        <w:rPr>
          <w:rFonts w:ascii="Times New Roman" w:hAnsi="Times New Roman"/>
          <w:sz w:val="28"/>
          <w:szCs w:val="28"/>
        </w:rPr>
        <w:t xml:space="preserve">от </w:t>
      </w:r>
      <w:r w:rsidR="00515424">
        <w:rPr>
          <w:rFonts w:ascii="Times New Roman" w:hAnsi="Times New Roman"/>
          <w:sz w:val="28"/>
          <w:szCs w:val="28"/>
        </w:rPr>
        <w:t>16сентября</w:t>
      </w:r>
      <w:r w:rsidRPr="002E5025">
        <w:rPr>
          <w:rFonts w:ascii="Times New Roman" w:hAnsi="Times New Roman"/>
          <w:sz w:val="28"/>
          <w:szCs w:val="28"/>
        </w:rPr>
        <w:t xml:space="preserve"> 201</w:t>
      </w:r>
      <w:r w:rsidR="00515424">
        <w:rPr>
          <w:rFonts w:ascii="Times New Roman" w:hAnsi="Times New Roman"/>
          <w:sz w:val="28"/>
          <w:szCs w:val="28"/>
        </w:rPr>
        <w:t>5</w:t>
      </w:r>
      <w:r w:rsidRPr="002E5025">
        <w:rPr>
          <w:rFonts w:ascii="Times New Roman" w:hAnsi="Times New Roman"/>
          <w:sz w:val="28"/>
          <w:szCs w:val="28"/>
        </w:rPr>
        <w:t>г</w:t>
      </w:r>
    </w:p>
    <w:p w:rsidR="000102E6" w:rsidRPr="002E5025" w:rsidRDefault="000102E6" w:rsidP="004F0AC7">
      <w:pPr>
        <w:spacing w:after="0" w:line="288" w:lineRule="auto"/>
        <w:jc w:val="center"/>
        <w:rPr>
          <w:rFonts w:ascii="Times New Roman" w:hAnsi="Times New Roman"/>
          <w:sz w:val="28"/>
          <w:szCs w:val="28"/>
        </w:rPr>
      </w:pPr>
    </w:p>
    <w:p w:rsidR="000102E6" w:rsidRPr="002E5025" w:rsidRDefault="00515424" w:rsidP="004F0AC7">
      <w:pPr>
        <w:spacing w:after="0" w:line="288" w:lineRule="auto"/>
        <w:jc w:val="both"/>
        <w:rPr>
          <w:rFonts w:ascii="Times New Roman" w:hAnsi="Times New Roman"/>
          <w:sz w:val="28"/>
          <w:szCs w:val="28"/>
        </w:rPr>
      </w:pPr>
      <w:r>
        <w:rPr>
          <w:rFonts w:ascii="Times New Roman" w:hAnsi="Times New Roman"/>
          <w:sz w:val="28"/>
          <w:szCs w:val="28"/>
        </w:rPr>
        <w:t xml:space="preserve">Состав избранной комиссии: </w:t>
      </w:r>
      <w:proofErr w:type="gramStart"/>
      <w:r>
        <w:rPr>
          <w:rFonts w:ascii="Times New Roman" w:hAnsi="Times New Roman"/>
          <w:sz w:val="28"/>
          <w:szCs w:val="28"/>
        </w:rPr>
        <w:t>д.т.н. Баев</w:t>
      </w:r>
      <w:proofErr w:type="gramEnd"/>
      <w:r w:rsidR="00530ACD">
        <w:rPr>
          <w:rFonts w:ascii="Times New Roman" w:hAnsi="Times New Roman"/>
          <w:sz w:val="28"/>
          <w:szCs w:val="28"/>
        </w:rPr>
        <w:t xml:space="preserve"> </w:t>
      </w:r>
      <w:r>
        <w:rPr>
          <w:rFonts w:ascii="Times New Roman" w:hAnsi="Times New Roman"/>
          <w:sz w:val="28"/>
          <w:szCs w:val="28"/>
        </w:rPr>
        <w:t>В.К</w:t>
      </w:r>
      <w:r w:rsidR="000102E6" w:rsidRPr="002E5025">
        <w:rPr>
          <w:rFonts w:ascii="Times New Roman" w:hAnsi="Times New Roman"/>
          <w:sz w:val="28"/>
          <w:szCs w:val="28"/>
        </w:rPr>
        <w:t>.</w:t>
      </w:r>
      <w:r w:rsidR="00C266E3">
        <w:rPr>
          <w:rFonts w:ascii="Times New Roman" w:hAnsi="Times New Roman"/>
          <w:sz w:val="28"/>
          <w:szCs w:val="28"/>
        </w:rPr>
        <w:t xml:space="preserve"> - председатель</w:t>
      </w:r>
      <w:r w:rsidR="000102E6" w:rsidRPr="002E5025">
        <w:rPr>
          <w:rFonts w:ascii="Times New Roman" w:hAnsi="Times New Roman"/>
          <w:sz w:val="28"/>
          <w:szCs w:val="28"/>
        </w:rPr>
        <w:t xml:space="preserve">, </w:t>
      </w:r>
      <w:r w:rsidR="00B35E2C">
        <w:rPr>
          <w:rFonts w:ascii="Times New Roman" w:hAnsi="Times New Roman"/>
          <w:sz w:val="28"/>
          <w:szCs w:val="28"/>
        </w:rPr>
        <w:t xml:space="preserve">члены комиссии: </w:t>
      </w:r>
      <w:r w:rsidR="00C266E3">
        <w:rPr>
          <w:rFonts w:ascii="Times New Roman" w:hAnsi="Times New Roman"/>
          <w:sz w:val="28"/>
          <w:szCs w:val="28"/>
        </w:rPr>
        <w:t xml:space="preserve">д.т.н. </w:t>
      </w:r>
      <w:r>
        <w:rPr>
          <w:rFonts w:ascii="Times New Roman" w:hAnsi="Times New Roman"/>
          <w:sz w:val="28"/>
          <w:szCs w:val="28"/>
        </w:rPr>
        <w:t>БурдуковА.П</w:t>
      </w:r>
      <w:r w:rsidR="000102E6" w:rsidRPr="002E5025">
        <w:rPr>
          <w:rFonts w:ascii="Times New Roman" w:hAnsi="Times New Roman"/>
          <w:sz w:val="28"/>
          <w:szCs w:val="28"/>
        </w:rPr>
        <w:t xml:space="preserve">., </w:t>
      </w:r>
      <w:r w:rsidR="00C266E3">
        <w:rPr>
          <w:rFonts w:ascii="Times New Roman" w:hAnsi="Times New Roman"/>
          <w:sz w:val="28"/>
          <w:szCs w:val="28"/>
        </w:rPr>
        <w:t xml:space="preserve">д.т.н. </w:t>
      </w:r>
      <w:r>
        <w:rPr>
          <w:rFonts w:ascii="Times New Roman" w:hAnsi="Times New Roman"/>
          <w:sz w:val="28"/>
          <w:szCs w:val="28"/>
        </w:rPr>
        <w:t>Гогонин</w:t>
      </w:r>
      <w:r w:rsidR="00530ACD">
        <w:rPr>
          <w:rFonts w:ascii="Times New Roman" w:hAnsi="Times New Roman"/>
          <w:sz w:val="28"/>
          <w:szCs w:val="28"/>
        </w:rPr>
        <w:t xml:space="preserve"> </w:t>
      </w:r>
      <w:r>
        <w:rPr>
          <w:rFonts w:ascii="Times New Roman" w:hAnsi="Times New Roman"/>
          <w:sz w:val="28"/>
          <w:szCs w:val="28"/>
        </w:rPr>
        <w:t>И.И</w:t>
      </w:r>
      <w:r w:rsidR="000102E6" w:rsidRPr="002E5025">
        <w:rPr>
          <w:rFonts w:ascii="Times New Roman" w:hAnsi="Times New Roman"/>
          <w:sz w:val="28"/>
          <w:szCs w:val="28"/>
        </w:rPr>
        <w:t>.</w:t>
      </w:r>
    </w:p>
    <w:p w:rsidR="000102E6" w:rsidRPr="002E5025" w:rsidRDefault="000102E6" w:rsidP="004F0AC7">
      <w:pPr>
        <w:spacing w:after="0" w:line="288" w:lineRule="auto"/>
        <w:jc w:val="both"/>
        <w:rPr>
          <w:rFonts w:ascii="Times New Roman" w:hAnsi="Times New Roman"/>
          <w:sz w:val="28"/>
          <w:szCs w:val="28"/>
        </w:rPr>
      </w:pPr>
      <w:r w:rsidRPr="002E5025">
        <w:rPr>
          <w:rFonts w:ascii="Times New Roman" w:hAnsi="Times New Roman"/>
          <w:sz w:val="28"/>
          <w:szCs w:val="28"/>
        </w:rPr>
        <w:t xml:space="preserve">Комиссия избрана для подсчета голосов при тайном голосовании по вопросу о присуждении </w:t>
      </w:r>
      <w:r w:rsidR="00931773">
        <w:rPr>
          <w:rFonts w:ascii="Times New Roman" w:hAnsi="Times New Roman"/>
          <w:sz w:val="28"/>
          <w:szCs w:val="28"/>
        </w:rPr>
        <w:t>ШторкуСергеюИвановичу</w:t>
      </w:r>
      <w:r w:rsidRPr="002E5025">
        <w:rPr>
          <w:rFonts w:ascii="Times New Roman" w:hAnsi="Times New Roman"/>
          <w:sz w:val="28"/>
          <w:szCs w:val="28"/>
        </w:rPr>
        <w:t xml:space="preserve"> ученой степени доктора физико-математических наук.</w:t>
      </w:r>
    </w:p>
    <w:p w:rsidR="000102E6" w:rsidRPr="002E5025" w:rsidRDefault="000102E6" w:rsidP="004F0AC7">
      <w:pPr>
        <w:spacing w:after="0" w:line="288" w:lineRule="auto"/>
        <w:jc w:val="both"/>
        <w:rPr>
          <w:rFonts w:ascii="Times New Roman" w:hAnsi="Times New Roman"/>
          <w:sz w:val="28"/>
          <w:szCs w:val="28"/>
        </w:rPr>
      </w:pPr>
      <w:r w:rsidRPr="002E5025">
        <w:rPr>
          <w:rFonts w:ascii="Times New Roman" w:hAnsi="Times New Roman"/>
          <w:sz w:val="28"/>
          <w:szCs w:val="28"/>
        </w:rPr>
        <w:t>Состав диссертационного совета утвержден в количестве 26 человек</w:t>
      </w:r>
    </w:p>
    <w:p w:rsidR="000102E6" w:rsidRPr="002E5025" w:rsidRDefault="000102E6" w:rsidP="004F0AC7">
      <w:pPr>
        <w:spacing w:after="0" w:line="288" w:lineRule="auto"/>
        <w:jc w:val="both"/>
        <w:rPr>
          <w:rFonts w:ascii="Times New Roman" w:hAnsi="Times New Roman"/>
          <w:sz w:val="28"/>
          <w:szCs w:val="28"/>
        </w:rPr>
      </w:pPr>
      <w:r w:rsidRPr="002E5025">
        <w:rPr>
          <w:rFonts w:ascii="Times New Roman" w:hAnsi="Times New Roman"/>
          <w:sz w:val="28"/>
          <w:szCs w:val="28"/>
        </w:rPr>
        <w:t xml:space="preserve">На срок действия номенклатуры </w:t>
      </w:r>
      <w:r w:rsidR="00B35E2C">
        <w:rPr>
          <w:rFonts w:ascii="Times New Roman" w:hAnsi="Times New Roman"/>
          <w:sz w:val="28"/>
          <w:szCs w:val="28"/>
        </w:rPr>
        <w:t xml:space="preserve">специальностей </w:t>
      </w:r>
      <w:r w:rsidRPr="002E5025">
        <w:rPr>
          <w:rFonts w:ascii="Times New Roman" w:hAnsi="Times New Roman"/>
          <w:sz w:val="28"/>
          <w:szCs w:val="28"/>
        </w:rPr>
        <w:t>научных и научно-педагогических работников</w:t>
      </w:r>
    </w:p>
    <w:p w:rsidR="000102E6" w:rsidRPr="002E5025" w:rsidRDefault="000102E6" w:rsidP="004F0AC7">
      <w:pPr>
        <w:spacing w:after="0" w:line="288" w:lineRule="auto"/>
        <w:jc w:val="both"/>
        <w:rPr>
          <w:rFonts w:ascii="Times New Roman" w:hAnsi="Times New Roman"/>
          <w:sz w:val="28"/>
          <w:szCs w:val="28"/>
        </w:rPr>
      </w:pPr>
      <w:r w:rsidRPr="002E5025">
        <w:rPr>
          <w:rFonts w:ascii="Times New Roman" w:hAnsi="Times New Roman"/>
          <w:sz w:val="28"/>
          <w:szCs w:val="28"/>
        </w:rPr>
        <w:t xml:space="preserve">В состав диссертационного совета дополнительно введены </w:t>
      </w:r>
      <w:r>
        <w:rPr>
          <w:rFonts w:ascii="Times New Roman" w:hAnsi="Times New Roman"/>
          <w:sz w:val="28"/>
          <w:szCs w:val="28"/>
        </w:rPr>
        <w:t>0</w:t>
      </w:r>
      <w:r w:rsidRPr="002E5025">
        <w:rPr>
          <w:rFonts w:ascii="Times New Roman" w:hAnsi="Times New Roman"/>
          <w:sz w:val="28"/>
          <w:szCs w:val="28"/>
        </w:rPr>
        <w:t xml:space="preserve"> человек.</w:t>
      </w:r>
    </w:p>
    <w:p w:rsidR="000102E6" w:rsidRPr="002E5025" w:rsidRDefault="000102E6" w:rsidP="004F0AC7">
      <w:pPr>
        <w:spacing w:after="0" w:line="288" w:lineRule="auto"/>
        <w:jc w:val="both"/>
        <w:rPr>
          <w:rFonts w:ascii="Times New Roman" w:hAnsi="Times New Roman"/>
          <w:sz w:val="28"/>
          <w:szCs w:val="28"/>
        </w:rPr>
      </w:pPr>
      <w:r w:rsidRPr="002E5025">
        <w:rPr>
          <w:rFonts w:ascii="Times New Roman" w:hAnsi="Times New Roman"/>
          <w:sz w:val="28"/>
          <w:szCs w:val="28"/>
        </w:rPr>
        <w:t>Присутствовал</w:t>
      </w:r>
      <w:r w:rsidR="00931773">
        <w:rPr>
          <w:rFonts w:ascii="Times New Roman" w:hAnsi="Times New Roman"/>
          <w:sz w:val="28"/>
          <w:szCs w:val="28"/>
        </w:rPr>
        <w:t>и</w:t>
      </w:r>
      <w:r w:rsidRPr="002E5025">
        <w:rPr>
          <w:rFonts w:ascii="Times New Roman" w:hAnsi="Times New Roman"/>
          <w:sz w:val="28"/>
          <w:szCs w:val="28"/>
        </w:rPr>
        <w:t xml:space="preserve"> на заседании 2</w:t>
      </w:r>
      <w:r w:rsidR="00931773">
        <w:rPr>
          <w:rFonts w:ascii="Times New Roman" w:hAnsi="Times New Roman"/>
          <w:sz w:val="28"/>
          <w:szCs w:val="28"/>
        </w:rPr>
        <w:t>3</w:t>
      </w:r>
      <w:r w:rsidRPr="002E5025">
        <w:rPr>
          <w:rFonts w:ascii="Times New Roman" w:hAnsi="Times New Roman"/>
          <w:sz w:val="28"/>
          <w:szCs w:val="28"/>
        </w:rPr>
        <w:t xml:space="preserve"> член</w:t>
      </w:r>
      <w:r w:rsidR="00931773">
        <w:rPr>
          <w:rFonts w:ascii="Times New Roman" w:hAnsi="Times New Roman"/>
          <w:sz w:val="28"/>
          <w:szCs w:val="28"/>
        </w:rPr>
        <w:t>а</w:t>
      </w:r>
      <w:r w:rsidRPr="002E5025">
        <w:rPr>
          <w:rFonts w:ascii="Times New Roman" w:hAnsi="Times New Roman"/>
          <w:sz w:val="28"/>
          <w:szCs w:val="28"/>
        </w:rPr>
        <w:t xml:space="preserve"> совета, в том числе докторов наук по профилю рассматриваемой диссертации – </w:t>
      </w:r>
      <w:r w:rsidR="00931773">
        <w:rPr>
          <w:rFonts w:ascii="Times New Roman" w:hAnsi="Times New Roman"/>
          <w:sz w:val="28"/>
          <w:szCs w:val="28"/>
        </w:rPr>
        <w:t>7</w:t>
      </w:r>
      <w:r w:rsidRPr="002E5025">
        <w:rPr>
          <w:rFonts w:ascii="Times New Roman" w:hAnsi="Times New Roman"/>
          <w:sz w:val="28"/>
          <w:szCs w:val="28"/>
        </w:rPr>
        <w:t>.</w:t>
      </w:r>
    </w:p>
    <w:p w:rsidR="000102E6" w:rsidRPr="002E5025" w:rsidRDefault="000102E6" w:rsidP="004F0AC7">
      <w:pPr>
        <w:spacing w:after="0" w:line="288" w:lineRule="auto"/>
        <w:jc w:val="both"/>
        <w:rPr>
          <w:rFonts w:ascii="Times New Roman" w:hAnsi="Times New Roman"/>
          <w:sz w:val="28"/>
          <w:szCs w:val="28"/>
        </w:rPr>
      </w:pPr>
      <w:r w:rsidRPr="002E5025">
        <w:rPr>
          <w:rFonts w:ascii="Times New Roman" w:hAnsi="Times New Roman"/>
          <w:sz w:val="28"/>
          <w:szCs w:val="28"/>
        </w:rPr>
        <w:t>Роздано бюллетеней – 2</w:t>
      </w:r>
      <w:r w:rsidR="00931773">
        <w:rPr>
          <w:rFonts w:ascii="Times New Roman" w:hAnsi="Times New Roman"/>
          <w:sz w:val="28"/>
          <w:szCs w:val="28"/>
        </w:rPr>
        <w:t>3</w:t>
      </w:r>
      <w:r w:rsidRPr="002E5025">
        <w:rPr>
          <w:rFonts w:ascii="Times New Roman" w:hAnsi="Times New Roman"/>
          <w:sz w:val="28"/>
          <w:szCs w:val="28"/>
        </w:rPr>
        <w:t>.</w:t>
      </w:r>
    </w:p>
    <w:p w:rsidR="000102E6" w:rsidRPr="002E5025" w:rsidRDefault="000102E6" w:rsidP="004F0AC7">
      <w:pPr>
        <w:spacing w:after="0" w:line="288" w:lineRule="auto"/>
        <w:jc w:val="both"/>
        <w:rPr>
          <w:rFonts w:ascii="Times New Roman" w:hAnsi="Times New Roman"/>
          <w:sz w:val="28"/>
          <w:szCs w:val="28"/>
        </w:rPr>
      </w:pPr>
      <w:r w:rsidRPr="002E5025">
        <w:rPr>
          <w:rFonts w:ascii="Times New Roman" w:hAnsi="Times New Roman"/>
          <w:sz w:val="28"/>
          <w:szCs w:val="28"/>
        </w:rPr>
        <w:t xml:space="preserve">Осталось не розданных бюллетеней – </w:t>
      </w:r>
      <w:r w:rsidR="00931773">
        <w:rPr>
          <w:rFonts w:ascii="Times New Roman" w:hAnsi="Times New Roman"/>
          <w:sz w:val="28"/>
          <w:szCs w:val="28"/>
        </w:rPr>
        <w:t>3</w:t>
      </w:r>
      <w:r w:rsidRPr="002E5025">
        <w:rPr>
          <w:rFonts w:ascii="Times New Roman" w:hAnsi="Times New Roman"/>
          <w:sz w:val="28"/>
          <w:szCs w:val="28"/>
        </w:rPr>
        <w:t>.</w:t>
      </w:r>
    </w:p>
    <w:p w:rsidR="000102E6" w:rsidRPr="002E5025" w:rsidRDefault="000102E6" w:rsidP="004F0AC7">
      <w:pPr>
        <w:spacing w:after="0" w:line="288" w:lineRule="auto"/>
        <w:jc w:val="both"/>
        <w:rPr>
          <w:rFonts w:ascii="Times New Roman" w:hAnsi="Times New Roman"/>
          <w:sz w:val="28"/>
          <w:szCs w:val="28"/>
        </w:rPr>
      </w:pPr>
      <w:r w:rsidRPr="002E5025">
        <w:rPr>
          <w:rFonts w:ascii="Times New Roman" w:hAnsi="Times New Roman"/>
          <w:sz w:val="28"/>
          <w:szCs w:val="28"/>
        </w:rPr>
        <w:t>Осталось в урне бюллетеней – 2</w:t>
      </w:r>
      <w:r w:rsidR="00931773">
        <w:rPr>
          <w:rFonts w:ascii="Times New Roman" w:hAnsi="Times New Roman"/>
          <w:sz w:val="28"/>
          <w:szCs w:val="28"/>
        </w:rPr>
        <w:t>3</w:t>
      </w:r>
      <w:r w:rsidRPr="002E5025">
        <w:rPr>
          <w:rFonts w:ascii="Times New Roman" w:hAnsi="Times New Roman"/>
          <w:sz w:val="28"/>
          <w:szCs w:val="28"/>
        </w:rPr>
        <w:t>.</w:t>
      </w:r>
    </w:p>
    <w:p w:rsidR="000102E6" w:rsidRPr="002E5025" w:rsidRDefault="000102E6" w:rsidP="004F0AC7">
      <w:pPr>
        <w:spacing w:after="0" w:line="288" w:lineRule="auto"/>
        <w:jc w:val="both"/>
        <w:rPr>
          <w:rFonts w:ascii="Times New Roman" w:hAnsi="Times New Roman"/>
          <w:sz w:val="28"/>
          <w:szCs w:val="28"/>
        </w:rPr>
      </w:pPr>
      <w:r w:rsidRPr="002E5025">
        <w:rPr>
          <w:rFonts w:ascii="Times New Roman" w:hAnsi="Times New Roman"/>
          <w:sz w:val="28"/>
          <w:szCs w:val="28"/>
        </w:rPr>
        <w:t xml:space="preserve">Результаты голосования по вопросу о присуждении учёной степени доктора физико-математических наук </w:t>
      </w:r>
      <w:r w:rsidR="00931773">
        <w:rPr>
          <w:rFonts w:ascii="Times New Roman" w:hAnsi="Times New Roman"/>
          <w:sz w:val="28"/>
          <w:szCs w:val="28"/>
        </w:rPr>
        <w:t>ШторкуСергеюИвановичу</w:t>
      </w:r>
      <w:r w:rsidRPr="002E5025">
        <w:rPr>
          <w:rFonts w:ascii="Times New Roman" w:hAnsi="Times New Roman"/>
          <w:sz w:val="28"/>
          <w:szCs w:val="28"/>
        </w:rPr>
        <w:t>:</w:t>
      </w:r>
    </w:p>
    <w:p w:rsidR="000102E6" w:rsidRPr="002E5025" w:rsidRDefault="000102E6" w:rsidP="004F0AC7">
      <w:pPr>
        <w:spacing w:after="0" w:line="288" w:lineRule="auto"/>
        <w:jc w:val="both"/>
        <w:rPr>
          <w:rFonts w:ascii="Times New Roman" w:hAnsi="Times New Roman"/>
          <w:sz w:val="28"/>
          <w:szCs w:val="28"/>
        </w:rPr>
      </w:pPr>
      <w:r w:rsidRPr="002E5025">
        <w:rPr>
          <w:rFonts w:ascii="Times New Roman" w:hAnsi="Times New Roman"/>
          <w:sz w:val="28"/>
          <w:szCs w:val="28"/>
        </w:rPr>
        <w:t>За – 2</w:t>
      </w:r>
      <w:r w:rsidR="00931773">
        <w:rPr>
          <w:rFonts w:ascii="Times New Roman" w:hAnsi="Times New Roman"/>
          <w:sz w:val="28"/>
          <w:szCs w:val="28"/>
        </w:rPr>
        <w:t>3</w:t>
      </w:r>
    </w:p>
    <w:p w:rsidR="000102E6" w:rsidRPr="002E5025" w:rsidRDefault="000102E6" w:rsidP="004F0AC7">
      <w:pPr>
        <w:spacing w:after="0" w:line="288" w:lineRule="auto"/>
        <w:jc w:val="both"/>
        <w:rPr>
          <w:rFonts w:ascii="Times New Roman" w:hAnsi="Times New Roman"/>
          <w:sz w:val="28"/>
          <w:szCs w:val="28"/>
        </w:rPr>
      </w:pPr>
      <w:r w:rsidRPr="002E5025">
        <w:rPr>
          <w:rFonts w:ascii="Times New Roman" w:hAnsi="Times New Roman"/>
          <w:sz w:val="28"/>
          <w:szCs w:val="28"/>
        </w:rPr>
        <w:t>Против – 0</w:t>
      </w:r>
    </w:p>
    <w:p w:rsidR="000102E6" w:rsidRPr="002E5025" w:rsidRDefault="000102E6" w:rsidP="004F0AC7">
      <w:pPr>
        <w:spacing w:after="0" w:line="288" w:lineRule="auto"/>
        <w:jc w:val="both"/>
        <w:rPr>
          <w:rFonts w:ascii="Times New Roman" w:hAnsi="Times New Roman"/>
          <w:sz w:val="28"/>
          <w:szCs w:val="28"/>
        </w:rPr>
      </w:pPr>
      <w:r w:rsidRPr="002E5025">
        <w:rPr>
          <w:rFonts w:ascii="Times New Roman" w:hAnsi="Times New Roman"/>
          <w:sz w:val="28"/>
          <w:szCs w:val="28"/>
        </w:rPr>
        <w:t>Недействительных бюллетеней – 0.</w:t>
      </w:r>
    </w:p>
    <w:p w:rsidR="000102E6" w:rsidRPr="002E5025" w:rsidRDefault="00532D07" w:rsidP="004F0AC7">
      <w:pPr>
        <w:spacing w:after="0"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 </w:t>
      </w:r>
      <w:r w:rsidR="000102E6" w:rsidRPr="002E5025">
        <w:rPr>
          <w:rFonts w:ascii="Times New Roman" w:hAnsi="Times New Roman"/>
          <w:sz w:val="28"/>
          <w:szCs w:val="28"/>
        </w:rPr>
        <w:t>Если ли вопросы к председателю счетной комиссии? Нет. Прошу утвердить результаты голосования. Принято единогласно.</w:t>
      </w:r>
    </w:p>
    <w:p w:rsidR="000102E6" w:rsidRDefault="00532D07" w:rsidP="004F0AC7">
      <w:pPr>
        <w:spacing w:after="0" w:line="288" w:lineRule="auto"/>
        <w:jc w:val="both"/>
        <w:rPr>
          <w:rFonts w:ascii="Times New Roman" w:hAnsi="Times New Roman"/>
          <w:sz w:val="28"/>
          <w:szCs w:val="28"/>
        </w:rPr>
      </w:pPr>
      <w:r>
        <w:rPr>
          <w:rFonts w:ascii="Times New Roman" w:hAnsi="Times New Roman"/>
          <w:b/>
          <w:sz w:val="28"/>
          <w:szCs w:val="28"/>
        </w:rPr>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Терехов</w:t>
      </w:r>
      <w:proofErr w:type="gramEnd"/>
      <w:r>
        <w:rPr>
          <w:rFonts w:ascii="Times New Roman" w:hAnsi="Times New Roman"/>
          <w:b/>
          <w:sz w:val="28"/>
          <w:szCs w:val="28"/>
        </w:rPr>
        <w:t xml:space="preserve"> В.И.: </w:t>
      </w:r>
      <w:r w:rsidR="000102E6" w:rsidRPr="002E5025">
        <w:rPr>
          <w:rFonts w:ascii="Times New Roman" w:hAnsi="Times New Roman"/>
          <w:sz w:val="28"/>
          <w:szCs w:val="28"/>
        </w:rPr>
        <w:t xml:space="preserve">Необходимо утвердить заключение. Проект заключения был подготовлен </w:t>
      </w:r>
      <w:proofErr w:type="gramStart"/>
      <w:r w:rsidR="000102E6" w:rsidRPr="002E5025">
        <w:rPr>
          <w:rFonts w:ascii="Times New Roman" w:hAnsi="Times New Roman"/>
          <w:sz w:val="28"/>
          <w:szCs w:val="28"/>
        </w:rPr>
        <w:t>д.</w:t>
      </w:r>
      <w:r w:rsidR="00931773">
        <w:rPr>
          <w:rFonts w:ascii="Times New Roman" w:hAnsi="Times New Roman"/>
          <w:sz w:val="28"/>
          <w:szCs w:val="28"/>
        </w:rPr>
        <w:t>т</w:t>
      </w:r>
      <w:r w:rsidR="000102E6" w:rsidRPr="002E5025">
        <w:rPr>
          <w:rFonts w:ascii="Times New Roman" w:hAnsi="Times New Roman"/>
          <w:sz w:val="28"/>
          <w:szCs w:val="28"/>
        </w:rPr>
        <w:t xml:space="preserve">.н. </w:t>
      </w:r>
      <w:r w:rsidR="00931773">
        <w:rPr>
          <w:rFonts w:ascii="Times New Roman" w:hAnsi="Times New Roman"/>
          <w:sz w:val="28"/>
          <w:szCs w:val="28"/>
        </w:rPr>
        <w:t>Тереховым</w:t>
      </w:r>
      <w:proofErr w:type="gramEnd"/>
      <w:r w:rsidR="00E20657">
        <w:rPr>
          <w:rFonts w:ascii="Times New Roman" w:hAnsi="Times New Roman"/>
          <w:sz w:val="28"/>
          <w:szCs w:val="28"/>
        </w:rPr>
        <w:t xml:space="preserve"> </w:t>
      </w:r>
      <w:r w:rsidR="00931773">
        <w:rPr>
          <w:rFonts w:ascii="Times New Roman" w:hAnsi="Times New Roman"/>
          <w:sz w:val="28"/>
          <w:szCs w:val="28"/>
        </w:rPr>
        <w:t>В</w:t>
      </w:r>
      <w:r w:rsidR="000102E6" w:rsidRPr="002E5025">
        <w:rPr>
          <w:rFonts w:ascii="Times New Roman" w:hAnsi="Times New Roman"/>
          <w:sz w:val="28"/>
          <w:szCs w:val="28"/>
        </w:rPr>
        <w:t>.</w:t>
      </w:r>
      <w:r w:rsidR="00931773">
        <w:rPr>
          <w:rFonts w:ascii="Times New Roman" w:hAnsi="Times New Roman"/>
          <w:sz w:val="28"/>
          <w:szCs w:val="28"/>
        </w:rPr>
        <w:t>И</w:t>
      </w:r>
      <w:r w:rsidR="000102E6" w:rsidRPr="002E5025">
        <w:rPr>
          <w:rFonts w:ascii="Times New Roman" w:hAnsi="Times New Roman"/>
          <w:sz w:val="28"/>
          <w:szCs w:val="28"/>
        </w:rPr>
        <w:t>., д.</w:t>
      </w:r>
      <w:r w:rsidR="00931773">
        <w:rPr>
          <w:rFonts w:ascii="Times New Roman" w:hAnsi="Times New Roman"/>
          <w:sz w:val="28"/>
          <w:szCs w:val="28"/>
        </w:rPr>
        <w:t>т</w:t>
      </w:r>
      <w:r w:rsidR="000102E6" w:rsidRPr="002E5025">
        <w:rPr>
          <w:rFonts w:ascii="Times New Roman" w:hAnsi="Times New Roman"/>
          <w:sz w:val="28"/>
          <w:szCs w:val="28"/>
        </w:rPr>
        <w:t xml:space="preserve">.н. </w:t>
      </w:r>
      <w:r w:rsidR="00931773">
        <w:rPr>
          <w:rFonts w:ascii="Times New Roman" w:hAnsi="Times New Roman"/>
          <w:sz w:val="28"/>
          <w:szCs w:val="28"/>
        </w:rPr>
        <w:t>Бурдуковым</w:t>
      </w:r>
      <w:r w:rsidR="00E20657">
        <w:rPr>
          <w:rFonts w:ascii="Times New Roman" w:hAnsi="Times New Roman"/>
          <w:sz w:val="28"/>
          <w:szCs w:val="28"/>
        </w:rPr>
        <w:t xml:space="preserve"> </w:t>
      </w:r>
      <w:r w:rsidR="00931773">
        <w:rPr>
          <w:rFonts w:ascii="Times New Roman" w:hAnsi="Times New Roman"/>
          <w:sz w:val="28"/>
          <w:szCs w:val="28"/>
        </w:rPr>
        <w:t>А</w:t>
      </w:r>
      <w:r w:rsidR="000102E6" w:rsidRPr="002E5025">
        <w:rPr>
          <w:rFonts w:ascii="Times New Roman" w:hAnsi="Times New Roman"/>
          <w:sz w:val="28"/>
          <w:szCs w:val="28"/>
        </w:rPr>
        <w:t>.</w:t>
      </w:r>
      <w:r w:rsidR="00931773">
        <w:rPr>
          <w:rFonts w:ascii="Times New Roman" w:hAnsi="Times New Roman"/>
          <w:sz w:val="28"/>
          <w:szCs w:val="28"/>
        </w:rPr>
        <w:t>П</w:t>
      </w:r>
      <w:r w:rsidR="000102E6" w:rsidRPr="002E5025">
        <w:rPr>
          <w:rFonts w:ascii="Times New Roman" w:hAnsi="Times New Roman"/>
          <w:sz w:val="28"/>
          <w:szCs w:val="28"/>
        </w:rPr>
        <w:t xml:space="preserve">. и д.ф.-м.н. </w:t>
      </w:r>
      <w:r w:rsidR="00931773">
        <w:rPr>
          <w:rFonts w:ascii="Times New Roman" w:hAnsi="Times New Roman"/>
          <w:sz w:val="28"/>
          <w:szCs w:val="28"/>
        </w:rPr>
        <w:t>ЯворскимН</w:t>
      </w:r>
      <w:r w:rsidR="000102E6" w:rsidRPr="002E5025">
        <w:rPr>
          <w:rFonts w:ascii="Times New Roman" w:hAnsi="Times New Roman"/>
          <w:sz w:val="28"/>
          <w:szCs w:val="28"/>
        </w:rPr>
        <w:t>.</w:t>
      </w:r>
      <w:r w:rsidR="00931773">
        <w:rPr>
          <w:rFonts w:ascii="Times New Roman" w:hAnsi="Times New Roman"/>
          <w:sz w:val="28"/>
          <w:szCs w:val="28"/>
        </w:rPr>
        <w:t>И</w:t>
      </w:r>
      <w:r w:rsidR="000102E6" w:rsidRPr="002E5025">
        <w:rPr>
          <w:rFonts w:ascii="Times New Roman" w:hAnsi="Times New Roman"/>
          <w:sz w:val="28"/>
          <w:szCs w:val="28"/>
        </w:rPr>
        <w:t>. Какие есть замечания по проекту заключения?</w:t>
      </w:r>
    </w:p>
    <w:p w:rsidR="004A10F5" w:rsidRPr="004A10F5" w:rsidRDefault="004A10F5" w:rsidP="004F0AC7">
      <w:pPr>
        <w:spacing w:after="0" w:line="288" w:lineRule="auto"/>
        <w:jc w:val="both"/>
        <w:rPr>
          <w:rFonts w:ascii="Times New Roman" w:hAnsi="Times New Roman"/>
          <w:sz w:val="28"/>
          <w:szCs w:val="28"/>
        </w:rPr>
      </w:pPr>
      <w:r w:rsidRPr="002E5025">
        <w:rPr>
          <w:rFonts w:ascii="Times New Roman" w:hAnsi="Times New Roman"/>
          <w:b/>
          <w:sz w:val="28"/>
          <w:szCs w:val="28"/>
        </w:rPr>
        <w:t>Ученый секретарь диссертационного</w:t>
      </w:r>
      <w:r>
        <w:rPr>
          <w:rFonts w:ascii="Times New Roman" w:hAnsi="Times New Roman"/>
          <w:b/>
          <w:sz w:val="28"/>
          <w:szCs w:val="28"/>
        </w:rPr>
        <w:t xml:space="preserve"> совета д.ф.-м.н. Кузнецов В.В.</w:t>
      </w:r>
      <w:r w:rsidRPr="002E5025">
        <w:rPr>
          <w:rFonts w:ascii="Times New Roman" w:hAnsi="Times New Roman"/>
          <w:b/>
          <w:sz w:val="28"/>
          <w:szCs w:val="28"/>
        </w:rPr>
        <w:t>:</w:t>
      </w:r>
      <w:r w:rsidR="00530ACD">
        <w:rPr>
          <w:rFonts w:ascii="Times New Roman" w:hAnsi="Times New Roman"/>
          <w:b/>
          <w:sz w:val="28"/>
          <w:szCs w:val="28"/>
        </w:rPr>
        <w:t xml:space="preserve"> </w:t>
      </w:r>
      <w:r w:rsidRPr="004A10F5">
        <w:rPr>
          <w:rFonts w:ascii="Times New Roman" w:hAnsi="Times New Roman"/>
          <w:sz w:val="28"/>
          <w:szCs w:val="28"/>
        </w:rPr>
        <w:t>Сократить</w:t>
      </w:r>
      <w:r>
        <w:rPr>
          <w:rFonts w:ascii="Times New Roman" w:hAnsi="Times New Roman"/>
          <w:sz w:val="28"/>
          <w:szCs w:val="28"/>
        </w:rPr>
        <w:t xml:space="preserve"> объем </w:t>
      </w:r>
      <w:r w:rsidRPr="004A10F5">
        <w:rPr>
          <w:rFonts w:ascii="Times New Roman" w:hAnsi="Times New Roman"/>
          <w:sz w:val="28"/>
          <w:szCs w:val="28"/>
        </w:rPr>
        <w:t>текст</w:t>
      </w:r>
      <w:r>
        <w:rPr>
          <w:rFonts w:ascii="Times New Roman" w:hAnsi="Times New Roman"/>
          <w:sz w:val="28"/>
          <w:szCs w:val="28"/>
        </w:rPr>
        <w:t xml:space="preserve">а. </w:t>
      </w:r>
    </w:p>
    <w:p w:rsidR="005274A7" w:rsidRDefault="006715AE" w:rsidP="00184536">
      <w:pPr>
        <w:spacing w:after="0" w:line="288" w:lineRule="auto"/>
        <w:jc w:val="both"/>
        <w:rPr>
          <w:rFonts w:ascii="Times New Roman" w:hAnsi="Times New Roman"/>
          <w:sz w:val="28"/>
          <w:szCs w:val="28"/>
        </w:rPr>
      </w:pPr>
      <w:r>
        <w:rPr>
          <w:rFonts w:ascii="Times New Roman" w:hAnsi="Times New Roman"/>
          <w:b/>
          <w:sz w:val="28"/>
          <w:szCs w:val="28"/>
        </w:rPr>
        <w:lastRenderedPageBreak/>
        <w:t>Председательствующий на заседании</w:t>
      </w:r>
      <w:r w:rsidR="00E20657">
        <w:rPr>
          <w:rFonts w:ascii="Times New Roman" w:hAnsi="Times New Roman"/>
          <w:b/>
          <w:sz w:val="28"/>
          <w:szCs w:val="28"/>
        </w:rPr>
        <w:t xml:space="preserve"> </w:t>
      </w:r>
      <w:r w:rsidRPr="002E5025">
        <w:rPr>
          <w:rFonts w:ascii="Times New Roman" w:hAnsi="Times New Roman"/>
          <w:b/>
          <w:sz w:val="28"/>
          <w:szCs w:val="28"/>
        </w:rPr>
        <w:t xml:space="preserve">диссертационного совета </w:t>
      </w:r>
      <w:proofErr w:type="gramStart"/>
      <w:r w:rsidRPr="002E5025">
        <w:rPr>
          <w:rFonts w:ascii="Times New Roman" w:hAnsi="Times New Roman"/>
          <w:b/>
          <w:sz w:val="28"/>
          <w:szCs w:val="28"/>
        </w:rPr>
        <w:t>д.т.н.</w:t>
      </w:r>
      <w:r>
        <w:rPr>
          <w:rFonts w:ascii="Times New Roman" w:hAnsi="Times New Roman"/>
          <w:b/>
          <w:sz w:val="28"/>
          <w:szCs w:val="28"/>
        </w:rPr>
        <w:t xml:space="preserve"> </w:t>
      </w:r>
      <w:proofErr w:type="gramEnd"/>
      <w:r>
        <w:rPr>
          <w:rFonts w:ascii="Times New Roman" w:hAnsi="Times New Roman"/>
          <w:b/>
          <w:sz w:val="28"/>
          <w:szCs w:val="28"/>
        </w:rPr>
        <w:t>Терехов В.И.:</w:t>
      </w:r>
      <w:r w:rsidR="00E20657">
        <w:rPr>
          <w:rFonts w:ascii="Times New Roman" w:hAnsi="Times New Roman"/>
          <w:b/>
          <w:sz w:val="28"/>
          <w:szCs w:val="28"/>
        </w:rPr>
        <w:t xml:space="preserve"> </w:t>
      </w:r>
      <w:r w:rsidR="005E56A2">
        <w:rPr>
          <w:rFonts w:ascii="Times New Roman" w:hAnsi="Times New Roman"/>
          <w:sz w:val="28"/>
          <w:szCs w:val="28"/>
        </w:rPr>
        <w:t xml:space="preserve">Я тоже считаю, что немного завышенный объем. </w:t>
      </w:r>
      <w:r w:rsidR="00EF78CA">
        <w:rPr>
          <w:rFonts w:ascii="Times New Roman" w:hAnsi="Times New Roman"/>
          <w:sz w:val="28"/>
          <w:szCs w:val="28"/>
        </w:rPr>
        <w:t>Есть принципиальные возражен</w:t>
      </w:r>
      <w:r w:rsidR="005274A7">
        <w:rPr>
          <w:rFonts w:ascii="Times New Roman" w:hAnsi="Times New Roman"/>
          <w:sz w:val="28"/>
          <w:szCs w:val="28"/>
        </w:rPr>
        <w:t>ия по</w:t>
      </w:r>
      <w:r w:rsidR="00530ACD">
        <w:rPr>
          <w:rFonts w:ascii="Times New Roman" w:hAnsi="Times New Roman"/>
          <w:sz w:val="28"/>
          <w:szCs w:val="28"/>
        </w:rPr>
        <w:t xml:space="preserve"> </w:t>
      </w:r>
      <w:r w:rsidR="005274A7">
        <w:rPr>
          <w:rFonts w:ascii="Times New Roman" w:hAnsi="Times New Roman"/>
          <w:sz w:val="28"/>
          <w:szCs w:val="28"/>
        </w:rPr>
        <w:t>содержанию?</w:t>
      </w:r>
    </w:p>
    <w:p w:rsidR="005C5D3E" w:rsidRDefault="00EF78CA" w:rsidP="00184536">
      <w:pPr>
        <w:spacing w:after="0" w:line="288" w:lineRule="auto"/>
        <w:jc w:val="both"/>
        <w:rPr>
          <w:rFonts w:ascii="Times New Roman" w:hAnsi="Times New Roman"/>
          <w:sz w:val="28"/>
          <w:szCs w:val="28"/>
        </w:rPr>
      </w:pPr>
      <w:r>
        <w:rPr>
          <w:rFonts w:ascii="Times New Roman" w:hAnsi="Times New Roman"/>
          <w:sz w:val="28"/>
          <w:szCs w:val="28"/>
        </w:rPr>
        <w:t xml:space="preserve">Нет. </w:t>
      </w:r>
      <w:r w:rsidR="000102E6" w:rsidRPr="002E5025">
        <w:rPr>
          <w:rFonts w:ascii="Times New Roman" w:hAnsi="Times New Roman"/>
          <w:sz w:val="28"/>
          <w:szCs w:val="28"/>
        </w:rPr>
        <w:t xml:space="preserve">Проголосуем за заключение. </w:t>
      </w:r>
      <w:r w:rsidR="005274A7">
        <w:rPr>
          <w:rFonts w:ascii="Times New Roman" w:hAnsi="Times New Roman"/>
          <w:sz w:val="28"/>
          <w:szCs w:val="28"/>
        </w:rPr>
        <w:t>Принято е</w:t>
      </w:r>
      <w:r w:rsidR="000102E6" w:rsidRPr="002E5025">
        <w:rPr>
          <w:rFonts w:ascii="Times New Roman" w:hAnsi="Times New Roman"/>
          <w:sz w:val="28"/>
          <w:szCs w:val="28"/>
        </w:rPr>
        <w:t>диногласно.</w:t>
      </w:r>
    </w:p>
    <w:p w:rsidR="00E50A8D" w:rsidRDefault="00E50A8D" w:rsidP="00D502CF">
      <w:pPr>
        <w:spacing w:after="0"/>
        <w:jc w:val="both"/>
        <w:rPr>
          <w:rFonts w:ascii="Times New Roman" w:hAnsi="Times New Roman"/>
          <w:sz w:val="28"/>
          <w:szCs w:val="28"/>
        </w:rPr>
      </w:pPr>
    </w:p>
    <w:p w:rsidR="00D502CF" w:rsidRDefault="00D502CF" w:rsidP="00D502CF">
      <w:pPr>
        <w:spacing w:after="0"/>
        <w:jc w:val="both"/>
        <w:rPr>
          <w:rFonts w:ascii="Times New Roman" w:eastAsia="Times New Roman" w:hAnsi="Times New Roman"/>
          <w:b/>
          <w:caps/>
          <w:color w:val="000000"/>
          <w:sz w:val="27"/>
        </w:rPr>
      </w:pPr>
      <w:r>
        <w:rPr>
          <w:rFonts w:ascii="Times New Roman" w:eastAsia="Times New Roman" w:hAnsi="Times New Roman"/>
          <w:b/>
          <w:caps/>
          <w:sz w:val="27"/>
        </w:rPr>
        <w:t xml:space="preserve">Заключение диссертационного совета Д 003.053.01 на базе Федерального государственного бюджетного учреждения науки Института теплофизики им. </w:t>
      </w:r>
      <w:r>
        <w:rPr>
          <w:rFonts w:ascii="Times New Roman" w:eastAsia="Times New Roman" w:hAnsi="Times New Roman"/>
          <w:b/>
          <w:caps/>
          <w:sz w:val="27"/>
        </w:rPr>
        <w:br/>
        <w:t>С.С. Кутателадзе Сибирского отделения Российской академии наук, ведомственная принадлежность ФАНО России, по диссертации на соискание ученой степени доктора наук</w:t>
      </w:r>
    </w:p>
    <w:p w:rsidR="00D502CF" w:rsidRDefault="00D502CF" w:rsidP="00D502CF">
      <w:pPr>
        <w:spacing w:after="0"/>
        <w:jc w:val="right"/>
        <w:rPr>
          <w:rFonts w:ascii="Times New Roman" w:eastAsia="Times New Roman" w:hAnsi="Times New Roman"/>
          <w:color w:val="000000"/>
          <w:sz w:val="28"/>
        </w:rPr>
      </w:pPr>
      <w:r>
        <w:rPr>
          <w:rFonts w:ascii="Times New Roman" w:eastAsia="Times New Roman" w:hAnsi="Times New Roman"/>
          <w:color w:val="000000"/>
          <w:sz w:val="28"/>
        </w:rPr>
        <w:t xml:space="preserve">аттестационное дело </w:t>
      </w:r>
      <w:r>
        <w:rPr>
          <w:rFonts w:ascii="Segoe UI Symbol" w:eastAsia="Segoe UI Symbol" w:hAnsi="Segoe UI Symbol" w:cs="Segoe UI Symbol"/>
          <w:color w:val="000000"/>
          <w:sz w:val="28"/>
        </w:rPr>
        <w:t>№</w:t>
      </w:r>
      <w:r>
        <w:rPr>
          <w:rFonts w:ascii="Times New Roman" w:eastAsia="Times New Roman" w:hAnsi="Times New Roman"/>
          <w:color w:val="000000"/>
          <w:sz w:val="28"/>
        </w:rPr>
        <w:t xml:space="preserve"> ______________</w:t>
      </w:r>
    </w:p>
    <w:p w:rsidR="00D502CF" w:rsidRDefault="00D502CF" w:rsidP="00D502CF">
      <w:pPr>
        <w:spacing w:after="0"/>
        <w:jc w:val="right"/>
        <w:rPr>
          <w:rFonts w:ascii="Times New Roman" w:eastAsia="Times New Roman" w:hAnsi="Times New Roman"/>
          <w:color w:val="000000"/>
          <w:sz w:val="28"/>
        </w:rPr>
      </w:pPr>
      <w:r>
        <w:rPr>
          <w:rFonts w:ascii="Times New Roman" w:eastAsia="Times New Roman" w:hAnsi="Times New Roman"/>
          <w:color w:val="000000"/>
          <w:sz w:val="28"/>
        </w:rPr>
        <w:t xml:space="preserve">решение диссертационного совета от 16.09.2015 г. </w:t>
      </w:r>
      <w:r>
        <w:rPr>
          <w:rFonts w:ascii="Segoe UI Symbol" w:eastAsia="Segoe UI Symbol" w:hAnsi="Segoe UI Symbol" w:cs="Segoe UI Symbol"/>
          <w:color w:val="000000"/>
          <w:sz w:val="28"/>
        </w:rPr>
        <w:t>№</w:t>
      </w:r>
      <w:r>
        <w:rPr>
          <w:rFonts w:ascii="Times New Roman" w:eastAsia="Times New Roman" w:hAnsi="Times New Roman"/>
          <w:color w:val="000000"/>
          <w:sz w:val="28"/>
        </w:rPr>
        <w:t>4</w:t>
      </w:r>
    </w:p>
    <w:p w:rsidR="00D502CF" w:rsidRDefault="00D502CF" w:rsidP="00D502CF">
      <w:pPr>
        <w:spacing w:after="0"/>
        <w:ind w:firstLine="708"/>
        <w:jc w:val="both"/>
        <w:rPr>
          <w:rFonts w:ascii="Times New Roman" w:eastAsia="Times New Roman" w:hAnsi="Times New Roman"/>
          <w:sz w:val="28"/>
        </w:rPr>
      </w:pPr>
      <w:r>
        <w:rPr>
          <w:rFonts w:ascii="Times New Roman" w:eastAsia="Times New Roman" w:hAnsi="Times New Roman"/>
          <w:sz w:val="28"/>
        </w:rPr>
        <w:t>О присуждении Шторку Сергею Ивановичу гражданину Российской Федерации ученой степени доктора физико-математических наук.</w:t>
      </w:r>
    </w:p>
    <w:p w:rsidR="00D502CF" w:rsidRDefault="00D502CF" w:rsidP="00D502CF">
      <w:pPr>
        <w:spacing w:after="0"/>
        <w:ind w:firstLine="708"/>
        <w:jc w:val="both"/>
        <w:rPr>
          <w:rFonts w:ascii="Times New Roman" w:eastAsia="Times New Roman" w:hAnsi="Times New Roman"/>
          <w:sz w:val="28"/>
        </w:rPr>
      </w:pPr>
      <w:r>
        <w:rPr>
          <w:rFonts w:ascii="Times New Roman" w:eastAsia="Times New Roman" w:hAnsi="Times New Roman"/>
          <w:sz w:val="28"/>
        </w:rPr>
        <w:t xml:space="preserve">Диссертация «Экспериментальное исследование закрученных потоков с формированием крупномасштабных вихревых структур» по специальности 01.04.14 – теплофизика и </w:t>
      </w:r>
      <w:r>
        <w:rPr>
          <w:rFonts w:ascii="Times New Roman" w:eastAsia="Times New Roman" w:hAnsi="Times New Roman"/>
          <w:color w:val="000000"/>
          <w:sz w:val="28"/>
        </w:rPr>
        <w:t xml:space="preserve">теоретическая теплотехника принята к защите 06.05.2015 г., протокол </w:t>
      </w:r>
      <w:r>
        <w:rPr>
          <w:rFonts w:ascii="Segoe UI Symbol" w:eastAsia="Segoe UI Symbol" w:hAnsi="Segoe UI Symbol" w:cs="Segoe UI Symbol"/>
          <w:color w:val="000000"/>
          <w:sz w:val="28"/>
        </w:rPr>
        <w:t>№</w:t>
      </w:r>
      <w:r>
        <w:rPr>
          <w:rFonts w:ascii="Times New Roman" w:eastAsia="Times New Roman" w:hAnsi="Times New Roman"/>
          <w:color w:val="000000"/>
          <w:sz w:val="28"/>
        </w:rPr>
        <w:t xml:space="preserve"> 1 </w:t>
      </w:r>
      <w:r>
        <w:rPr>
          <w:rFonts w:ascii="Times New Roman" w:eastAsia="Times New Roman" w:hAnsi="Times New Roman"/>
          <w:sz w:val="28"/>
        </w:rPr>
        <w:t xml:space="preserve">диссертационным советом Д 003.053.01 на базе Федерального государственного бюджетного учреждения науки Института теплофизики им. С.С. Кутателадзе Сибирского отделения Российской академии наук (ИТ СО РАН), ведомственная принадлежность ФАНО России, 630090, г. Новосибирск, проспект Академика Лаврентьева, 1, приказ о создании диссертационного совета </w:t>
      </w:r>
      <w:r>
        <w:rPr>
          <w:rFonts w:ascii="Segoe UI Symbol" w:eastAsia="Segoe UI Symbol" w:hAnsi="Segoe UI Symbol" w:cs="Segoe UI Symbol"/>
          <w:sz w:val="28"/>
        </w:rPr>
        <w:t>№</w:t>
      </w:r>
      <w:r>
        <w:rPr>
          <w:rFonts w:ascii="Times New Roman" w:eastAsia="Times New Roman" w:hAnsi="Times New Roman"/>
          <w:sz w:val="28"/>
        </w:rPr>
        <w:t>105/НК от 11.04.2012 года.</w:t>
      </w:r>
    </w:p>
    <w:p w:rsidR="00D502CF" w:rsidRDefault="00D502CF" w:rsidP="00D502CF">
      <w:pPr>
        <w:spacing w:after="0"/>
        <w:ind w:firstLine="708"/>
        <w:jc w:val="both"/>
        <w:rPr>
          <w:rFonts w:ascii="Times New Roman" w:eastAsia="Times New Roman" w:hAnsi="Times New Roman"/>
          <w:sz w:val="28"/>
        </w:rPr>
      </w:pPr>
      <w:r>
        <w:rPr>
          <w:rFonts w:ascii="Times New Roman" w:eastAsia="Times New Roman" w:hAnsi="Times New Roman"/>
          <w:sz w:val="28"/>
        </w:rPr>
        <w:t xml:space="preserve">Соискатель Шторк Сергей Иванович, 1961 г. рождения, диссертацию на соискание ученой степени кандидата физико-математических наук «Экспериментальное исследование вихревых структур в тангенциальных камерах» защитил в 1994 году, в диссертационном совете,созданном на базе ИТ СО РАН, работает заведующим лабораторией в ИТ СО РАН. </w:t>
      </w:r>
    </w:p>
    <w:p w:rsidR="00D502CF" w:rsidRDefault="00D502CF" w:rsidP="00D502CF">
      <w:pPr>
        <w:spacing w:after="0"/>
        <w:ind w:firstLine="708"/>
        <w:jc w:val="both"/>
        <w:rPr>
          <w:rFonts w:ascii="Times New Roman" w:eastAsia="Times New Roman" w:hAnsi="Times New Roman"/>
          <w:sz w:val="28"/>
        </w:rPr>
      </w:pPr>
      <w:r>
        <w:rPr>
          <w:rFonts w:ascii="Times New Roman" w:eastAsia="Times New Roman" w:hAnsi="Times New Roman"/>
          <w:sz w:val="28"/>
        </w:rPr>
        <w:t xml:space="preserve">Диссертация выполнена в Лаборатории экологических проблем теплоэнергетики ИТ СО РАН. </w:t>
      </w:r>
    </w:p>
    <w:p w:rsidR="00D502CF" w:rsidRDefault="00D502CF" w:rsidP="00D502CF">
      <w:pPr>
        <w:spacing w:after="0"/>
        <w:ind w:firstLine="708"/>
        <w:jc w:val="both"/>
        <w:rPr>
          <w:rFonts w:ascii="Times New Roman" w:eastAsia="Times New Roman" w:hAnsi="Times New Roman"/>
          <w:sz w:val="28"/>
        </w:rPr>
      </w:pPr>
      <w:r>
        <w:rPr>
          <w:rFonts w:ascii="Times New Roman" w:eastAsia="Times New Roman" w:hAnsi="Times New Roman"/>
          <w:sz w:val="28"/>
        </w:rPr>
        <w:t xml:space="preserve">Официальные оппоненты: </w:t>
      </w:r>
      <w:proofErr w:type="spellStart"/>
      <w:r>
        <w:rPr>
          <w:rFonts w:ascii="Times New Roman" w:eastAsia="Times New Roman" w:hAnsi="Times New Roman"/>
          <w:sz w:val="28"/>
        </w:rPr>
        <w:t>Катасонов</w:t>
      </w:r>
      <w:proofErr w:type="spellEnd"/>
      <w:r>
        <w:rPr>
          <w:rFonts w:ascii="Times New Roman" w:eastAsia="Times New Roman" w:hAnsi="Times New Roman"/>
          <w:sz w:val="28"/>
        </w:rPr>
        <w:t xml:space="preserve"> Михаил Михайлович, д.ф.-м.н., ФГБУН Институт теоретической и прикладной механики им. С.А. Христиановича СО РАН, ведущий научный сотрудник Лаборатории </w:t>
      </w:r>
      <w:proofErr w:type="spellStart"/>
      <w:r>
        <w:rPr>
          <w:rFonts w:ascii="Times New Roman" w:eastAsia="Times New Roman" w:hAnsi="Times New Roman"/>
          <w:sz w:val="28"/>
        </w:rPr>
        <w:t>аэрофизических</w:t>
      </w:r>
      <w:proofErr w:type="spellEnd"/>
      <w:r>
        <w:rPr>
          <w:rFonts w:ascii="Times New Roman" w:eastAsia="Times New Roman" w:hAnsi="Times New Roman"/>
          <w:sz w:val="28"/>
        </w:rPr>
        <w:t xml:space="preserve"> исследований дозвуковых течений, Никулин Виктор Васильевич, д.ф.-м.н., ФГБУН Институт гидродинамики им. М.А. Лаврентьева Сибирского отделения Российской академии наук, </w:t>
      </w:r>
      <w:r>
        <w:rPr>
          <w:rFonts w:ascii="Times New Roman" w:eastAsia="Times New Roman" w:hAnsi="Times New Roman"/>
          <w:sz w:val="28"/>
        </w:rPr>
        <w:lastRenderedPageBreak/>
        <w:t xml:space="preserve">заведующий Лабораторией вихревых движений жидкости и газа, Кузма-Кичта </w:t>
      </w:r>
      <w:r>
        <w:rPr>
          <w:rFonts w:ascii="Times New Roman" w:eastAsia="Times New Roman" w:hAnsi="Times New Roman"/>
          <w:color w:val="000000"/>
          <w:sz w:val="28"/>
          <w:shd w:val="clear" w:color="auto" w:fill="FFFFFF"/>
        </w:rPr>
        <w:t>Юрий Альфредович,</w:t>
      </w:r>
      <w:r>
        <w:rPr>
          <w:rFonts w:ascii="Times New Roman" w:eastAsia="Times New Roman" w:hAnsi="Times New Roman"/>
          <w:sz w:val="28"/>
        </w:rPr>
        <w:t xml:space="preserve"> д.т.н., профессор, ФГБОУ ВО Национальный исследовательский университет «МЭИ», профессор Кафедры инженерной теплофизики, дали положительные отзывы на диссертацию.  </w:t>
      </w:r>
    </w:p>
    <w:p w:rsidR="00D502CF" w:rsidRDefault="00D502CF" w:rsidP="00D502CF">
      <w:pPr>
        <w:spacing w:after="0"/>
        <w:ind w:firstLine="708"/>
        <w:jc w:val="both"/>
        <w:rPr>
          <w:rFonts w:ascii="Times New Roman" w:eastAsia="Times New Roman" w:hAnsi="Times New Roman"/>
          <w:sz w:val="28"/>
        </w:rPr>
      </w:pPr>
      <w:r>
        <w:rPr>
          <w:rFonts w:ascii="Times New Roman" w:eastAsia="Times New Roman" w:hAnsi="Times New Roman"/>
          <w:sz w:val="28"/>
        </w:rPr>
        <w:t xml:space="preserve">Ведущая организация, ФГБУН Объединенный институт высоких температур Российской академии наук (ОИВТ РАН), г. Москва, в своем положительном заключении, подписанном Алексеем Юрьевичем </w:t>
      </w:r>
      <w:proofErr w:type="spellStart"/>
      <w:r>
        <w:rPr>
          <w:rFonts w:ascii="Times New Roman" w:eastAsia="Times New Roman" w:hAnsi="Times New Roman"/>
          <w:sz w:val="28"/>
        </w:rPr>
        <w:t>Вараксиным</w:t>
      </w:r>
      <w:proofErr w:type="spellEnd"/>
      <w:r>
        <w:rPr>
          <w:rFonts w:ascii="Times New Roman" w:eastAsia="Times New Roman" w:hAnsi="Times New Roman"/>
          <w:sz w:val="28"/>
        </w:rPr>
        <w:t xml:space="preserve">, д.ф.-м.н., чл.-корр. РАН, заведующим Отделом гидродинамических и тепловых процессов в двухфазных потоках, указала: «полученные результаты экспериментальных исследований важны для понимания общих закономерностей образования, поведения, взаимодействия и устойчивости вихревых структур. Обнаруженные новые физические эффекты… стимулируют развитие теоретических подходов и численных кодов для описания динамики вихревых структур… и служат эмпирической базой для проверки и верификации результатов теоретического анализа и численного моделирования… Можно отметить достаточно обширный спектр задач и объектов исследования... Рабочие участки отличаются разной геометрией и способом создания закрутки, типом рабочей среды (жидкость, воздух, реагирующее течение, газожидкостный поток). В опытах применялся широкий набор измерительных систем... Методики, разработанные автором,… позволили получить уникальные данные по мгновенной структуре нестационарного течения с ПВЯ… Диссертация С.И. Шторка… может рассматриваться как завершенная научно-исследовательская работа, которая выполнена на высочайшем профессиональном уровне… Результаты диссертации могут быть использованы в </w:t>
      </w:r>
      <w:proofErr w:type="gramStart"/>
      <w:r>
        <w:rPr>
          <w:rFonts w:ascii="Times New Roman" w:eastAsia="Times New Roman" w:hAnsi="Times New Roman"/>
          <w:sz w:val="28"/>
        </w:rPr>
        <w:t>ИТ</w:t>
      </w:r>
      <w:proofErr w:type="gramEnd"/>
      <w:r>
        <w:rPr>
          <w:rFonts w:ascii="Times New Roman" w:eastAsia="Times New Roman" w:hAnsi="Times New Roman"/>
          <w:sz w:val="28"/>
        </w:rPr>
        <w:t xml:space="preserve"> СО РАН, ИТПМ СО РАН, МГТУ им. Баумана, ОАО ВТИ, ОИВТ РАН, ОАО ЭНИН, НИУ МЭИ, ОАО «Силовые машины»». </w:t>
      </w:r>
    </w:p>
    <w:p w:rsidR="00D502CF" w:rsidRDefault="00D502CF" w:rsidP="00D502CF">
      <w:pPr>
        <w:spacing w:after="0"/>
        <w:ind w:firstLine="708"/>
        <w:jc w:val="both"/>
        <w:rPr>
          <w:rFonts w:ascii="Times New Roman" w:eastAsia="Times New Roman" w:hAnsi="Times New Roman"/>
          <w:sz w:val="28"/>
        </w:rPr>
      </w:pPr>
      <w:r>
        <w:rPr>
          <w:rFonts w:ascii="Times New Roman" w:eastAsia="Times New Roman" w:hAnsi="Times New Roman"/>
          <w:sz w:val="28"/>
        </w:rPr>
        <w:t>Соискатель имеет 150 опубликованных работ, в том числе по теме диссертации 102 работы, опубликованных в рецензируемых научных изданиях 40, 33 из которых в журналах из перечня ВАК (содержат в сумме более 200 страниц). Вклад автора в опубликованных работах состоит в постановке задач, получении, обработке и анализе экспериментальных результатов. Наиболее значимые научные работы по теме диссертации:</w:t>
      </w:r>
    </w:p>
    <w:p w:rsidR="00D502CF" w:rsidRPr="00407FB7" w:rsidRDefault="00D502CF" w:rsidP="00D502CF">
      <w:pPr>
        <w:numPr>
          <w:ilvl w:val="0"/>
          <w:numId w:val="6"/>
        </w:numPr>
        <w:spacing w:after="0"/>
        <w:jc w:val="both"/>
        <w:rPr>
          <w:rFonts w:ascii="Times New Roman" w:eastAsia="Times New Roman" w:hAnsi="Times New Roman"/>
          <w:sz w:val="28"/>
          <w:lang w:val="en-US"/>
        </w:rPr>
      </w:pPr>
      <w:proofErr w:type="spellStart"/>
      <w:r w:rsidRPr="00407FB7">
        <w:rPr>
          <w:rFonts w:ascii="Times New Roman" w:eastAsia="Times New Roman" w:hAnsi="Times New Roman"/>
          <w:sz w:val="28"/>
          <w:lang w:val="en-US"/>
        </w:rPr>
        <w:t>Alekseenko</w:t>
      </w:r>
      <w:proofErr w:type="spellEnd"/>
      <w:r w:rsidRPr="00407FB7">
        <w:rPr>
          <w:rFonts w:ascii="Times New Roman" w:eastAsia="Times New Roman" w:hAnsi="Times New Roman"/>
          <w:sz w:val="28"/>
          <w:lang w:val="en-US"/>
        </w:rPr>
        <w:t xml:space="preserve"> S.V., </w:t>
      </w:r>
      <w:proofErr w:type="spellStart"/>
      <w:r w:rsidRPr="00407FB7">
        <w:rPr>
          <w:rFonts w:ascii="Times New Roman" w:eastAsia="Times New Roman" w:hAnsi="Times New Roman"/>
          <w:sz w:val="28"/>
          <w:lang w:val="en-US"/>
        </w:rPr>
        <w:t>Kuibin</w:t>
      </w:r>
      <w:proofErr w:type="spellEnd"/>
      <w:r w:rsidRPr="00407FB7">
        <w:rPr>
          <w:rFonts w:ascii="Times New Roman" w:eastAsia="Times New Roman" w:hAnsi="Times New Roman"/>
          <w:sz w:val="28"/>
          <w:lang w:val="en-US"/>
        </w:rPr>
        <w:t xml:space="preserve"> P.A., </w:t>
      </w:r>
      <w:proofErr w:type="spellStart"/>
      <w:r w:rsidRPr="00407FB7">
        <w:rPr>
          <w:rFonts w:ascii="Times New Roman" w:eastAsia="Times New Roman" w:hAnsi="Times New Roman"/>
          <w:sz w:val="28"/>
          <w:lang w:val="en-US"/>
        </w:rPr>
        <w:t>Okulov</w:t>
      </w:r>
      <w:proofErr w:type="spellEnd"/>
      <w:r w:rsidRPr="00407FB7">
        <w:rPr>
          <w:rFonts w:ascii="Times New Roman" w:eastAsia="Times New Roman" w:hAnsi="Times New Roman"/>
          <w:sz w:val="28"/>
          <w:lang w:val="en-US"/>
        </w:rPr>
        <w:t xml:space="preserve"> V.L., </w:t>
      </w:r>
      <w:proofErr w:type="spellStart"/>
      <w:r w:rsidRPr="00407FB7">
        <w:rPr>
          <w:rFonts w:ascii="Times New Roman" w:eastAsia="Times New Roman" w:hAnsi="Times New Roman"/>
          <w:sz w:val="28"/>
          <w:lang w:val="en-US"/>
        </w:rPr>
        <w:t>Shtork</w:t>
      </w:r>
      <w:proofErr w:type="spellEnd"/>
      <w:r w:rsidRPr="00407FB7">
        <w:rPr>
          <w:rFonts w:ascii="Times New Roman" w:eastAsia="Times New Roman" w:hAnsi="Times New Roman"/>
          <w:sz w:val="28"/>
          <w:lang w:val="en-US"/>
        </w:rPr>
        <w:t xml:space="preserve"> S.I. Helical Vortices in Swirl Flow // JFM. – 1999. – Vol. 382. – P. 195–243.</w:t>
      </w:r>
    </w:p>
    <w:p w:rsidR="00D502CF" w:rsidRDefault="00D502CF" w:rsidP="00D502CF">
      <w:pPr>
        <w:numPr>
          <w:ilvl w:val="0"/>
          <w:numId w:val="6"/>
        </w:numPr>
        <w:spacing w:after="0"/>
        <w:jc w:val="both"/>
        <w:rPr>
          <w:rFonts w:ascii="Times New Roman" w:eastAsia="Times New Roman" w:hAnsi="Times New Roman"/>
          <w:sz w:val="28"/>
        </w:rPr>
      </w:pPr>
      <w:proofErr w:type="spellStart"/>
      <w:r w:rsidRPr="00407FB7">
        <w:rPr>
          <w:rFonts w:ascii="Times New Roman" w:eastAsia="Times New Roman" w:hAnsi="Times New Roman"/>
          <w:sz w:val="28"/>
          <w:lang w:val="en-US"/>
        </w:rPr>
        <w:t>Anacleto</w:t>
      </w:r>
      <w:proofErr w:type="spellEnd"/>
      <w:r w:rsidRPr="00407FB7">
        <w:rPr>
          <w:rFonts w:ascii="Times New Roman" w:eastAsia="Times New Roman" w:hAnsi="Times New Roman"/>
          <w:sz w:val="28"/>
          <w:lang w:val="en-US"/>
        </w:rPr>
        <w:t xml:space="preserve"> P.M., </w:t>
      </w:r>
      <w:proofErr w:type="spellStart"/>
      <w:r w:rsidRPr="00407FB7">
        <w:rPr>
          <w:rFonts w:ascii="Times New Roman" w:eastAsia="Times New Roman" w:hAnsi="Times New Roman"/>
          <w:sz w:val="28"/>
          <w:lang w:val="en-US"/>
        </w:rPr>
        <w:t>Fernandes</w:t>
      </w:r>
      <w:proofErr w:type="spellEnd"/>
      <w:r w:rsidRPr="00407FB7">
        <w:rPr>
          <w:rFonts w:ascii="Times New Roman" w:eastAsia="Times New Roman" w:hAnsi="Times New Roman"/>
          <w:sz w:val="28"/>
          <w:lang w:val="en-US"/>
        </w:rPr>
        <w:t xml:space="preserve"> E.C., </w:t>
      </w:r>
      <w:proofErr w:type="spellStart"/>
      <w:r w:rsidRPr="00407FB7">
        <w:rPr>
          <w:rFonts w:ascii="Times New Roman" w:eastAsia="Times New Roman" w:hAnsi="Times New Roman"/>
          <w:sz w:val="28"/>
          <w:lang w:val="en-US"/>
        </w:rPr>
        <w:t>Heitor</w:t>
      </w:r>
      <w:proofErr w:type="spellEnd"/>
      <w:r w:rsidRPr="00407FB7">
        <w:rPr>
          <w:rFonts w:ascii="Times New Roman" w:eastAsia="Times New Roman" w:hAnsi="Times New Roman"/>
          <w:sz w:val="28"/>
          <w:lang w:val="en-US"/>
        </w:rPr>
        <w:t xml:space="preserve"> M.V. and </w:t>
      </w:r>
      <w:proofErr w:type="spellStart"/>
      <w:r w:rsidRPr="00407FB7">
        <w:rPr>
          <w:rFonts w:ascii="Times New Roman" w:eastAsia="Times New Roman" w:hAnsi="Times New Roman"/>
          <w:sz w:val="28"/>
          <w:lang w:val="en-US"/>
        </w:rPr>
        <w:t>Shtork</w:t>
      </w:r>
      <w:proofErr w:type="spellEnd"/>
      <w:r w:rsidRPr="00407FB7">
        <w:rPr>
          <w:rFonts w:ascii="Times New Roman" w:eastAsia="Times New Roman" w:hAnsi="Times New Roman"/>
          <w:sz w:val="28"/>
          <w:lang w:val="en-US"/>
        </w:rPr>
        <w:t xml:space="preserve"> S.I. Swirl flow structure and flame characteristics in a model lean premixed combustor // Combust. </w:t>
      </w:r>
      <w:proofErr w:type="spellStart"/>
      <w:r>
        <w:rPr>
          <w:rFonts w:ascii="Times New Roman" w:eastAsia="Times New Roman" w:hAnsi="Times New Roman"/>
          <w:sz w:val="28"/>
        </w:rPr>
        <w:t>Sc</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Technol</w:t>
      </w:r>
      <w:proofErr w:type="spellEnd"/>
      <w:r>
        <w:rPr>
          <w:rFonts w:ascii="Times New Roman" w:eastAsia="Times New Roman" w:hAnsi="Times New Roman"/>
          <w:sz w:val="28"/>
        </w:rPr>
        <w:t>. – 2003. – V. 175, – N 8. – P. 1369 – 1388.</w:t>
      </w:r>
    </w:p>
    <w:p w:rsidR="00D502CF" w:rsidRDefault="00D502CF" w:rsidP="00D502CF">
      <w:pPr>
        <w:numPr>
          <w:ilvl w:val="0"/>
          <w:numId w:val="6"/>
        </w:numPr>
        <w:spacing w:after="0"/>
        <w:jc w:val="both"/>
        <w:rPr>
          <w:rFonts w:ascii="Times New Roman" w:eastAsia="Times New Roman" w:hAnsi="Times New Roman"/>
          <w:sz w:val="28"/>
        </w:rPr>
      </w:pPr>
      <w:proofErr w:type="spellStart"/>
      <w:r w:rsidRPr="00407FB7">
        <w:rPr>
          <w:rFonts w:ascii="Times New Roman" w:eastAsia="Times New Roman" w:hAnsi="Times New Roman"/>
          <w:sz w:val="28"/>
          <w:lang w:val="en-US"/>
        </w:rPr>
        <w:lastRenderedPageBreak/>
        <w:t>Cala</w:t>
      </w:r>
      <w:proofErr w:type="spellEnd"/>
      <w:r w:rsidRPr="00407FB7">
        <w:rPr>
          <w:rFonts w:ascii="Times New Roman" w:eastAsia="Times New Roman" w:hAnsi="Times New Roman"/>
          <w:sz w:val="28"/>
          <w:lang w:val="en-US"/>
        </w:rPr>
        <w:t xml:space="preserve"> C.E., </w:t>
      </w:r>
      <w:proofErr w:type="spellStart"/>
      <w:r w:rsidRPr="00407FB7">
        <w:rPr>
          <w:rFonts w:ascii="Times New Roman" w:eastAsia="Times New Roman" w:hAnsi="Times New Roman"/>
          <w:sz w:val="28"/>
          <w:lang w:val="en-US"/>
        </w:rPr>
        <w:t>Fernandes</w:t>
      </w:r>
      <w:proofErr w:type="spellEnd"/>
      <w:r w:rsidRPr="00407FB7">
        <w:rPr>
          <w:rFonts w:ascii="Times New Roman" w:eastAsia="Times New Roman" w:hAnsi="Times New Roman"/>
          <w:sz w:val="28"/>
          <w:lang w:val="en-US"/>
        </w:rPr>
        <w:t xml:space="preserve"> E.C., </w:t>
      </w:r>
      <w:proofErr w:type="spellStart"/>
      <w:r w:rsidRPr="00407FB7">
        <w:rPr>
          <w:rFonts w:ascii="Times New Roman" w:eastAsia="Times New Roman" w:hAnsi="Times New Roman"/>
          <w:sz w:val="28"/>
          <w:lang w:val="en-US"/>
        </w:rPr>
        <w:t>Heitor</w:t>
      </w:r>
      <w:proofErr w:type="spellEnd"/>
      <w:r w:rsidRPr="00407FB7">
        <w:rPr>
          <w:rFonts w:ascii="Times New Roman" w:eastAsia="Times New Roman" w:hAnsi="Times New Roman"/>
          <w:sz w:val="28"/>
          <w:lang w:val="en-US"/>
        </w:rPr>
        <w:t xml:space="preserve"> M.V., </w:t>
      </w:r>
      <w:proofErr w:type="spellStart"/>
      <w:r w:rsidRPr="00407FB7">
        <w:rPr>
          <w:rFonts w:ascii="Times New Roman" w:eastAsia="Times New Roman" w:hAnsi="Times New Roman"/>
          <w:sz w:val="28"/>
          <w:lang w:val="en-US"/>
        </w:rPr>
        <w:t>Shtork</w:t>
      </w:r>
      <w:proofErr w:type="spellEnd"/>
      <w:r w:rsidRPr="00407FB7">
        <w:rPr>
          <w:rFonts w:ascii="Times New Roman" w:eastAsia="Times New Roman" w:hAnsi="Times New Roman"/>
          <w:sz w:val="28"/>
          <w:lang w:val="en-US"/>
        </w:rPr>
        <w:t xml:space="preserve"> S.I. Coherent structures in unsteady swirling jet flow // Exp. </w:t>
      </w:r>
      <w:proofErr w:type="spellStart"/>
      <w:r>
        <w:rPr>
          <w:rFonts w:ascii="Times New Roman" w:eastAsia="Times New Roman" w:hAnsi="Times New Roman"/>
          <w:sz w:val="28"/>
        </w:rPr>
        <w:t>Fluids</w:t>
      </w:r>
      <w:proofErr w:type="spellEnd"/>
      <w:r>
        <w:rPr>
          <w:rFonts w:ascii="Times New Roman" w:eastAsia="Times New Roman" w:hAnsi="Times New Roman"/>
          <w:sz w:val="28"/>
        </w:rPr>
        <w:t xml:space="preserve">. – 2006. – </w:t>
      </w:r>
      <w:proofErr w:type="spellStart"/>
      <w:r>
        <w:rPr>
          <w:rFonts w:ascii="Times New Roman" w:eastAsia="Times New Roman" w:hAnsi="Times New Roman"/>
          <w:sz w:val="28"/>
        </w:rPr>
        <w:t>Vol</w:t>
      </w:r>
      <w:proofErr w:type="spellEnd"/>
      <w:r>
        <w:rPr>
          <w:rFonts w:ascii="Times New Roman" w:eastAsia="Times New Roman" w:hAnsi="Times New Roman"/>
          <w:sz w:val="28"/>
        </w:rPr>
        <w:t xml:space="preserve">. 40, – </w:t>
      </w:r>
      <w:proofErr w:type="spellStart"/>
      <w:r>
        <w:rPr>
          <w:rFonts w:ascii="Times New Roman" w:eastAsia="Times New Roman" w:hAnsi="Times New Roman"/>
          <w:sz w:val="28"/>
        </w:rPr>
        <w:t>No</w:t>
      </w:r>
      <w:proofErr w:type="spellEnd"/>
      <w:r>
        <w:rPr>
          <w:rFonts w:ascii="Times New Roman" w:eastAsia="Times New Roman" w:hAnsi="Times New Roman"/>
          <w:sz w:val="28"/>
        </w:rPr>
        <w:t xml:space="preserve">. 2. – P. 267–276. </w:t>
      </w:r>
    </w:p>
    <w:p w:rsidR="00D502CF" w:rsidRPr="00407FB7" w:rsidRDefault="00D502CF" w:rsidP="00D502CF">
      <w:pPr>
        <w:numPr>
          <w:ilvl w:val="0"/>
          <w:numId w:val="6"/>
        </w:numPr>
        <w:spacing w:after="0"/>
        <w:jc w:val="both"/>
        <w:rPr>
          <w:rFonts w:ascii="Times New Roman" w:eastAsia="Times New Roman" w:hAnsi="Times New Roman"/>
          <w:sz w:val="28"/>
          <w:lang w:val="en-US"/>
        </w:rPr>
      </w:pPr>
      <w:proofErr w:type="spellStart"/>
      <w:r w:rsidRPr="00407FB7">
        <w:rPr>
          <w:rFonts w:ascii="Times New Roman" w:eastAsia="Times New Roman" w:hAnsi="Times New Roman"/>
          <w:sz w:val="28"/>
          <w:lang w:val="en-US"/>
        </w:rPr>
        <w:t>Alekseenko</w:t>
      </w:r>
      <w:proofErr w:type="spellEnd"/>
      <w:r w:rsidRPr="00407FB7">
        <w:rPr>
          <w:rFonts w:ascii="Times New Roman" w:eastAsia="Times New Roman" w:hAnsi="Times New Roman"/>
          <w:sz w:val="28"/>
          <w:lang w:val="en-US"/>
        </w:rPr>
        <w:t xml:space="preserve"> S.V., </w:t>
      </w:r>
      <w:proofErr w:type="spellStart"/>
      <w:r w:rsidRPr="00407FB7">
        <w:rPr>
          <w:rFonts w:ascii="Times New Roman" w:eastAsia="Times New Roman" w:hAnsi="Times New Roman"/>
          <w:sz w:val="28"/>
          <w:lang w:val="en-US"/>
        </w:rPr>
        <w:t>Kuibin</w:t>
      </w:r>
      <w:proofErr w:type="spellEnd"/>
      <w:r w:rsidRPr="00407FB7">
        <w:rPr>
          <w:rFonts w:ascii="Times New Roman" w:eastAsia="Times New Roman" w:hAnsi="Times New Roman"/>
          <w:sz w:val="28"/>
          <w:lang w:val="en-US"/>
        </w:rPr>
        <w:t xml:space="preserve"> P.A., </w:t>
      </w:r>
      <w:proofErr w:type="spellStart"/>
      <w:r w:rsidRPr="00407FB7">
        <w:rPr>
          <w:rFonts w:ascii="Times New Roman" w:eastAsia="Times New Roman" w:hAnsi="Times New Roman"/>
          <w:sz w:val="28"/>
          <w:lang w:val="en-US"/>
        </w:rPr>
        <w:t>Okulov</w:t>
      </w:r>
      <w:proofErr w:type="spellEnd"/>
      <w:r w:rsidRPr="00407FB7">
        <w:rPr>
          <w:rFonts w:ascii="Times New Roman" w:eastAsia="Times New Roman" w:hAnsi="Times New Roman"/>
          <w:sz w:val="28"/>
          <w:lang w:val="en-US"/>
        </w:rPr>
        <w:t xml:space="preserve"> V.L., </w:t>
      </w:r>
      <w:proofErr w:type="spellStart"/>
      <w:r w:rsidRPr="00407FB7">
        <w:rPr>
          <w:rFonts w:ascii="Times New Roman" w:eastAsia="Times New Roman" w:hAnsi="Times New Roman"/>
          <w:sz w:val="28"/>
          <w:lang w:val="en-US"/>
        </w:rPr>
        <w:t>Shtork</w:t>
      </w:r>
      <w:proofErr w:type="spellEnd"/>
      <w:r w:rsidRPr="00407FB7">
        <w:rPr>
          <w:rFonts w:ascii="Times New Roman" w:eastAsia="Times New Roman" w:hAnsi="Times New Roman"/>
          <w:sz w:val="28"/>
          <w:lang w:val="en-US"/>
        </w:rPr>
        <w:t xml:space="preserve"> S. I. Vortex precession in a gas-liquid flow // Heat Transfer Research. - 2010. – Vol. 41(4). – P. 465–478. </w:t>
      </w:r>
    </w:p>
    <w:p w:rsidR="00D502CF" w:rsidRDefault="00D502CF" w:rsidP="00D502CF">
      <w:pPr>
        <w:numPr>
          <w:ilvl w:val="0"/>
          <w:numId w:val="6"/>
        </w:numPr>
        <w:spacing w:after="0"/>
        <w:jc w:val="both"/>
        <w:rPr>
          <w:rFonts w:ascii="Times New Roman" w:eastAsia="Times New Roman" w:hAnsi="Times New Roman"/>
          <w:sz w:val="28"/>
        </w:rPr>
      </w:pPr>
      <w:r>
        <w:rPr>
          <w:rFonts w:ascii="Times New Roman" w:eastAsia="Times New Roman" w:hAnsi="Times New Roman"/>
          <w:sz w:val="28"/>
        </w:rPr>
        <w:t xml:space="preserve">Алексеенко С.В., Куйбин П.А., Окулов В.Л., Шторк С.И. Стационарный вихрь с переменной винтовой симметрией // </w:t>
      </w:r>
      <w:proofErr w:type="spellStart"/>
      <w:r>
        <w:rPr>
          <w:rFonts w:ascii="Times New Roman" w:eastAsia="Times New Roman" w:hAnsi="Times New Roman"/>
          <w:sz w:val="28"/>
        </w:rPr>
        <w:t>Докл</w:t>
      </w:r>
      <w:proofErr w:type="spellEnd"/>
      <w:r>
        <w:rPr>
          <w:rFonts w:ascii="Times New Roman" w:eastAsia="Times New Roman" w:hAnsi="Times New Roman"/>
          <w:sz w:val="28"/>
        </w:rPr>
        <w:t xml:space="preserve">. РАН. – 1995. – Т. 345, </w:t>
      </w:r>
      <w:r>
        <w:rPr>
          <w:rFonts w:ascii="Segoe UI Symbol" w:eastAsia="Segoe UI Symbol" w:hAnsi="Segoe UI Symbol" w:cs="Segoe UI Symbol"/>
          <w:sz w:val="28"/>
        </w:rPr>
        <w:t>№</w:t>
      </w:r>
      <w:r>
        <w:rPr>
          <w:rFonts w:ascii="Times New Roman" w:eastAsia="Times New Roman" w:hAnsi="Times New Roman"/>
          <w:sz w:val="28"/>
        </w:rPr>
        <w:t>5. – С. 611–614.</w:t>
      </w:r>
    </w:p>
    <w:p w:rsidR="00D502CF" w:rsidRDefault="00D502CF" w:rsidP="00D502CF">
      <w:pPr>
        <w:spacing w:after="0"/>
        <w:ind w:firstLine="708"/>
        <w:jc w:val="both"/>
        <w:rPr>
          <w:rFonts w:ascii="Times New Roman" w:eastAsia="Times New Roman" w:hAnsi="Times New Roman"/>
          <w:sz w:val="28"/>
        </w:rPr>
      </w:pPr>
      <w:r>
        <w:rPr>
          <w:rFonts w:ascii="Times New Roman" w:eastAsia="Times New Roman" w:hAnsi="Times New Roman"/>
          <w:sz w:val="28"/>
        </w:rPr>
        <w:t xml:space="preserve">На диссертацию и авторефератпоступило 10 положительных отзывов. В отзывах Устименко А.Б., д.т.н., заведующего Отделом теплофизики Научно-исследовательского института экспериментальной и теоретической физики Казахского национального университета им. </w:t>
      </w:r>
      <w:proofErr w:type="spellStart"/>
      <w:r>
        <w:rPr>
          <w:rFonts w:ascii="Times New Roman" w:eastAsia="Times New Roman" w:hAnsi="Times New Roman"/>
          <w:sz w:val="28"/>
        </w:rPr>
        <w:t>аль-Фараби</w:t>
      </w:r>
      <w:proofErr w:type="spellEnd"/>
      <w:r>
        <w:rPr>
          <w:rFonts w:ascii="Times New Roman" w:eastAsia="Times New Roman" w:hAnsi="Times New Roman"/>
          <w:sz w:val="28"/>
        </w:rPr>
        <w:t xml:space="preserve"> и </w:t>
      </w:r>
      <w:proofErr w:type="spellStart"/>
      <w:r>
        <w:rPr>
          <w:rFonts w:ascii="Times New Roman" w:eastAsia="Times New Roman" w:hAnsi="Times New Roman"/>
          <w:sz w:val="28"/>
        </w:rPr>
        <w:t>Мессерле</w:t>
      </w:r>
      <w:proofErr w:type="spellEnd"/>
      <w:r>
        <w:rPr>
          <w:rFonts w:ascii="Times New Roman" w:eastAsia="Times New Roman" w:hAnsi="Times New Roman"/>
          <w:sz w:val="28"/>
        </w:rPr>
        <w:t xml:space="preserve"> В.Е., д.т.н., профессора, заместителя председателя Национального научного совета Республики Казахстан «Энергетика и машиностроение», </w:t>
      </w:r>
      <w:proofErr w:type="spellStart"/>
      <w:r>
        <w:rPr>
          <w:rFonts w:ascii="Times New Roman" w:eastAsia="Times New Roman" w:hAnsi="Times New Roman"/>
          <w:sz w:val="28"/>
        </w:rPr>
        <w:t>Мурко</w:t>
      </w:r>
      <w:proofErr w:type="spellEnd"/>
      <w:r>
        <w:rPr>
          <w:rFonts w:ascii="Times New Roman" w:eastAsia="Times New Roman" w:hAnsi="Times New Roman"/>
          <w:sz w:val="28"/>
        </w:rPr>
        <w:t xml:space="preserve"> В.И., д.т.н., профессора, директора ЗАО НПП </w:t>
      </w:r>
      <w:proofErr w:type="spellStart"/>
      <w:r>
        <w:rPr>
          <w:rFonts w:ascii="Times New Roman" w:eastAsia="Times New Roman" w:hAnsi="Times New Roman"/>
          <w:sz w:val="28"/>
        </w:rPr>
        <w:t>Сибэкотехника</w:t>
      </w:r>
      <w:proofErr w:type="spellEnd"/>
      <w:r>
        <w:rPr>
          <w:rFonts w:ascii="Times New Roman" w:eastAsia="Times New Roman" w:hAnsi="Times New Roman"/>
          <w:sz w:val="28"/>
        </w:rPr>
        <w:t>», Сонина В.И., к.т.н., ведущего конструктора СКБ «</w:t>
      </w:r>
      <w:proofErr w:type="spellStart"/>
      <w:r>
        <w:rPr>
          <w:rFonts w:ascii="Times New Roman" w:eastAsia="Times New Roman" w:hAnsi="Times New Roman"/>
          <w:sz w:val="28"/>
        </w:rPr>
        <w:t>Гидротурбомаш</w:t>
      </w:r>
      <w:proofErr w:type="spellEnd"/>
      <w:r>
        <w:rPr>
          <w:rFonts w:ascii="Times New Roman" w:eastAsia="Times New Roman" w:hAnsi="Times New Roman"/>
          <w:sz w:val="28"/>
        </w:rPr>
        <w:t xml:space="preserve">» ОАО «Силовые машины», </w:t>
      </w:r>
      <w:proofErr w:type="spellStart"/>
      <w:r>
        <w:rPr>
          <w:rFonts w:ascii="Times New Roman" w:eastAsia="Times New Roman" w:hAnsi="Times New Roman"/>
          <w:sz w:val="28"/>
        </w:rPr>
        <w:t>Дубнищева</w:t>
      </w:r>
      <w:proofErr w:type="spellEnd"/>
      <w:r>
        <w:rPr>
          <w:rFonts w:ascii="Times New Roman" w:eastAsia="Times New Roman" w:hAnsi="Times New Roman"/>
          <w:sz w:val="28"/>
        </w:rPr>
        <w:t xml:space="preserve"> Ю.Н., д.т.н., главного научного сотрудника ИТ СО РАН, замечаний нет. Исаев С.А., д.ф.-м.н., профессор Кафедры механики Санкт-Петербургского государственного университета гражданской авиации отмечает, что «Работа сформулирована, как не имеющая предшественников и прототипов. Хотелось бы уточнить личные достижения автора. Опять же целесообразно конкретизировать пределы изменения определяющих параметров. Нет комментариев по внешней турбулентности и по масштабу турбулентности». В отзыве Лободы Е.Л., д.ф.-м.н., заведующего Кафедрой физической и вычислительной механики ММФ Томского государственного университета отмечено, что «на стр. 27 автор говорит о том, что «Неожиданным результатом является, что горение также не оказывает существенного влияния на частоту прецессии» и дальше дает объяснения данного результата. Полагаю, что для лучшего понимания полученного явления было бы полезным проанализировать пульсации термодинамических параметров, их частоты и их связь с частотой прецессии». </w:t>
      </w:r>
      <w:proofErr w:type="spellStart"/>
      <w:r>
        <w:rPr>
          <w:rFonts w:ascii="Times New Roman" w:eastAsia="Times New Roman" w:hAnsi="Times New Roman"/>
          <w:sz w:val="28"/>
        </w:rPr>
        <w:t>Штым</w:t>
      </w:r>
      <w:proofErr w:type="spellEnd"/>
      <w:r>
        <w:rPr>
          <w:rFonts w:ascii="Times New Roman" w:eastAsia="Times New Roman" w:hAnsi="Times New Roman"/>
          <w:sz w:val="28"/>
        </w:rPr>
        <w:t xml:space="preserve"> А.Н., д.т.н., профессор, заведующий Кафедрой теплоэнергетики и теплотехники Инженерной школы Дальневосточного федерального университета отметил, что «Геометрический параметр закрутки потока S не отражает всего многообразия генерации концентрированного вихревого движения. Нет претензий к сделанному диссертантом графическому обобщению опытных данных от S, но необходим поиск более универсальной величины и ее численная увязка с ПВЯ. Вывод о том, что «горение не оказывает существенного влияния на частоту прецессии» требует уточнения, так как имеет большое практическое значение. В наших исследованиях камер с </w:t>
      </w:r>
      <w:r>
        <w:rPr>
          <w:rFonts w:ascii="Times New Roman" w:eastAsia="Times New Roman" w:hAnsi="Times New Roman"/>
          <w:sz w:val="28"/>
        </w:rPr>
        <w:lastRenderedPageBreak/>
        <w:t xml:space="preserve">комбинированной генерацией вихря, мы пришли к заключению о существенном влиянии горения на аэродинамику приосевой зоны </w:t>
      </w:r>
      <w:proofErr w:type="spellStart"/>
      <w:r>
        <w:rPr>
          <w:rFonts w:ascii="Times New Roman" w:eastAsia="Times New Roman" w:hAnsi="Times New Roman"/>
          <w:sz w:val="28"/>
        </w:rPr>
        <w:t>циклонно-вихревых</w:t>
      </w:r>
      <w:proofErr w:type="spellEnd"/>
      <w:r>
        <w:rPr>
          <w:rFonts w:ascii="Times New Roman" w:eastAsia="Times New Roman" w:hAnsi="Times New Roman"/>
          <w:sz w:val="28"/>
        </w:rPr>
        <w:t xml:space="preserve"> камер. Возможно этот вывод справедлив только для частных условий генерации вихря при сжигании топлива». Заместитель генерального директора, технический директор ООО «</w:t>
      </w:r>
      <w:proofErr w:type="spellStart"/>
      <w:r>
        <w:rPr>
          <w:rFonts w:ascii="Times New Roman" w:eastAsia="Times New Roman" w:hAnsi="Times New Roman"/>
          <w:sz w:val="28"/>
        </w:rPr>
        <w:t>Зио-Котэс</w:t>
      </w:r>
      <w:proofErr w:type="spellEnd"/>
      <w:r>
        <w:rPr>
          <w:rFonts w:ascii="Times New Roman" w:eastAsia="Times New Roman" w:hAnsi="Times New Roman"/>
          <w:sz w:val="28"/>
        </w:rPr>
        <w:t xml:space="preserve">», д.т.н., </w:t>
      </w:r>
      <w:proofErr w:type="spellStart"/>
      <w:r>
        <w:rPr>
          <w:rFonts w:ascii="Times New Roman" w:eastAsia="Times New Roman" w:hAnsi="Times New Roman"/>
          <w:sz w:val="28"/>
        </w:rPr>
        <w:t>Серант</w:t>
      </w:r>
      <w:proofErr w:type="spellEnd"/>
      <w:r>
        <w:rPr>
          <w:rFonts w:ascii="Times New Roman" w:eastAsia="Times New Roman" w:hAnsi="Times New Roman"/>
          <w:sz w:val="28"/>
        </w:rPr>
        <w:t xml:space="preserve"> Ф.А. отмечает, что «в автореферате отсутствуют данные по влиянию крутки потока на протяженность и поперечные размеры зоны возвратного течения, радиуса максимума осевой скорости и др. Это особенно интересно знать при разных конструкциях дна и выхода камеры». Кулагин В.А., д.т.н., профессор, заведующий кафедрой Теплотехники и </w:t>
      </w:r>
      <w:proofErr w:type="spellStart"/>
      <w:r>
        <w:rPr>
          <w:rFonts w:ascii="Times New Roman" w:eastAsia="Times New Roman" w:hAnsi="Times New Roman"/>
          <w:sz w:val="28"/>
        </w:rPr>
        <w:t>гидрогазодинамики</w:t>
      </w:r>
      <w:proofErr w:type="spellEnd"/>
      <w:r>
        <w:rPr>
          <w:rFonts w:ascii="Times New Roman" w:eastAsia="Times New Roman" w:hAnsi="Times New Roman"/>
          <w:sz w:val="28"/>
        </w:rPr>
        <w:t xml:space="preserve"> Сибирского федерального университета отметил, что «Суждение об отсутствии влияния горения на частоту прецессии вызывает сомнение и требует дополнительного изучения. Цель диссертации сформулирована неудачно - диссертация (от лат. </w:t>
      </w:r>
      <w:proofErr w:type="spellStart"/>
      <w:r>
        <w:rPr>
          <w:rFonts w:ascii="Times New Roman" w:eastAsia="Times New Roman" w:hAnsi="Times New Roman"/>
          <w:sz w:val="28"/>
        </w:rPr>
        <w:t>Dissertation</w:t>
      </w:r>
      <w:proofErr w:type="spellEnd"/>
      <w:r>
        <w:rPr>
          <w:rFonts w:ascii="Times New Roman" w:eastAsia="Times New Roman" w:hAnsi="Times New Roman"/>
          <w:sz w:val="28"/>
        </w:rPr>
        <w:t xml:space="preserve"> – исследование, рассуждение), таким образом имеем тавтологию - целью </w:t>
      </w:r>
      <w:r w:rsidRPr="00D502CF">
        <w:rPr>
          <w:rFonts w:ascii="Times New Roman" w:eastAsia="Times New Roman" w:hAnsi="Times New Roman"/>
          <w:sz w:val="28"/>
        </w:rPr>
        <w:t>исследования</w:t>
      </w:r>
      <w:r>
        <w:rPr>
          <w:rFonts w:ascii="Times New Roman" w:eastAsia="Times New Roman" w:hAnsi="Times New Roman"/>
          <w:sz w:val="28"/>
        </w:rPr>
        <w:t xml:space="preserve"> «является детальное исследование …»; цель работы не ориентирована на решение проблемы, которая так и не сформулирована в самом автореферате. Пункты научной новизны сводятся к перечислению полученных фактов и обнаруженных эффектов и не позволяют судить об их значимости в том или ином случае, а также о том, чем полученный результат превосходит ранее известные данные (кстати, в автореферате нет упоминания об исследователях, на чьих идеях и достижениях базируется данная работа, что позволило бы судить о степени важности и значимости результатов, достигнутых самим автором); в автореферате даже не сделана попытка обобщения полученных экспериментальных данных в виде математической модели и сравнения результатов численных исследований с экспериментальными. Сделанные замечания являются вполне естественными для этого значительного труда, который свидетельствует о важности полученных результатов на перспективу». Заведующий кафедрой теоретической и промышленной теплотехники, Энергетического института Томского политехнического университета (ЭНИН ТПУ), профессор, д.ф.-м.н., Кузнецов Г.В. и заведующий кафедрой </w:t>
      </w:r>
      <w:proofErr w:type="spellStart"/>
      <w:r>
        <w:rPr>
          <w:rFonts w:ascii="Times New Roman" w:eastAsia="Times New Roman" w:hAnsi="Times New Roman"/>
          <w:sz w:val="28"/>
        </w:rPr>
        <w:t>парогенераторостроения</w:t>
      </w:r>
      <w:proofErr w:type="spellEnd"/>
      <w:r>
        <w:rPr>
          <w:rFonts w:ascii="Times New Roman" w:eastAsia="Times New Roman" w:hAnsi="Times New Roman"/>
          <w:sz w:val="28"/>
        </w:rPr>
        <w:t xml:space="preserve"> и парогенераторных установок ЭНИН ТПУ, профессор, д.т.н., </w:t>
      </w:r>
      <w:proofErr w:type="spellStart"/>
      <w:r>
        <w:rPr>
          <w:rFonts w:ascii="Times New Roman" w:eastAsia="Times New Roman" w:hAnsi="Times New Roman"/>
          <w:sz w:val="28"/>
        </w:rPr>
        <w:t>Заворин</w:t>
      </w:r>
      <w:proofErr w:type="spellEnd"/>
      <w:r>
        <w:rPr>
          <w:rFonts w:ascii="Times New Roman" w:eastAsia="Times New Roman" w:hAnsi="Times New Roman"/>
          <w:sz w:val="28"/>
        </w:rPr>
        <w:t xml:space="preserve"> А.С. отметили, что «Весьма пространно изложение основных результатов и выводов (стр. 36-40), которое по своему стилю представляет своего рода «автореферат автореферата» и не концентрирует читающего на главных положениях. В разделе «Научная и практическая значимость» (стр. 6, 7) рекомендации к практическому использованию даны в виде общих формулировок, которые для практической реализации при создании </w:t>
      </w:r>
      <w:proofErr w:type="spellStart"/>
      <w:r>
        <w:rPr>
          <w:rFonts w:ascii="Times New Roman" w:eastAsia="Times New Roman" w:hAnsi="Times New Roman"/>
          <w:sz w:val="28"/>
        </w:rPr>
        <w:t>топливосжигающих</w:t>
      </w:r>
      <w:proofErr w:type="spellEnd"/>
      <w:r>
        <w:rPr>
          <w:rFonts w:ascii="Times New Roman" w:eastAsia="Times New Roman" w:hAnsi="Times New Roman"/>
          <w:sz w:val="28"/>
        </w:rPr>
        <w:t xml:space="preserve"> установок должны быть более конкретными». </w:t>
      </w:r>
    </w:p>
    <w:p w:rsidR="00D502CF" w:rsidRDefault="00D502CF" w:rsidP="00D502CF">
      <w:pPr>
        <w:spacing w:after="0"/>
        <w:ind w:firstLine="708"/>
        <w:jc w:val="both"/>
        <w:rPr>
          <w:rFonts w:ascii="Times New Roman" w:eastAsia="Times New Roman" w:hAnsi="Times New Roman"/>
          <w:sz w:val="28"/>
        </w:rPr>
      </w:pPr>
      <w:r>
        <w:rPr>
          <w:rFonts w:ascii="Times New Roman" w:eastAsia="Times New Roman" w:hAnsi="Times New Roman"/>
          <w:sz w:val="28"/>
        </w:rPr>
        <w:lastRenderedPageBreak/>
        <w:t xml:space="preserve">Выбор официальных оппонентов и ведущей организации обосновывается тем, что официальные оппоненты являются признанными специалистами в областях науки, непосредственно связанных с темой диссертации, а именно: д.ф.-м.н. </w:t>
      </w:r>
      <w:proofErr w:type="spellStart"/>
      <w:r>
        <w:rPr>
          <w:rFonts w:ascii="Times New Roman" w:eastAsia="Times New Roman" w:hAnsi="Times New Roman"/>
          <w:sz w:val="28"/>
        </w:rPr>
        <w:t>Катасонов</w:t>
      </w:r>
      <w:proofErr w:type="spellEnd"/>
      <w:r>
        <w:rPr>
          <w:rFonts w:ascii="Times New Roman" w:eastAsia="Times New Roman" w:hAnsi="Times New Roman"/>
          <w:sz w:val="28"/>
        </w:rPr>
        <w:t xml:space="preserve"> М.М. – </w:t>
      </w:r>
      <w:proofErr w:type="spellStart"/>
      <w:r>
        <w:rPr>
          <w:rFonts w:ascii="Times New Roman" w:eastAsia="Times New Roman" w:hAnsi="Times New Roman"/>
          <w:sz w:val="28"/>
        </w:rPr>
        <w:t>аэрофизических</w:t>
      </w:r>
      <w:proofErr w:type="spellEnd"/>
      <w:r>
        <w:rPr>
          <w:rFonts w:ascii="Times New Roman" w:eastAsia="Times New Roman" w:hAnsi="Times New Roman"/>
          <w:sz w:val="28"/>
        </w:rPr>
        <w:t xml:space="preserve"> методов исследований, горения, экспериментального исследования когерентных вихревых структур; д.ф.-м.н. Никулин В.В. – теоретических и экспериментальных исследований гидродинамики вихревых течений; д.т.н., профессор Кузма-Кичта Ю.А. – исследовании закрученных потоков в энергетических тепломассообменных аппаратах. Ведущая организация известна своими исследованиями, связанными с многофазными течениями, горением, закрученными потоками. В ней работают специалисты (чл.-корр. РАН Вараксин А.Ю., д.ф.-м.н. Маликов М.М., д.т.н. Карпухин В.Т. и др.), которые могут дать полноценную и всестороннюю оценку научной и практической значимости полученных в диссертации результатов.  </w:t>
      </w:r>
    </w:p>
    <w:p w:rsidR="00D502CF" w:rsidRDefault="00D502CF" w:rsidP="00D502CF">
      <w:pPr>
        <w:spacing w:after="0"/>
        <w:ind w:firstLine="708"/>
        <w:jc w:val="both"/>
        <w:rPr>
          <w:rFonts w:ascii="Times New Roman" w:eastAsia="Times New Roman" w:hAnsi="Times New Roman"/>
          <w:sz w:val="28"/>
        </w:rPr>
      </w:pPr>
      <w:r>
        <w:rPr>
          <w:rFonts w:ascii="Times New Roman" w:eastAsia="Times New Roman" w:hAnsi="Times New Roman"/>
          <w:sz w:val="28"/>
        </w:rPr>
        <w:t>Диссертационный совет отмечает, что на основании выполненных соискателем исследований:</w:t>
      </w:r>
    </w:p>
    <w:p w:rsidR="00D502CF" w:rsidRDefault="00D502CF" w:rsidP="00D502CF">
      <w:pPr>
        <w:spacing w:after="0"/>
        <w:ind w:firstLine="708"/>
        <w:jc w:val="both"/>
        <w:rPr>
          <w:rFonts w:ascii="Times New Roman" w:eastAsia="Times New Roman" w:hAnsi="Times New Roman"/>
          <w:sz w:val="28"/>
        </w:rPr>
      </w:pPr>
      <w:r>
        <w:rPr>
          <w:rFonts w:ascii="Times New Roman" w:eastAsia="Times New Roman" w:hAnsi="Times New Roman"/>
          <w:sz w:val="28"/>
        </w:rPr>
        <w:t>Диссертационный совет отмечает, что на основании выполненных соискателем исследований:</w:t>
      </w:r>
    </w:p>
    <w:p w:rsidR="00D502CF" w:rsidRDefault="00D502CF" w:rsidP="00D502CF">
      <w:pPr>
        <w:spacing w:after="0"/>
        <w:ind w:firstLine="708"/>
        <w:jc w:val="both"/>
        <w:rPr>
          <w:rFonts w:ascii="Times New Roman" w:eastAsia="Times New Roman" w:hAnsi="Times New Roman"/>
          <w:sz w:val="28"/>
        </w:rPr>
      </w:pPr>
      <w:r>
        <w:rPr>
          <w:rFonts w:ascii="Times New Roman" w:hAnsi="Times New Roman"/>
          <w:sz w:val="28"/>
          <w:szCs w:val="28"/>
        </w:rPr>
        <w:t xml:space="preserve">Разработана научная концепция физического моделирования закрученных потоков на основе выделения крупномасштабных концентрированных вихрей, которые определяют глобальную структуру течения. Установлены определяющие закономерности генерации, взаимодействия и устойчивости крупномасштабных вихревых структур, включая структуры в химически реагирующих и многофазных средах. Предложен нетрадиционный подход для генерации крупномасштабных вихревых структур с различной морфологией и типом винтовой симметрии за счет создания </w:t>
      </w:r>
      <w:r>
        <w:rPr>
          <w:rFonts w:ascii="Times New Roman" w:hAnsi="Times New Roman"/>
          <w:color w:val="000000"/>
          <w:sz w:val="28"/>
          <w:szCs w:val="28"/>
        </w:rPr>
        <w:t xml:space="preserve">специальных граничных условий. На основе широкого комплекса экспериментальных исследований </w:t>
      </w:r>
      <w:r w:rsidRPr="005C6AF6">
        <w:rPr>
          <w:rFonts w:ascii="Times New Roman" w:hAnsi="Times New Roman"/>
          <w:color w:val="000000"/>
          <w:sz w:val="28"/>
          <w:szCs w:val="28"/>
        </w:rPr>
        <w:t xml:space="preserve">подтверждено </w:t>
      </w:r>
      <w:r>
        <w:rPr>
          <w:rFonts w:ascii="Times New Roman" w:hAnsi="Times New Roman"/>
          <w:color w:val="000000"/>
          <w:sz w:val="28"/>
          <w:szCs w:val="28"/>
        </w:rPr>
        <w:t xml:space="preserve">наличие </w:t>
      </w:r>
      <w:proofErr w:type="spellStart"/>
      <w:r>
        <w:rPr>
          <w:rFonts w:ascii="Times New Roman" w:hAnsi="Times New Roman"/>
          <w:color w:val="000000"/>
          <w:sz w:val="28"/>
          <w:szCs w:val="28"/>
        </w:rPr>
        <w:t>самоиндуцированного</w:t>
      </w:r>
      <w:proofErr w:type="spellEnd"/>
      <w:r>
        <w:rPr>
          <w:rFonts w:ascii="Times New Roman" w:hAnsi="Times New Roman"/>
          <w:color w:val="000000"/>
          <w:sz w:val="28"/>
          <w:szCs w:val="28"/>
        </w:rPr>
        <w:t xml:space="preserve"> движения винтовых вихревых нитей, за счет которого реализуются как прецессирующие спиральные вихревые структуры, так и стационарные вихри </w:t>
      </w:r>
      <w:proofErr w:type="spellStart"/>
      <w:r>
        <w:rPr>
          <w:rFonts w:ascii="Times New Roman" w:hAnsi="Times New Roman"/>
          <w:color w:val="000000"/>
          <w:sz w:val="28"/>
          <w:szCs w:val="28"/>
        </w:rPr>
        <w:t>c</w:t>
      </w:r>
      <w:proofErr w:type="spellEnd"/>
      <w:r>
        <w:rPr>
          <w:rFonts w:ascii="Times New Roman" w:hAnsi="Times New Roman"/>
          <w:color w:val="000000"/>
          <w:sz w:val="28"/>
          <w:szCs w:val="28"/>
        </w:rPr>
        <w:t xml:space="preserve"> подавлением </w:t>
      </w:r>
      <w:proofErr w:type="spellStart"/>
      <w:r>
        <w:rPr>
          <w:rFonts w:ascii="Times New Roman" w:hAnsi="Times New Roman"/>
          <w:color w:val="000000"/>
          <w:sz w:val="28"/>
          <w:szCs w:val="28"/>
        </w:rPr>
        <w:t>самоиндуцированной</w:t>
      </w:r>
      <w:proofErr w:type="spellEnd"/>
      <w:r>
        <w:rPr>
          <w:rFonts w:ascii="Times New Roman" w:hAnsi="Times New Roman"/>
          <w:color w:val="000000"/>
          <w:sz w:val="28"/>
          <w:szCs w:val="28"/>
        </w:rPr>
        <w:t xml:space="preserve"> скорости </w:t>
      </w:r>
      <w:r w:rsidRPr="00184E6F">
        <w:rPr>
          <w:rFonts w:ascii="Times New Roman" w:hAnsi="Times New Roman"/>
          <w:color w:val="000000"/>
          <w:sz w:val="28"/>
          <w:szCs w:val="28"/>
        </w:rPr>
        <w:t>внешним потоком и за счет взаимодействия вихря с твердыми поверхностями</w:t>
      </w:r>
      <w:r>
        <w:rPr>
          <w:rFonts w:ascii="Times New Roman" w:hAnsi="Times New Roman"/>
          <w:color w:val="000000"/>
          <w:sz w:val="28"/>
          <w:szCs w:val="28"/>
        </w:rPr>
        <w:t>. В результате анализа свойств винтовой геометрии вихревых структур введены новые понятия для интерпретации и анализа нестационарных</w:t>
      </w:r>
      <w:r>
        <w:rPr>
          <w:rFonts w:ascii="Times New Roman" w:hAnsi="Times New Roman"/>
          <w:sz w:val="28"/>
          <w:szCs w:val="28"/>
        </w:rPr>
        <w:t xml:space="preserve"> явлений в закрученных потоках, включая течения реагирующих и многофазных сред.</w:t>
      </w:r>
    </w:p>
    <w:p w:rsidR="00D502CF" w:rsidRDefault="00D502CF" w:rsidP="00D502CF">
      <w:pPr>
        <w:spacing w:after="0"/>
        <w:ind w:firstLine="708"/>
        <w:jc w:val="both"/>
        <w:rPr>
          <w:rFonts w:ascii="Times New Roman" w:eastAsia="Times New Roman" w:hAnsi="Times New Roman"/>
          <w:sz w:val="28"/>
        </w:rPr>
      </w:pPr>
      <w:r>
        <w:rPr>
          <w:rFonts w:ascii="Times New Roman" w:eastAsia="Times New Roman" w:hAnsi="Times New Roman"/>
          <w:sz w:val="28"/>
        </w:rPr>
        <w:t xml:space="preserve">Теоретическая значимость исследования обоснована тем, что на основе результатов экспериментов доказаны базовые положения теории винтовых вихревых структур. Применительно к проблеме исследования пространственно сложных крупномасштабных вихревых структур для </w:t>
      </w:r>
      <w:r>
        <w:rPr>
          <w:rFonts w:ascii="Times New Roman" w:eastAsia="Times New Roman" w:hAnsi="Times New Roman"/>
          <w:sz w:val="28"/>
        </w:rPr>
        <w:lastRenderedPageBreak/>
        <w:t xml:space="preserve">получения обладающих новизной результатов эффективно использован комплекс экспериментальных методик, включающий в себя системы диагностики мгновенной структуры течения на основе скоростной визуализации, бесконтактного метода лазерно-допплеровской анемометрии, миниатюрных акустических датчиков для измерения локальных пульсаций давления, специальной процедуры обработки сигналов. Определены условия формирования серии стационарных винтовых вихрей, в том числе впервые обнаружен вихрь со сменой винтовой симметрии и двойной спиралью. Выделено семейство устойчивых форм распада вихря в виде прецессирующих одинарной и двойной спирали, установлены условия генерации и особенности проявления бегущих возмущений на вихревой нити – спирального </w:t>
      </w:r>
      <w:proofErr w:type="spellStart"/>
      <w:r>
        <w:rPr>
          <w:rFonts w:ascii="Times New Roman" w:eastAsia="Times New Roman" w:hAnsi="Times New Roman"/>
          <w:sz w:val="28"/>
        </w:rPr>
        <w:t>солитона</w:t>
      </w:r>
      <w:proofErr w:type="spellEnd"/>
      <w:r>
        <w:rPr>
          <w:rFonts w:ascii="Times New Roman" w:eastAsia="Times New Roman" w:hAnsi="Times New Roman"/>
          <w:sz w:val="28"/>
        </w:rPr>
        <w:t xml:space="preserve"> и бегущего распада. Дано объяснение выявленного постоянства частоты прецессии при переходе от изотермического потока к потоку с горением и параболической зависимости безразмерной частоты прецессии вихревого ядра от параметра крутки, связанных с нестационарными режимами вихревого течения в модели </w:t>
      </w:r>
      <w:proofErr w:type="spellStart"/>
      <w:r>
        <w:rPr>
          <w:rFonts w:ascii="Times New Roman" w:eastAsia="Times New Roman" w:hAnsi="Times New Roman"/>
          <w:sz w:val="28"/>
        </w:rPr>
        <w:t>низкоэмиссионной</w:t>
      </w:r>
      <w:proofErr w:type="spellEnd"/>
      <w:r>
        <w:rPr>
          <w:rFonts w:ascii="Times New Roman" w:eastAsia="Times New Roman" w:hAnsi="Times New Roman"/>
          <w:sz w:val="28"/>
        </w:rPr>
        <w:t xml:space="preserve"> камеры сгорания. </w:t>
      </w:r>
      <w:r>
        <w:rPr>
          <w:rFonts w:ascii="Times New Roman" w:eastAsia="Times New Roman" w:hAnsi="Times New Roman"/>
          <w:spacing w:val="-4"/>
          <w:sz w:val="28"/>
        </w:rPr>
        <w:t>В</w:t>
      </w:r>
      <w:r>
        <w:rPr>
          <w:rFonts w:ascii="Times New Roman" w:eastAsia="Times New Roman" w:hAnsi="Times New Roman"/>
          <w:sz w:val="28"/>
        </w:rPr>
        <w:t xml:space="preserve">первые выделено семейство крупномасштабных вихрей, включая основной прецессирующий вихрь и вторичные винтовые вихри, которые образуют дипольную пару в виде локально параллельных вихревых трубок с циркуляциями разного знака. Обнаружено скачкообразное изменение характеристик прецессирующего вихря при небольшой подаче газа в поток жидкости и подавление автоколебаний при увеличении расхода газа. Результаты экспериментов стимулируют развитие теоретических подходов и численных кодов для описания динамики вихревых структур и служат эмпирической базой для проверки и верификации результатов теоретического анализа и численного моделирования. </w:t>
      </w:r>
    </w:p>
    <w:p w:rsidR="00D502CF" w:rsidRDefault="00D502CF" w:rsidP="00D502CF">
      <w:pPr>
        <w:spacing w:after="0"/>
        <w:ind w:firstLine="708"/>
        <w:jc w:val="both"/>
        <w:rPr>
          <w:rFonts w:ascii="Times New Roman" w:eastAsia="Times New Roman" w:hAnsi="Times New Roman"/>
          <w:sz w:val="28"/>
        </w:rPr>
      </w:pPr>
      <w:r>
        <w:rPr>
          <w:rFonts w:ascii="Times New Roman" w:eastAsia="Times New Roman" w:hAnsi="Times New Roman"/>
          <w:sz w:val="28"/>
        </w:rPr>
        <w:t xml:space="preserve">Значение полученных соискателем результатов исследования для практики подтверждается тем, что полученные в работе экспериментальные данные могут быть основой для разработки методов управления аэродинамикой камер сгорания, организации оптимальных условий для повышения устойчивости и эффективности горения в котельных и газотурбинных установках. Результаты исследований двухфазного закрученного течения могут использоваться в гидроэнергетике, в частности, для борьбы с автоколебаниями вихревого жгута за рабочим колесом гидротурбины. </w:t>
      </w:r>
      <w:r w:rsidRPr="00CC708A">
        <w:rPr>
          <w:rFonts w:ascii="Times New Roman" w:hAnsi="Times New Roman"/>
          <w:sz w:val="28"/>
          <w:szCs w:val="28"/>
        </w:rPr>
        <w:t>Результаты диссертации могут быть использованы в ИТ СО РАН, ИТПМ СО РАН, МГТУ им. Баумана, ОАО ВТИ, ОИВТ РАН, ОАО ЭНИН, НИУ МЭИ, ОАО «Силовые машины»».</w:t>
      </w:r>
    </w:p>
    <w:p w:rsidR="00D502CF" w:rsidRDefault="00D502CF" w:rsidP="00D502CF">
      <w:pPr>
        <w:spacing w:after="0"/>
        <w:ind w:firstLine="708"/>
        <w:jc w:val="both"/>
        <w:rPr>
          <w:rFonts w:ascii="Times New Roman" w:eastAsia="Times New Roman" w:hAnsi="Times New Roman"/>
          <w:sz w:val="28"/>
        </w:rPr>
      </w:pPr>
      <w:r>
        <w:rPr>
          <w:rFonts w:ascii="Times New Roman" w:eastAsia="Times New Roman" w:hAnsi="Times New Roman"/>
          <w:sz w:val="28"/>
        </w:rPr>
        <w:t xml:space="preserve">Оценка достоверности результатов исследования выявила, что экспериментальные данные получены с использованием апробированных </w:t>
      </w:r>
      <w:r>
        <w:rPr>
          <w:rFonts w:ascii="Times New Roman" w:eastAsia="Times New Roman" w:hAnsi="Times New Roman"/>
          <w:sz w:val="28"/>
        </w:rPr>
        <w:lastRenderedPageBreak/>
        <w:t xml:space="preserve">методов измерений, сертифицированного научного оборудования и поверенных контрольно-измерительных приборов. Достоверность результатов подтверждается повторяемостью результатов измерений, анализом погрешностей измерений, сравнением полученных результатов с расчетными и экспериментальными данными других авторов. Приведенные в диссертации результаты получили достаточную апробацию на многочисленных российских и международных конференциях, опубликованные работы автора широко цитируются в ведущих научных изданиях. </w:t>
      </w:r>
    </w:p>
    <w:p w:rsidR="00D502CF" w:rsidRDefault="00EF7B06" w:rsidP="00D502CF">
      <w:pPr>
        <w:spacing w:after="0"/>
        <w:ind w:firstLine="708"/>
        <w:jc w:val="both"/>
        <w:rPr>
          <w:rFonts w:ascii="Times New Roman" w:eastAsia="Times New Roman" w:hAnsi="Times New Roman"/>
          <w:sz w:val="28"/>
        </w:rPr>
      </w:pPr>
      <w:r>
        <w:rPr>
          <w:rFonts w:ascii="Times New Roman" w:eastAsia="Times New Roman" w:hAnsi="Times New Roman"/>
          <w:noProof/>
          <w:color w:val="000000"/>
          <w:sz w:val="28"/>
          <w:lang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-2323480</wp:posOffset>
            </wp:positionV>
            <wp:extent cx="7532900" cy="10621926"/>
            <wp:effectExtent l="19050" t="0" r="0" b="0"/>
            <wp:wrapNone/>
            <wp:docPr id="1" name="Рисунок 0" descr="Последний лист стенограммы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следний лист стенограммы014.jpg"/>
                    <pic:cNvPicPr/>
                  </pic:nvPicPr>
                  <pic:blipFill>
                    <a:blip r:embed="rId8"/>
                    <a:stretch>
                      <a:fillRect/>
                    </a:stretch>
                  </pic:blipFill>
                  <pic:spPr>
                    <a:xfrm>
                      <a:off x="0" y="0"/>
                      <a:ext cx="7540238" cy="10632273"/>
                    </a:xfrm>
                    <a:prstGeom prst="rect">
                      <a:avLst/>
                    </a:prstGeom>
                  </pic:spPr>
                </pic:pic>
              </a:graphicData>
            </a:graphic>
          </wp:anchor>
        </w:drawing>
      </w:r>
      <w:proofErr w:type="gramStart"/>
      <w:r w:rsidR="00D502CF">
        <w:rPr>
          <w:rFonts w:ascii="Times New Roman" w:eastAsia="Times New Roman" w:hAnsi="Times New Roman"/>
          <w:color w:val="000000"/>
          <w:sz w:val="28"/>
        </w:rPr>
        <w:t xml:space="preserve">Личный вклад соискателя состоит в проектировании и монтаже экспериментальных стендов и рабочих участков, определении диапазонов изменения параметров и режимов работы модельных рабочих участков, создании и калибровке измерительных зондов и датчиков, отладке и настройке диагностических систем, </w:t>
      </w:r>
      <w:r w:rsidR="00D502CF">
        <w:rPr>
          <w:rFonts w:ascii="Times New Roman" w:eastAsia="Times New Roman" w:hAnsi="Times New Roman"/>
          <w:sz w:val="28"/>
        </w:rPr>
        <w:t>проведении экспериментов, обработке и анализе экспериментальных результатов, интерпретации полученных результатов, сопоставлении результатов с опытными и расчетными данными других авторов, подготовке научных публикаций и докладов на</w:t>
      </w:r>
      <w:proofErr w:type="gramEnd"/>
      <w:r w:rsidR="00D502CF">
        <w:rPr>
          <w:rFonts w:ascii="Times New Roman" w:eastAsia="Times New Roman" w:hAnsi="Times New Roman"/>
          <w:sz w:val="28"/>
        </w:rPr>
        <w:t xml:space="preserve"> </w:t>
      </w:r>
      <w:proofErr w:type="gramStart"/>
      <w:r w:rsidR="00D502CF">
        <w:rPr>
          <w:rFonts w:ascii="Times New Roman" w:eastAsia="Times New Roman" w:hAnsi="Times New Roman"/>
          <w:sz w:val="28"/>
        </w:rPr>
        <w:t>конференциях</w:t>
      </w:r>
      <w:proofErr w:type="gramEnd"/>
      <w:r w:rsidR="00D502CF">
        <w:rPr>
          <w:rFonts w:ascii="Times New Roman" w:eastAsia="Times New Roman" w:hAnsi="Times New Roman"/>
          <w:sz w:val="28"/>
        </w:rPr>
        <w:t xml:space="preserve">.  </w:t>
      </w:r>
    </w:p>
    <w:p w:rsidR="00D502CF" w:rsidRDefault="00D502CF" w:rsidP="00D502CF">
      <w:pPr>
        <w:spacing w:after="0"/>
        <w:ind w:firstLine="708"/>
        <w:jc w:val="both"/>
        <w:rPr>
          <w:rFonts w:ascii="Times New Roman" w:eastAsia="Times New Roman" w:hAnsi="Times New Roman"/>
          <w:color w:val="000000"/>
          <w:sz w:val="28"/>
        </w:rPr>
      </w:pPr>
      <w:r>
        <w:rPr>
          <w:rFonts w:ascii="Times New Roman" w:eastAsia="Times New Roman" w:hAnsi="Times New Roman"/>
          <w:color w:val="000000"/>
          <w:sz w:val="28"/>
        </w:rPr>
        <w:t xml:space="preserve">На заседании 16.09.2015 г. диссертационный совет принял решение присудить Шторку С.И. </w:t>
      </w:r>
      <w:r>
        <w:rPr>
          <w:rFonts w:ascii="Times New Roman" w:eastAsia="Times New Roman" w:hAnsi="Times New Roman"/>
          <w:sz w:val="28"/>
        </w:rPr>
        <w:t xml:space="preserve">ученую степень доктора физико-математических наук по специальности 01.04.14 – теплофизика и </w:t>
      </w:r>
      <w:r>
        <w:rPr>
          <w:rFonts w:ascii="Times New Roman" w:eastAsia="Times New Roman" w:hAnsi="Times New Roman"/>
          <w:color w:val="000000"/>
          <w:sz w:val="28"/>
        </w:rPr>
        <w:t xml:space="preserve">теоретическая теплотехника. При проведении тайного голосования диссертационный совет в количестве  23  человек, из них  7 докторов по специальности </w:t>
      </w:r>
      <w:r>
        <w:rPr>
          <w:rFonts w:ascii="Times New Roman" w:eastAsia="Times New Roman" w:hAnsi="Times New Roman"/>
          <w:sz w:val="28"/>
        </w:rPr>
        <w:t xml:space="preserve">01.04.14 – теплофизика и </w:t>
      </w:r>
      <w:r>
        <w:rPr>
          <w:rFonts w:ascii="Times New Roman" w:eastAsia="Times New Roman" w:hAnsi="Times New Roman"/>
          <w:color w:val="000000"/>
          <w:sz w:val="28"/>
        </w:rPr>
        <w:t xml:space="preserve">теоретическая теплотехника, участвовавших в заседании, из 26 человек, входящих в состав совета, проголосовали: за  23, против   нет, недействительных бюллетеней     нет.  </w:t>
      </w:r>
    </w:p>
    <w:p w:rsidR="00124320" w:rsidRDefault="00124320" w:rsidP="00D502CF">
      <w:pPr>
        <w:spacing w:after="0"/>
        <w:jc w:val="both"/>
        <w:rPr>
          <w:rFonts w:ascii="Times New Roman" w:hAnsi="Times New Roman"/>
          <w:color w:val="000000"/>
          <w:sz w:val="28"/>
          <w:szCs w:val="28"/>
        </w:rPr>
      </w:pPr>
    </w:p>
    <w:p w:rsidR="00F96D69" w:rsidRPr="00CC708A" w:rsidRDefault="00F96D69" w:rsidP="00D502CF">
      <w:pPr>
        <w:spacing w:after="0"/>
        <w:jc w:val="both"/>
        <w:rPr>
          <w:rFonts w:ascii="Times New Roman" w:hAnsi="Times New Roman"/>
          <w:color w:val="000000"/>
          <w:sz w:val="28"/>
          <w:szCs w:val="28"/>
        </w:rPr>
      </w:pPr>
    </w:p>
    <w:p w:rsidR="00124320" w:rsidRPr="00CC708A" w:rsidRDefault="00124320" w:rsidP="00640C78">
      <w:pPr>
        <w:spacing w:after="0" w:line="420" w:lineRule="exact"/>
        <w:outlineLvl w:val="0"/>
        <w:rPr>
          <w:rFonts w:ascii="Times New Roman" w:hAnsi="Times New Roman"/>
          <w:sz w:val="28"/>
          <w:szCs w:val="28"/>
        </w:rPr>
      </w:pPr>
      <w:r w:rsidRPr="00CC708A">
        <w:rPr>
          <w:rFonts w:ascii="Times New Roman" w:hAnsi="Times New Roman"/>
          <w:sz w:val="28"/>
          <w:szCs w:val="28"/>
        </w:rPr>
        <w:t xml:space="preserve">Председательствующий на заседании </w:t>
      </w:r>
    </w:p>
    <w:p w:rsidR="00124320" w:rsidRPr="00CC708A" w:rsidRDefault="00124320" w:rsidP="00640C78">
      <w:pPr>
        <w:spacing w:after="0" w:line="420" w:lineRule="exact"/>
        <w:outlineLvl w:val="0"/>
        <w:rPr>
          <w:rFonts w:ascii="Times New Roman" w:hAnsi="Times New Roman"/>
          <w:sz w:val="28"/>
          <w:szCs w:val="28"/>
        </w:rPr>
      </w:pPr>
      <w:r w:rsidRPr="00CC708A">
        <w:rPr>
          <w:rFonts w:ascii="Times New Roman" w:hAnsi="Times New Roman"/>
          <w:sz w:val="28"/>
          <w:szCs w:val="28"/>
        </w:rPr>
        <w:t>диссертационного совета</w:t>
      </w:r>
    </w:p>
    <w:p w:rsidR="00124320" w:rsidRPr="00CC708A" w:rsidRDefault="00B35E2C" w:rsidP="00640C78">
      <w:pPr>
        <w:spacing w:after="0" w:line="420" w:lineRule="exact"/>
        <w:outlineLvl w:val="0"/>
        <w:rPr>
          <w:rFonts w:ascii="Times New Roman" w:hAnsi="Times New Roman"/>
          <w:sz w:val="28"/>
          <w:szCs w:val="28"/>
        </w:rPr>
      </w:pPr>
      <w:r>
        <w:rPr>
          <w:rFonts w:ascii="Times New Roman" w:hAnsi="Times New Roman"/>
          <w:sz w:val="28"/>
          <w:szCs w:val="28"/>
        </w:rPr>
        <w:t>д.т.н., профессор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24320" w:rsidRPr="00CC708A">
        <w:rPr>
          <w:rFonts w:ascii="Times New Roman" w:hAnsi="Times New Roman"/>
          <w:sz w:val="28"/>
          <w:szCs w:val="28"/>
        </w:rPr>
        <w:t>Терехов В</w:t>
      </w:r>
      <w:r>
        <w:rPr>
          <w:rFonts w:ascii="Times New Roman" w:hAnsi="Times New Roman"/>
          <w:sz w:val="28"/>
          <w:szCs w:val="28"/>
        </w:rPr>
        <w:t xml:space="preserve">иктор </w:t>
      </w:r>
      <w:r w:rsidR="00124320" w:rsidRPr="00CC708A">
        <w:rPr>
          <w:rFonts w:ascii="Times New Roman" w:hAnsi="Times New Roman"/>
          <w:sz w:val="28"/>
          <w:szCs w:val="28"/>
        </w:rPr>
        <w:t>И</w:t>
      </w:r>
      <w:r>
        <w:rPr>
          <w:rFonts w:ascii="Times New Roman" w:hAnsi="Times New Roman"/>
          <w:sz w:val="28"/>
          <w:szCs w:val="28"/>
        </w:rPr>
        <w:t>ванович</w:t>
      </w:r>
    </w:p>
    <w:p w:rsidR="00124320" w:rsidRPr="00CC708A" w:rsidRDefault="00124320" w:rsidP="00640C78">
      <w:pPr>
        <w:spacing w:after="0" w:line="420" w:lineRule="exact"/>
        <w:outlineLvl w:val="0"/>
        <w:rPr>
          <w:rFonts w:ascii="Times New Roman" w:hAnsi="Times New Roman"/>
          <w:sz w:val="28"/>
          <w:szCs w:val="28"/>
        </w:rPr>
      </w:pPr>
    </w:p>
    <w:p w:rsidR="00124320" w:rsidRPr="00CC708A" w:rsidRDefault="00124320" w:rsidP="00640C78">
      <w:pPr>
        <w:spacing w:after="0" w:line="420" w:lineRule="exact"/>
        <w:outlineLvl w:val="0"/>
        <w:rPr>
          <w:rFonts w:ascii="Times New Roman" w:hAnsi="Times New Roman"/>
          <w:sz w:val="28"/>
          <w:szCs w:val="28"/>
        </w:rPr>
      </w:pPr>
    </w:p>
    <w:p w:rsidR="00124320" w:rsidRPr="00CC708A" w:rsidRDefault="00124320" w:rsidP="00640C78">
      <w:pPr>
        <w:spacing w:after="0" w:line="420" w:lineRule="exact"/>
        <w:outlineLvl w:val="0"/>
        <w:rPr>
          <w:rFonts w:ascii="Times New Roman" w:hAnsi="Times New Roman"/>
          <w:sz w:val="28"/>
          <w:szCs w:val="28"/>
        </w:rPr>
      </w:pPr>
      <w:r w:rsidRPr="00CC708A">
        <w:rPr>
          <w:rFonts w:ascii="Times New Roman" w:hAnsi="Times New Roman"/>
          <w:sz w:val="28"/>
          <w:szCs w:val="28"/>
        </w:rPr>
        <w:t xml:space="preserve">Ученый секретарь </w:t>
      </w:r>
    </w:p>
    <w:p w:rsidR="00124320" w:rsidRPr="00CC708A" w:rsidRDefault="00124320" w:rsidP="00640C78">
      <w:pPr>
        <w:spacing w:after="0" w:line="420" w:lineRule="exact"/>
        <w:outlineLvl w:val="0"/>
        <w:rPr>
          <w:rFonts w:ascii="Times New Roman" w:hAnsi="Times New Roman"/>
          <w:sz w:val="28"/>
          <w:szCs w:val="28"/>
        </w:rPr>
      </w:pPr>
      <w:r w:rsidRPr="00CC708A">
        <w:rPr>
          <w:rFonts w:ascii="Times New Roman" w:hAnsi="Times New Roman"/>
          <w:sz w:val="28"/>
          <w:szCs w:val="28"/>
        </w:rPr>
        <w:t>диссертационного совета</w:t>
      </w:r>
    </w:p>
    <w:p w:rsidR="000102E6" w:rsidRDefault="00B35E2C" w:rsidP="00640C78">
      <w:pPr>
        <w:spacing w:after="0" w:line="420" w:lineRule="exact"/>
        <w:outlineLvl w:val="0"/>
        <w:rPr>
          <w:rFonts w:ascii="Times New Roman" w:hAnsi="Times New Roman"/>
          <w:sz w:val="28"/>
          <w:szCs w:val="28"/>
        </w:rPr>
      </w:pPr>
      <w:r>
        <w:rPr>
          <w:rFonts w:ascii="Times New Roman" w:hAnsi="Times New Roman"/>
          <w:sz w:val="28"/>
          <w:szCs w:val="28"/>
        </w:rPr>
        <w:t>д.ф.-м.н., профессор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Кузнецов Владимир Васильевич</w:t>
      </w:r>
    </w:p>
    <w:p w:rsidR="00B35E2C" w:rsidRDefault="00B35E2C" w:rsidP="00640C78">
      <w:pPr>
        <w:spacing w:after="0" w:line="420" w:lineRule="exact"/>
        <w:outlineLvl w:val="0"/>
        <w:rPr>
          <w:rFonts w:ascii="Times New Roman" w:hAnsi="Times New Roman"/>
          <w:sz w:val="28"/>
          <w:szCs w:val="28"/>
        </w:rPr>
      </w:pPr>
    </w:p>
    <w:p w:rsidR="00B35E2C" w:rsidRPr="002E5025" w:rsidRDefault="00B35E2C" w:rsidP="00640C78">
      <w:pPr>
        <w:spacing w:after="0" w:line="420" w:lineRule="exact"/>
        <w:outlineLvl w:val="0"/>
        <w:rPr>
          <w:rFonts w:ascii="Times New Roman" w:hAnsi="Times New Roman"/>
          <w:sz w:val="28"/>
          <w:szCs w:val="28"/>
        </w:rPr>
      </w:pPr>
      <w:r>
        <w:rPr>
          <w:rFonts w:ascii="Times New Roman" w:hAnsi="Times New Roman"/>
          <w:sz w:val="28"/>
          <w:szCs w:val="28"/>
        </w:rPr>
        <w:t>«____»  октября 2015 г.</w:t>
      </w:r>
    </w:p>
    <w:sectPr w:rsidR="00B35E2C" w:rsidRPr="002E5025" w:rsidSect="00BF56C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881" w:rsidRDefault="001C0881" w:rsidP="00EF7B06">
      <w:pPr>
        <w:spacing w:after="0" w:line="240" w:lineRule="auto"/>
      </w:pPr>
      <w:r>
        <w:separator/>
      </w:r>
    </w:p>
  </w:endnote>
  <w:endnote w:type="continuationSeparator" w:id="0">
    <w:p w:rsidR="001C0881" w:rsidRDefault="001C0881" w:rsidP="00EF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Segoe UI Symbol">
    <w:altName w:val="Cambria Math"/>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881" w:rsidRDefault="001C0881" w:rsidP="00EF7B06">
      <w:pPr>
        <w:spacing w:after="0" w:line="240" w:lineRule="auto"/>
      </w:pPr>
      <w:r>
        <w:separator/>
      </w:r>
    </w:p>
  </w:footnote>
  <w:footnote w:type="continuationSeparator" w:id="0">
    <w:p w:rsidR="001C0881" w:rsidRDefault="001C0881" w:rsidP="00EF7B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E70FD"/>
    <w:multiLevelType w:val="hybridMultilevel"/>
    <w:tmpl w:val="EC7851D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3D4706DC"/>
    <w:multiLevelType w:val="hybridMultilevel"/>
    <w:tmpl w:val="CCDEE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2C65D5B"/>
    <w:multiLevelType w:val="multilevel"/>
    <w:tmpl w:val="76DA29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0F2F21"/>
    <w:multiLevelType w:val="hybridMultilevel"/>
    <w:tmpl w:val="BD0E311E"/>
    <w:lvl w:ilvl="0" w:tplc="FB160310">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C523788"/>
    <w:multiLevelType w:val="hybridMultilevel"/>
    <w:tmpl w:val="13A85D60"/>
    <w:lvl w:ilvl="0" w:tplc="28E06AA8">
      <w:start w:val="1"/>
      <w:numFmt w:val="decimal"/>
      <w:lvlText w:val="%1."/>
      <w:lvlJc w:val="left"/>
      <w:pPr>
        <w:ind w:left="2118" w:hanging="14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F9A04E7"/>
    <w:multiLevelType w:val="hybridMultilevel"/>
    <w:tmpl w:val="824E803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D97365"/>
    <w:rsid w:val="00003642"/>
    <w:rsid w:val="00003714"/>
    <w:rsid w:val="000102E6"/>
    <w:rsid w:val="00014233"/>
    <w:rsid w:val="000142F0"/>
    <w:rsid w:val="00015860"/>
    <w:rsid w:val="0001620E"/>
    <w:rsid w:val="00016ACD"/>
    <w:rsid w:val="00025965"/>
    <w:rsid w:val="0002784C"/>
    <w:rsid w:val="00030D70"/>
    <w:rsid w:val="000351A5"/>
    <w:rsid w:val="0004472A"/>
    <w:rsid w:val="00047E3D"/>
    <w:rsid w:val="00051A9D"/>
    <w:rsid w:val="000528C4"/>
    <w:rsid w:val="00053057"/>
    <w:rsid w:val="00071DB7"/>
    <w:rsid w:val="000730C5"/>
    <w:rsid w:val="00075C2D"/>
    <w:rsid w:val="00077492"/>
    <w:rsid w:val="000806BB"/>
    <w:rsid w:val="000820AB"/>
    <w:rsid w:val="00082963"/>
    <w:rsid w:val="000849B7"/>
    <w:rsid w:val="000865C8"/>
    <w:rsid w:val="0008732D"/>
    <w:rsid w:val="000946C4"/>
    <w:rsid w:val="000A0FDA"/>
    <w:rsid w:val="000A1AB6"/>
    <w:rsid w:val="000A53F3"/>
    <w:rsid w:val="000A7679"/>
    <w:rsid w:val="000B048D"/>
    <w:rsid w:val="000B05CE"/>
    <w:rsid w:val="000B0A4C"/>
    <w:rsid w:val="000B2A6D"/>
    <w:rsid w:val="000C13F8"/>
    <w:rsid w:val="000C3278"/>
    <w:rsid w:val="000C4A2C"/>
    <w:rsid w:val="000C64A9"/>
    <w:rsid w:val="000C747D"/>
    <w:rsid w:val="000D2B8F"/>
    <w:rsid w:val="000D3E02"/>
    <w:rsid w:val="000D676B"/>
    <w:rsid w:val="000D7A8C"/>
    <w:rsid w:val="000E30B6"/>
    <w:rsid w:val="000E53F6"/>
    <w:rsid w:val="000F0057"/>
    <w:rsid w:val="000F1149"/>
    <w:rsid w:val="000F208E"/>
    <w:rsid w:val="000F228F"/>
    <w:rsid w:val="000F71BF"/>
    <w:rsid w:val="00103D93"/>
    <w:rsid w:val="00105C90"/>
    <w:rsid w:val="00114FA3"/>
    <w:rsid w:val="00116841"/>
    <w:rsid w:val="0012041E"/>
    <w:rsid w:val="00124320"/>
    <w:rsid w:val="00127768"/>
    <w:rsid w:val="001302A8"/>
    <w:rsid w:val="001346E9"/>
    <w:rsid w:val="00134CC2"/>
    <w:rsid w:val="00135257"/>
    <w:rsid w:val="00147C53"/>
    <w:rsid w:val="001564DA"/>
    <w:rsid w:val="00160B4D"/>
    <w:rsid w:val="001620EE"/>
    <w:rsid w:val="001646DF"/>
    <w:rsid w:val="0016560F"/>
    <w:rsid w:val="00166AEA"/>
    <w:rsid w:val="00167407"/>
    <w:rsid w:val="00171B96"/>
    <w:rsid w:val="001763C7"/>
    <w:rsid w:val="001770A2"/>
    <w:rsid w:val="001812D1"/>
    <w:rsid w:val="00182CD8"/>
    <w:rsid w:val="00184536"/>
    <w:rsid w:val="00186E57"/>
    <w:rsid w:val="00187620"/>
    <w:rsid w:val="001907F5"/>
    <w:rsid w:val="00190BED"/>
    <w:rsid w:val="00193A77"/>
    <w:rsid w:val="001940BA"/>
    <w:rsid w:val="001944EF"/>
    <w:rsid w:val="00195CF2"/>
    <w:rsid w:val="001A60EF"/>
    <w:rsid w:val="001A6B39"/>
    <w:rsid w:val="001B19DF"/>
    <w:rsid w:val="001C0664"/>
    <w:rsid w:val="001C0881"/>
    <w:rsid w:val="001D4441"/>
    <w:rsid w:val="001E44B6"/>
    <w:rsid w:val="001E563F"/>
    <w:rsid w:val="001E7A5D"/>
    <w:rsid w:val="001F00FA"/>
    <w:rsid w:val="001F0E56"/>
    <w:rsid w:val="001F26A5"/>
    <w:rsid w:val="001F47A2"/>
    <w:rsid w:val="001F4B6D"/>
    <w:rsid w:val="001F5BF0"/>
    <w:rsid w:val="002021A1"/>
    <w:rsid w:val="002059F9"/>
    <w:rsid w:val="00206C91"/>
    <w:rsid w:val="00210E0F"/>
    <w:rsid w:val="00215051"/>
    <w:rsid w:val="00217D44"/>
    <w:rsid w:val="00224A20"/>
    <w:rsid w:val="002275C6"/>
    <w:rsid w:val="00230412"/>
    <w:rsid w:val="002328FB"/>
    <w:rsid w:val="0023617D"/>
    <w:rsid w:val="00236B6C"/>
    <w:rsid w:val="00241490"/>
    <w:rsid w:val="002430E4"/>
    <w:rsid w:val="00256177"/>
    <w:rsid w:val="00285480"/>
    <w:rsid w:val="002861B7"/>
    <w:rsid w:val="0029212C"/>
    <w:rsid w:val="002937B6"/>
    <w:rsid w:val="002978F1"/>
    <w:rsid w:val="002A2285"/>
    <w:rsid w:val="002B26DF"/>
    <w:rsid w:val="002E21CB"/>
    <w:rsid w:val="002E2AA8"/>
    <w:rsid w:val="002E36F8"/>
    <w:rsid w:val="002E3988"/>
    <w:rsid w:val="002E5025"/>
    <w:rsid w:val="002E7FC1"/>
    <w:rsid w:val="002F4050"/>
    <w:rsid w:val="002F5E50"/>
    <w:rsid w:val="00301C59"/>
    <w:rsid w:val="00312AD7"/>
    <w:rsid w:val="003145D4"/>
    <w:rsid w:val="00331ED8"/>
    <w:rsid w:val="00333EE3"/>
    <w:rsid w:val="003427B9"/>
    <w:rsid w:val="00342ECD"/>
    <w:rsid w:val="00347723"/>
    <w:rsid w:val="003516EF"/>
    <w:rsid w:val="003539BA"/>
    <w:rsid w:val="00354B8F"/>
    <w:rsid w:val="00360365"/>
    <w:rsid w:val="00362CA8"/>
    <w:rsid w:val="0036490A"/>
    <w:rsid w:val="00371853"/>
    <w:rsid w:val="00376C45"/>
    <w:rsid w:val="003814BD"/>
    <w:rsid w:val="00383073"/>
    <w:rsid w:val="00385666"/>
    <w:rsid w:val="00391168"/>
    <w:rsid w:val="0039434E"/>
    <w:rsid w:val="0039630F"/>
    <w:rsid w:val="003A1764"/>
    <w:rsid w:val="003A2056"/>
    <w:rsid w:val="003B46CD"/>
    <w:rsid w:val="003B5B9D"/>
    <w:rsid w:val="003C1CFD"/>
    <w:rsid w:val="003C1FB5"/>
    <w:rsid w:val="003C2E39"/>
    <w:rsid w:val="003C45CA"/>
    <w:rsid w:val="003D75F7"/>
    <w:rsid w:val="003E1545"/>
    <w:rsid w:val="003F305C"/>
    <w:rsid w:val="003F3785"/>
    <w:rsid w:val="003F71E1"/>
    <w:rsid w:val="00402B36"/>
    <w:rsid w:val="00411784"/>
    <w:rsid w:val="00413970"/>
    <w:rsid w:val="0041597F"/>
    <w:rsid w:val="00416E6F"/>
    <w:rsid w:val="00436EF9"/>
    <w:rsid w:val="00440175"/>
    <w:rsid w:val="00443362"/>
    <w:rsid w:val="00444170"/>
    <w:rsid w:val="00446FD0"/>
    <w:rsid w:val="00453222"/>
    <w:rsid w:val="00455FB0"/>
    <w:rsid w:val="00457895"/>
    <w:rsid w:val="00467B66"/>
    <w:rsid w:val="00477436"/>
    <w:rsid w:val="00477B1C"/>
    <w:rsid w:val="00491E79"/>
    <w:rsid w:val="00493124"/>
    <w:rsid w:val="004A03EB"/>
    <w:rsid w:val="004A10F5"/>
    <w:rsid w:val="004A18A2"/>
    <w:rsid w:val="004A6758"/>
    <w:rsid w:val="004A7C6F"/>
    <w:rsid w:val="004B1B80"/>
    <w:rsid w:val="004C0BE4"/>
    <w:rsid w:val="004C1E70"/>
    <w:rsid w:val="004D1031"/>
    <w:rsid w:val="004D3515"/>
    <w:rsid w:val="004D4011"/>
    <w:rsid w:val="004D53E2"/>
    <w:rsid w:val="004D62AF"/>
    <w:rsid w:val="004D69F1"/>
    <w:rsid w:val="004E1064"/>
    <w:rsid w:val="004E30D4"/>
    <w:rsid w:val="004E44C9"/>
    <w:rsid w:val="004E4A76"/>
    <w:rsid w:val="004E7FAA"/>
    <w:rsid w:val="004F0AC7"/>
    <w:rsid w:val="004F134C"/>
    <w:rsid w:val="004F1636"/>
    <w:rsid w:val="004F2611"/>
    <w:rsid w:val="00500533"/>
    <w:rsid w:val="005026D6"/>
    <w:rsid w:val="00504CE1"/>
    <w:rsid w:val="005060C5"/>
    <w:rsid w:val="00513468"/>
    <w:rsid w:val="00513D44"/>
    <w:rsid w:val="00515424"/>
    <w:rsid w:val="00516DC2"/>
    <w:rsid w:val="00517DFD"/>
    <w:rsid w:val="00526432"/>
    <w:rsid w:val="005274A7"/>
    <w:rsid w:val="00530ACD"/>
    <w:rsid w:val="00530F43"/>
    <w:rsid w:val="00532D07"/>
    <w:rsid w:val="00535B4B"/>
    <w:rsid w:val="005409A8"/>
    <w:rsid w:val="005416FC"/>
    <w:rsid w:val="00543CA0"/>
    <w:rsid w:val="005621D0"/>
    <w:rsid w:val="00563A2C"/>
    <w:rsid w:val="005646AD"/>
    <w:rsid w:val="0056767B"/>
    <w:rsid w:val="00571022"/>
    <w:rsid w:val="00575370"/>
    <w:rsid w:val="00580E8A"/>
    <w:rsid w:val="00581188"/>
    <w:rsid w:val="00582374"/>
    <w:rsid w:val="00594340"/>
    <w:rsid w:val="005A28FB"/>
    <w:rsid w:val="005A5018"/>
    <w:rsid w:val="005A524B"/>
    <w:rsid w:val="005A6720"/>
    <w:rsid w:val="005B1343"/>
    <w:rsid w:val="005B1AB3"/>
    <w:rsid w:val="005B351A"/>
    <w:rsid w:val="005B4F01"/>
    <w:rsid w:val="005B52E5"/>
    <w:rsid w:val="005C23BD"/>
    <w:rsid w:val="005C3569"/>
    <w:rsid w:val="005C46D5"/>
    <w:rsid w:val="005C492E"/>
    <w:rsid w:val="005C5D3E"/>
    <w:rsid w:val="005D323D"/>
    <w:rsid w:val="005D3727"/>
    <w:rsid w:val="005E37C2"/>
    <w:rsid w:val="005E4284"/>
    <w:rsid w:val="005E56A2"/>
    <w:rsid w:val="005F48B1"/>
    <w:rsid w:val="00600955"/>
    <w:rsid w:val="00616522"/>
    <w:rsid w:val="006254DB"/>
    <w:rsid w:val="00634591"/>
    <w:rsid w:val="00640C78"/>
    <w:rsid w:val="00646540"/>
    <w:rsid w:val="00650728"/>
    <w:rsid w:val="006566E0"/>
    <w:rsid w:val="006624D9"/>
    <w:rsid w:val="006641B9"/>
    <w:rsid w:val="00665389"/>
    <w:rsid w:val="00665C4B"/>
    <w:rsid w:val="0066630B"/>
    <w:rsid w:val="006677B3"/>
    <w:rsid w:val="006715AE"/>
    <w:rsid w:val="00674CF3"/>
    <w:rsid w:val="00682433"/>
    <w:rsid w:val="00683018"/>
    <w:rsid w:val="00693EA5"/>
    <w:rsid w:val="00697F67"/>
    <w:rsid w:val="006A4CBF"/>
    <w:rsid w:val="006A64C5"/>
    <w:rsid w:val="006A738F"/>
    <w:rsid w:val="006B5D89"/>
    <w:rsid w:val="006C1713"/>
    <w:rsid w:val="006D328F"/>
    <w:rsid w:val="006D3F9C"/>
    <w:rsid w:val="006D45EA"/>
    <w:rsid w:val="006D491D"/>
    <w:rsid w:val="006D7788"/>
    <w:rsid w:val="006F2BF2"/>
    <w:rsid w:val="006F4D8C"/>
    <w:rsid w:val="007007C0"/>
    <w:rsid w:val="00702DE8"/>
    <w:rsid w:val="007149B8"/>
    <w:rsid w:val="007167EF"/>
    <w:rsid w:val="007222CC"/>
    <w:rsid w:val="00723A22"/>
    <w:rsid w:val="00725946"/>
    <w:rsid w:val="00725E5E"/>
    <w:rsid w:val="00732DB7"/>
    <w:rsid w:val="00733D45"/>
    <w:rsid w:val="00735687"/>
    <w:rsid w:val="0073605F"/>
    <w:rsid w:val="007374DE"/>
    <w:rsid w:val="0074221A"/>
    <w:rsid w:val="00750D1F"/>
    <w:rsid w:val="00752AF8"/>
    <w:rsid w:val="00753EDF"/>
    <w:rsid w:val="00756D65"/>
    <w:rsid w:val="00757095"/>
    <w:rsid w:val="00757B59"/>
    <w:rsid w:val="00760FF2"/>
    <w:rsid w:val="00762364"/>
    <w:rsid w:val="00781BD1"/>
    <w:rsid w:val="0078701F"/>
    <w:rsid w:val="00797ED1"/>
    <w:rsid w:val="007B1354"/>
    <w:rsid w:val="007B3030"/>
    <w:rsid w:val="007B53AF"/>
    <w:rsid w:val="007C12F2"/>
    <w:rsid w:val="007C49A8"/>
    <w:rsid w:val="007D0270"/>
    <w:rsid w:val="007D155B"/>
    <w:rsid w:val="007D5FC7"/>
    <w:rsid w:val="007D7687"/>
    <w:rsid w:val="007D7EB4"/>
    <w:rsid w:val="007E25B9"/>
    <w:rsid w:val="007F3387"/>
    <w:rsid w:val="007F7DCD"/>
    <w:rsid w:val="0080144D"/>
    <w:rsid w:val="0080782D"/>
    <w:rsid w:val="008175A9"/>
    <w:rsid w:val="00823A5D"/>
    <w:rsid w:val="00833D9D"/>
    <w:rsid w:val="00837ABF"/>
    <w:rsid w:val="008414CE"/>
    <w:rsid w:val="00841543"/>
    <w:rsid w:val="00842248"/>
    <w:rsid w:val="00844B27"/>
    <w:rsid w:val="0085124B"/>
    <w:rsid w:val="00855676"/>
    <w:rsid w:val="00855E4C"/>
    <w:rsid w:val="0086389B"/>
    <w:rsid w:val="00866C91"/>
    <w:rsid w:val="00871C07"/>
    <w:rsid w:val="0087652C"/>
    <w:rsid w:val="00882530"/>
    <w:rsid w:val="00885B96"/>
    <w:rsid w:val="00886739"/>
    <w:rsid w:val="008921AD"/>
    <w:rsid w:val="00896D48"/>
    <w:rsid w:val="008A1097"/>
    <w:rsid w:val="008A7D3E"/>
    <w:rsid w:val="008B5084"/>
    <w:rsid w:val="008C255E"/>
    <w:rsid w:val="008C467E"/>
    <w:rsid w:val="008C644B"/>
    <w:rsid w:val="008D2D9D"/>
    <w:rsid w:val="008D64C9"/>
    <w:rsid w:val="008D6B1E"/>
    <w:rsid w:val="008D77FC"/>
    <w:rsid w:val="008F0A29"/>
    <w:rsid w:val="008F537B"/>
    <w:rsid w:val="0090306E"/>
    <w:rsid w:val="00903EB4"/>
    <w:rsid w:val="00905904"/>
    <w:rsid w:val="00906DD1"/>
    <w:rsid w:val="0090706E"/>
    <w:rsid w:val="009115BF"/>
    <w:rsid w:val="00914C82"/>
    <w:rsid w:val="0091667F"/>
    <w:rsid w:val="00921120"/>
    <w:rsid w:val="00921159"/>
    <w:rsid w:val="00925A28"/>
    <w:rsid w:val="00931773"/>
    <w:rsid w:val="00931E6C"/>
    <w:rsid w:val="0093553B"/>
    <w:rsid w:val="0094073D"/>
    <w:rsid w:val="009425F7"/>
    <w:rsid w:val="0095393B"/>
    <w:rsid w:val="009544D8"/>
    <w:rsid w:val="009550C0"/>
    <w:rsid w:val="0095681B"/>
    <w:rsid w:val="00963CBD"/>
    <w:rsid w:val="009671D2"/>
    <w:rsid w:val="009711EB"/>
    <w:rsid w:val="0097391C"/>
    <w:rsid w:val="00982CFE"/>
    <w:rsid w:val="00983B62"/>
    <w:rsid w:val="00983EF2"/>
    <w:rsid w:val="00985BCB"/>
    <w:rsid w:val="00991F18"/>
    <w:rsid w:val="0099219A"/>
    <w:rsid w:val="00993408"/>
    <w:rsid w:val="00996300"/>
    <w:rsid w:val="009A02D5"/>
    <w:rsid w:val="009A38EA"/>
    <w:rsid w:val="009B00AE"/>
    <w:rsid w:val="009B52C9"/>
    <w:rsid w:val="009B5480"/>
    <w:rsid w:val="009B6C7E"/>
    <w:rsid w:val="009B7920"/>
    <w:rsid w:val="009C0B08"/>
    <w:rsid w:val="009C1D99"/>
    <w:rsid w:val="009C2A2F"/>
    <w:rsid w:val="009D2ADF"/>
    <w:rsid w:val="009D31A7"/>
    <w:rsid w:val="009D6688"/>
    <w:rsid w:val="009D723B"/>
    <w:rsid w:val="009E2E03"/>
    <w:rsid w:val="009F011E"/>
    <w:rsid w:val="009F3770"/>
    <w:rsid w:val="009F5058"/>
    <w:rsid w:val="009F64C3"/>
    <w:rsid w:val="009F65A1"/>
    <w:rsid w:val="009F67C3"/>
    <w:rsid w:val="00A10A35"/>
    <w:rsid w:val="00A13ED4"/>
    <w:rsid w:val="00A15060"/>
    <w:rsid w:val="00A1516B"/>
    <w:rsid w:val="00A208CF"/>
    <w:rsid w:val="00A22031"/>
    <w:rsid w:val="00A24F3C"/>
    <w:rsid w:val="00A30D1A"/>
    <w:rsid w:val="00A31AF9"/>
    <w:rsid w:val="00A348DD"/>
    <w:rsid w:val="00A36429"/>
    <w:rsid w:val="00A47737"/>
    <w:rsid w:val="00A52755"/>
    <w:rsid w:val="00A559C2"/>
    <w:rsid w:val="00A5725F"/>
    <w:rsid w:val="00A61664"/>
    <w:rsid w:val="00A63D48"/>
    <w:rsid w:val="00A72426"/>
    <w:rsid w:val="00A76160"/>
    <w:rsid w:val="00A801F3"/>
    <w:rsid w:val="00A816CF"/>
    <w:rsid w:val="00A844B7"/>
    <w:rsid w:val="00A863B6"/>
    <w:rsid w:val="00A86411"/>
    <w:rsid w:val="00A933F1"/>
    <w:rsid w:val="00A9769B"/>
    <w:rsid w:val="00AA0998"/>
    <w:rsid w:val="00AA0CFA"/>
    <w:rsid w:val="00AA35D3"/>
    <w:rsid w:val="00AA7A37"/>
    <w:rsid w:val="00AB31A8"/>
    <w:rsid w:val="00AB32BE"/>
    <w:rsid w:val="00AB4E77"/>
    <w:rsid w:val="00AB76E8"/>
    <w:rsid w:val="00AC240F"/>
    <w:rsid w:val="00AC71C2"/>
    <w:rsid w:val="00AE5C6C"/>
    <w:rsid w:val="00AE6156"/>
    <w:rsid w:val="00AF375A"/>
    <w:rsid w:val="00AF63E8"/>
    <w:rsid w:val="00AF757C"/>
    <w:rsid w:val="00B0052E"/>
    <w:rsid w:val="00B04643"/>
    <w:rsid w:val="00B1074D"/>
    <w:rsid w:val="00B16295"/>
    <w:rsid w:val="00B2319E"/>
    <w:rsid w:val="00B26735"/>
    <w:rsid w:val="00B33E63"/>
    <w:rsid w:val="00B355B4"/>
    <w:rsid w:val="00B35E2C"/>
    <w:rsid w:val="00B36732"/>
    <w:rsid w:val="00B36D15"/>
    <w:rsid w:val="00B3764E"/>
    <w:rsid w:val="00B43958"/>
    <w:rsid w:val="00B52B5C"/>
    <w:rsid w:val="00B54A22"/>
    <w:rsid w:val="00B568BA"/>
    <w:rsid w:val="00B5700D"/>
    <w:rsid w:val="00B610DE"/>
    <w:rsid w:val="00B65DD6"/>
    <w:rsid w:val="00B70A34"/>
    <w:rsid w:val="00B7178C"/>
    <w:rsid w:val="00B72B71"/>
    <w:rsid w:val="00B774CE"/>
    <w:rsid w:val="00B8245A"/>
    <w:rsid w:val="00B84930"/>
    <w:rsid w:val="00B86820"/>
    <w:rsid w:val="00B94DF6"/>
    <w:rsid w:val="00B9657C"/>
    <w:rsid w:val="00BA1D45"/>
    <w:rsid w:val="00BA3AE7"/>
    <w:rsid w:val="00BA588E"/>
    <w:rsid w:val="00BA6914"/>
    <w:rsid w:val="00BB0FEF"/>
    <w:rsid w:val="00BB2939"/>
    <w:rsid w:val="00BB59DB"/>
    <w:rsid w:val="00BC05FB"/>
    <w:rsid w:val="00BC0A6B"/>
    <w:rsid w:val="00BC50BB"/>
    <w:rsid w:val="00BC6172"/>
    <w:rsid w:val="00BD67D7"/>
    <w:rsid w:val="00BE03A6"/>
    <w:rsid w:val="00BE1B5D"/>
    <w:rsid w:val="00BE5DBD"/>
    <w:rsid w:val="00BF1338"/>
    <w:rsid w:val="00BF233E"/>
    <w:rsid w:val="00BF56C0"/>
    <w:rsid w:val="00BF605F"/>
    <w:rsid w:val="00C00A77"/>
    <w:rsid w:val="00C026FF"/>
    <w:rsid w:val="00C066F4"/>
    <w:rsid w:val="00C06DC1"/>
    <w:rsid w:val="00C07B3F"/>
    <w:rsid w:val="00C11231"/>
    <w:rsid w:val="00C11609"/>
    <w:rsid w:val="00C13590"/>
    <w:rsid w:val="00C13B8B"/>
    <w:rsid w:val="00C1782B"/>
    <w:rsid w:val="00C179DD"/>
    <w:rsid w:val="00C20289"/>
    <w:rsid w:val="00C2125A"/>
    <w:rsid w:val="00C26358"/>
    <w:rsid w:val="00C266E3"/>
    <w:rsid w:val="00C308DF"/>
    <w:rsid w:val="00C40F58"/>
    <w:rsid w:val="00C42AD1"/>
    <w:rsid w:val="00C4461A"/>
    <w:rsid w:val="00C449B4"/>
    <w:rsid w:val="00C45C12"/>
    <w:rsid w:val="00C476A4"/>
    <w:rsid w:val="00C52836"/>
    <w:rsid w:val="00C638E6"/>
    <w:rsid w:val="00C6528F"/>
    <w:rsid w:val="00C70327"/>
    <w:rsid w:val="00C94D72"/>
    <w:rsid w:val="00CB75A2"/>
    <w:rsid w:val="00CC1264"/>
    <w:rsid w:val="00CC19BE"/>
    <w:rsid w:val="00CD067B"/>
    <w:rsid w:val="00CD414F"/>
    <w:rsid w:val="00CD7B31"/>
    <w:rsid w:val="00CE0963"/>
    <w:rsid w:val="00CE249D"/>
    <w:rsid w:val="00CE625A"/>
    <w:rsid w:val="00CE668E"/>
    <w:rsid w:val="00CF05A6"/>
    <w:rsid w:val="00CF4857"/>
    <w:rsid w:val="00D11748"/>
    <w:rsid w:val="00D130F4"/>
    <w:rsid w:val="00D211B8"/>
    <w:rsid w:val="00D21476"/>
    <w:rsid w:val="00D22035"/>
    <w:rsid w:val="00D3241D"/>
    <w:rsid w:val="00D34142"/>
    <w:rsid w:val="00D35640"/>
    <w:rsid w:val="00D379C1"/>
    <w:rsid w:val="00D43687"/>
    <w:rsid w:val="00D45A45"/>
    <w:rsid w:val="00D502CF"/>
    <w:rsid w:val="00D50E73"/>
    <w:rsid w:val="00D50F1D"/>
    <w:rsid w:val="00D52131"/>
    <w:rsid w:val="00D54186"/>
    <w:rsid w:val="00D60211"/>
    <w:rsid w:val="00D627C9"/>
    <w:rsid w:val="00D638FE"/>
    <w:rsid w:val="00D66AC6"/>
    <w:rsid w:val="00D73305"/>
    <w:rsid w:val="00D73488"/>
    <w:rsid w:val="00D73972"/>
    <w:rsid w:val="00D77581"/>
    <w:rsid w:val="00D80288"/>
    <w:rsid w:val="00D805C4"/>
    <w:rsid w:val="00D85B83"/>
    <w:rsid w:val="00D87A43"/>
    <w:rsid w:val="00D9170A"/>
    <w:rsid w:val="00D96DF2"/>
    <w:rsid w:val="00D97365"/>
    <w:rsid w:val="00DA62E1"/>
    <w:rsid w:val="00DB3735"/>
    <w:rsid w:val="00DB387F"/>
    <w:rsid w:val="00DC0321"/>
    <w:rsid w:val="00DC6BE0"/>
    <w:rsid w:val="00DD1E94"/>
    <w:rsid w:val="00DD3794"/>
    <w:rsid w:val="00DD4BAF"/>
    <w:rsid w:val="00DD6830"/>
    <w:rsid w:val="00DE00D8"/>
    <w:rsid w:val="00DE579E"/>
    <w:rsid w:val="00DF43BE"/>
    <w:rsid w:val="00E00013"/>
    <w:rsid w:val="00E0298A"/>
    <w:rsid w:val="00E0502E"/>
    <w:rsid w:val="00E103EE"/>
    <w:rsid w:val="00E1343B"/>
    <w:rsid w:val="00E20657"/>
    <w:rsid w:val="00E21625"/>
    <w:rsid w:val="00E22721"/>
    <w:rsid w:val="00E2551E"/>
    <w:rsid w:val="00E308D3"/>
    <w:rsid w:val="00E3151B"/>
    <w:rsid w:val="00E3165A"/>
    <w:rsid w:val="00E35CB3"/>
    <w:rsid w:val="00E3656F"/>
    <w:rsid w:val="00E42CCA"/>
    <w:rsid w:val="00E50A8D"/>
    <w:rsid w:val="00E62BB6"/>
    <w:rsid w:val="00E635F0"/>
    <w:rsid w:val="00E6438E"/>
    <w:rsid w:val="00E7009F"/>
    <w:rsid w:val="00E814BE"/>
    <w:rsid w:val="00E82484"/>
    <w:rsid w:val="00E84AA3"/>
    <w:rsid w:val="00E90905"/>
    <w:rsid w:val="00E93BDC"/>
    <w:rsid w:val="00EA3059"/>
    <w:rsid w:val="00EA6C8A"/>
    <w:rsid w:val="00EB0CC6"/>
    <w:rsid w:val="00EB26FC"/>
    <w:rsid w:val="00EC419C"/>
    <w:rsid w:val="00ED2C62"/>
    <w:rsid w:val="00ED4448"/>
    <w:rsid w:val="00ED7C14"/>
    <w:rsid w:val="00EE0F3C"/>
    <w:rsid w:val="00EE65D3"/>
    <w:rsid w:val="00EF05ED"/>
    <w:rsid w:val="00EF09AE"/>
    <w:rsid w:val="00EF151A"/>
    <w:rsid w:val="00EF1D93"/>
    <w:rsid w:val="00EF4B32"/>
    <w:rsid w:val="00EF5F51"/>
    <w:rsid w:val="00EF61F4"/>
    <w:rsid w:val="00EF732D"/>
    <w:rsid w:val="00EF78CA"/>
    <w:rsid w:val="00EF7B06"/>
    <w:rsid w:val="00F001EF"/>
    <w:rsid w:val="00F22DB5"/>
    <w:rsid w:val="00F2586D"/>
    <w:rsid w:val="00F4166E"/>
    <w:rsid w:val="00F42AC3"/>
    <w:rsid w:val="00F47B75"/>
    <w:rsid w:val="00F504CA"/>
    <w:rsid w:val="00F63A3C"/>
    <w:rsid w:val="00F67463"/>
    <w:rsid w:val="00F67EA9"/>
    <w:rsid w:val="00F72432"/>
    <w:rsid w:val="00F72B27"/>
    <w:rsid w:val="00F74269"/>
    <w:rsid w:val="00F74F81"/>
    <w:rsid w:val="00F76C8C"/>
    <w:rsid w:val="00F77D66"/>
    <w:rsid w:val="00F822DA"/>
    <w:rsid w:val="00F82EC5"/>
    <w:rsid w:val="00F8705F"/>
    <w:rsid w:val="00F90B64"/>
    <w:rsid w:val="00F9553E"/>
    <w:rsid w:val="00F96D69"/>
    <w:rsid w:val="00FA0D90"/>
    <w:rsid w:val="00FA3E1F"/>
    <w:rsid w:val="00FC3D01"/>
    <w:rsid w:val="00FC72D9"/>
    <w:rsid w:val="00FD046A"/>
    <w:rsid w:val="00FD6C6B"/>
    <w:rsid w:val="00FF4E51"/>
    <w:rsid w:val="00FF5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6C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C64A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914C82"/>
    <w:pPr>
      <w:ind w:left="720"/>
      <w:contextualSpacing/>
    </w:pPr>
  </w:style>
  <w:style w:type="character" w:customStyle="1" w:styleId="apple-converted-space">
    <w:name w:val="apple-converted-space"/>
    <w:basedOn w:val="a0"/>
    <w:rsid w:val="003D75F7"/>
  </w:style>
  <w:style w:type="paragraph" w:customStyle="1" w:styleId="1">
    <w:name w:val="Абзац списка1"/>
    <w:basedOn w:val="a"/>
    <w:rsid w:val="004A03EB"/>
    <w:pPr>
      <w:spacing w:after="0" w:line="240" w:lineRule="auto"/>
      <w:ind w:left="720"/>
    </w:pPr>
    <w:rPr>
      <w:rFonts w:ascii="Times New Roman" w:eastAsia="Times New Roman" w:hAnsi="Times New Roman"/>
      <w:sz w:val="24"/>
      <w:szCs w:val="24"/>
      <w:lang w:eastAsia="ru-RU"/>
    </w:rPr>
  </w:style>
  <w:style w:type="character" w:styleId="a5">
    <w:name w:val="Strong"/>
    <w:uiPriority w:val="22"/>
    <w:qFormat/>
    <w:locked/>
    <w:rsid w:val="00124320"/>
    <w:rPr>
      <w:b/>
      <w:bCs/>
    </w:rPr>
  </w:style>
  <w:style w:type="character" w:customStyle="1" w:styleId="arrow">
    <w:name w:val="arrow"/>
    <w:rsid w:val="00124320"/>
    <w:rPr>
      <w:color w:val="2E55A2"/>
    </w:rPr>
  </w:style>
  <w:style w:type="paragraph" w:styleId="a6">
    <w:name w:val="Balloon Text"/>
    <w:basedOn w:val="a"/>
    <w:link w:val="a7"/>
    <w:uiPriority w:val="99"/>
    <w:semiHidden/>
    <w:unhideWhenUsed/>
    <w:rsid w:val="00EF7B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7B06"/>
    <w:rPr>
      <w:rFonts w:ascii="Tahoma" w:hAnsi="Tahoma" w:cs="Tahoma"/>
      <w:sz w:val="16"/>
      <w:szCs w:val="16"/>
      <w:lang w:eastAsia="en-US"/>
    </w:rPr>
  </w:style>
  <w:style w:type="paragraph" w:styleId="a8">
    <w:name w:val="header"/>
    <w:basedOn w:val="a"/>
    <w:link w:val="a9"/>
    <w:uiPriority w:val="99"/>
    <w:semiHidden/>
    <w:unhideWhenUsed/>
    <w:rsid w:val="00EF7B0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F7B06"/>
    <w:rPr>
      <w:lang w:eastAsia="en-US"/>
    </w:rPr>
  </w:style>
  <w:style w:type="paragraph" w:styleId="aa">
    <w:name w:val="footer"/>
    <w:basedOn w:val="a"/>
    <w:link w:val="ab"/>
    <w:uiPriority w:val="99"/>
    <w:semiHidden/>
    <w:unhideWhenUsed/>
    <w:rsid w:val="00EF7B0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F7B06"/>
    <w:rPr>
      <w:lang w:eastAsia="en-US"/>
    </w:rPr>
  </w:style>
</w:styles>
</file>

<file path=word/webSettings.xml><?xml version="1.0" encoding="utf-8"?>
<w:webSettings xmlns:r="http://schemas.openxmlformats.org/officeDocument/2006/relationships" xmlns:w="http://schemas.openxmlformats.org/wordprocessingml/2006/main">
  <w:divs>
    <w:div w:id="847213140">
      <w:marLeft w:val="0"/>
      <w:marRight w:val="0"/>
      <w:marTop w:val="0"/>
      <w:marBottom w:val="0"/>
      <w:divBdr>
        <w:top w:val="none" w:sz="0" w:space="0" w:color="auto"/>
        <w:left w:val="none" w:sz="0" w:space="0" w:color="auto"/>
        <w:bottom w:val="none" w:sz="0" w:space="0" w:color="auto"/>
        <w:right w:val="none" w:sz="0" w:space="0" w:color="auto"/>
      </w:divBdr>
    </w:div>
    <w:div w:id="847213141">
      <w:marLeft w:val="0"/>
      <w:marRight w:val="0"/>
      <w:marTop w:val="0"/>
      <w:marBottom w:val="0"/>
      <w:divBdr>
        <w:top w:val="none" w:sz="0" w:space="0" w:color="auto"/>
        <w:left w:val="none" w:sz="0" w:space="0" w:color="auto"/>
        <w:bottom w:val="none" w:sz="0" w:space="0" w:color="auto"/>
        <w:right w:val="none" w:sz="0" w:space="0" w:color="auto"/>
      </w:divBdr>
    </w:div>
    <w:div w:id="847213142">
      <w:marLeft w:val="0"/>
      <w:marRight w:val="0"/>
      <w:marTop w:val="0"/>
      <w:marBottom w:val="0"/>
      <w:divBdr>
        <w:top w:val="none" w:sz="0" w:space="0" w:color="auto"/>
        <w:left w:val="none" w:sz="0" w:space="0" w:color="auto"/>
        <w:bottom w:val="none" w:sz="0" w:space="0" w:color="auto"/>
        <w:right w:val="none" w:sz="0" w:space="0" w:color="auto"/>
      </w:divBdr>
    </w:div>
    <w:div w:id="847213143">
      <w:marLeft w:val="0"/>
      <w:marRight w:val="0"/>
      <w:marTop w:val="0"/>
      <w:marBottom w:val="0"/>
      <w:divBdr>
        <w:top w:val="none" w:sz="0" w:space="0" w:color="auto"/>
        <w:left w:val="none" w:sz="0" w:space="0" w:color="auto"/>
        <w:bottom w:val="none" w:sz="0" w:space="0" w:color="auto"/>
        <w:right w:val="none" w:sz="0" w:space="0" w:color="auto"/>
      </w:divBdr>
    </w:div>
    <w:div w:id="847213144">
      <w:marLeft w:val="0"/>
      <w:marRight w:val="0"/>
      <w:marTop w:val="0"/>
      <w:marBottom w:val="0"/>
      <w:divBdr>
        <w:top w:val="none" w:sz="0" w:space="0" w:color="auto"/>
        <w:left w:val="none" w:sz="0" w:space="0" w:color="auto"/>
        <w:bottom w:val="none" w:sz="0" w:space="0" w:color="auto"/>
        <w:right w:val="none" w:sz="0" w:space="0" w:color="auto"/>
      </w:divBdr>
    </w:div>
    <w:div w:id="847213145">
      <w:marLeft w:val="0"/>
      <w:marRight w:val="0"/>
      <w:marTop w:val="0"/>
      <w:marBottom w:val="0"/>
      <w:divBdr>
        <w:top w:val="none" w:sz="0" w:space="0" w:color="auto"/>
        <w:left w:val="none" w:sz="0" w:space="0" w:color="auto"/>
        <w:bottom w:val="none" w:sz="0" w:space="0" w:color="auto"/>
        <w:right w:val="none" w:sz="0" w:space="0" w:color="auto"/>
      </w:divBdr>
    </w:div>
    <w:div w:id="847213146">
      <w:marLeft w:val="0"/>
      <w:marRight w:val="0"/>
      <w:marTop w:val="0"/>
      <w:marBottom w:val="0"/>
      <w:divBdr>
        <w:top w:val="none" w:sz="0" w:space="0" w:color="auto"/>
        <w:left w:val="none" w:sz="0" w:space="0" w:color="auto"/>
        <w:bottom w:val="none" w:sz="0" w:space="0" w:color="auto"/>
        <w:right w:val="none" w:sz="0" w:space="0" w:color="auto"/>
      </w:divBdr>
    </w:div>
    <w:div w:id="847213147">
      <w:marLeft w:val="0"/>
      <w:marRight w:val="0"/>
      <w:marTop w:val="0"/>
      <w:marBottom w:val="0"/>
      <w:divBdr>
        <w:top w:val="none" w:sz="0" w:space="0" w:color="auto"/>
        <w:left w:val="none" w:sz="0" w:space="0" w:color="auto"/>
        <w:bottom w:val="none" w:sz="0" w:space="0" w:color="auto"/>
        <w:right w:val="none" w:sz="0" w:space="0" w:color="auto"/>
      </w:divBdr>
    </w:div>
    <w:div w:id="847213148">
      <w:marLeft w:val="0"/>
      <w:marRight w:val="0"/>
      <w:marTop w:val="0"/>
      <w:marBottom w:val="0"/>
      <w:divBdr>
        <w:top w:val="none" w:sz="0" w:space="0" w:color="auto"/>
        <w:left w:val="none" w:sz="0" w:space="0" w:color="auto"/>
        <w:bottom w:val="none" w:sz="0" w:space="0" w:color="auto"/>
        <w:right w:val="none" w:sz="0" w:space="0" w:color="auto"/>
      </w:divBdr>
    </w:div>
    <w:div w:id="847213149">
      <w:marLeft w:val="0"/>
      <w:marRight w:val="0"/>
      <w:marTop w:val="0"/>
      <w:marBottom w:val="0"/>
      <w:divBdr>
        <w:top w:val="none" w:sz="0" w:space="0" w:color="auto"/>
        <w:left w:val="none" w:sz="0" w:space="0" w:color="auto"/>
        <w:bottom w:val="none" w:sz="0" w:space="0" w:color="auto"/>
        <w:right w:val="none" w:sz="0" w:space="0" w:color="auto"/>
      </w:divBdr>
    </w:div>
    <w:div w:id="847213150">
      <w:marLeft w:val="0"/>
      <w:marRight w:val="0"/>
      <w:marTop w:val="0"/>
      <w:marBottom w:val="0"/>
      <w:divBdr>
        <w:top w:val="none" w:sz="0" w:space="0" w:color="auto"/>
        <w:left w:val="none" w:sz="0" w:space="0" w:color="auto"/>
        <w:bottom w:val="none" w:sz="0" w:space="0" w:color="auto"/>
        <w:right w:val="none" w:sz="0" w:space="0" w:color="auto"/>
      </w:divBdr>
    </w:div>
    <w:div w:id="847213151">
      <w:marLeft w:val="0"/>
      <w:marRight w:val="0"/>
      <w:marTop w:val="0"/>
      <w:marBottom w:val="0"/>
      <w:divBdr>
        <w:top w:val="none" w:sz="0" w:space="0" w:color="auto"/>
        <w:left w:val="none" w:sz="0" w:space="0" w:color="auto"/>
        <w:bottom w:val="none" w:sz="0" w:space="0" w:color="auto"/>
        <w:right w:val="none" w:sz="0" w:space="0" w:color="auto"/>
      </w:divBdr>
    </w:div>
    <w:div w:id="847213152">
      <w:marLeft w:val="0"/>
      <w:marRight w:val="0"/>
      <w:marTop w:val="0"/>
      <w:marBottom w:val="0"/>
      <w:divBdr>
        <w:top w:val="none" w:sz="0" w:space="0" w:color="auto"/>
        <w:left w:val="none" w:sz="0" w:space="0" w:color="auto"/>
        <w:bottom w:val="none" w:sz="0" w:space="0" w:color="auto"/>
        <w:right w:val="none" w:sz="0" w:space="0" w:color="auto"/>
      </w:divBdr>
    </w:div>
    <w:div w:id="847213153">
      <w:marLeft w:val="0"/>
      <w:marRight w:val="0"/>
      <w:marTop w:val="0"/>
      <w:marBottom w:val="0"/>
      <w:divBdr>
        <w:top w:val="none" w:sz="0" w:space="0" w:color="auto"/>
        <w:left w:val="none" w:sz="0" w:space="0" w:color="auto"/>
        <w:bottom w:val="none" w:sz="0" w:space="0" w:color="auto"/>
        <w:right w:val="none" w:sz="0" w:space="0" w:color="auto"/>
      </w:divBdr>
    </w:div>
    <w:div w:id="847213154">
      <w:marLeft w:val="0"/>
      <w:marRight w:val="0"/>
      <w:marTop w:val="0"/>
      <w:marBottom w:val="0"/>
      <w:divBdr>
        <w:top w:val="none" w:sz="0" w:space="0" w:color="auto"/>
        <w:left w:val="none" w:sz="0" w:space="0" w:color="auto"/>
        <w:bottom w:val="none" w:sz="0" w:space="0" w:color="auto"/>
        <w:right w:val="none" w:sz="0" w:space="0" w:color="auto"/>
      </w:divBdr>
    </w:div>
    <w:div w:id="847213155">
      <w:marLeft w:val="0"/>
      <w:marRight w:val="0"/>
      <w:marTop w:val="0"/>
      <w:marBottom w:val="0"/>
      <w:divBdr>
        <w:top w:val="none" w:sz="0" w:space="0" w:color="auto"/>
        <w:left w:val="none" w:sz="0" w:space="0" w:color="auto"/>
        <w:bottom w:val="none" w:sz="0" w:space="0" w:color="auto"/>
        <w:right w:val="none" w:sz="0" w:space="0" w:color="auto"/>
      </w:divBdr>
    </w:div>
    <w:div w:id="847213156">
      <w:marLeft w:val="0"/>
      <w:marRight w:val="0"/>
      <w:marTop w:val="0"/>
      <w:marBottom w:val="0"/>
      <w:divBdr>
        <w:top w:val="none" w:sz="0" w:space="0" w:color="auto"/>
        <w:left w:val="none" w:sz="0" w:space="0" w:color="auto"/>
        <w:bottom w:val="none" w:sz="0" w:space="0" w:color="auto"/>
        <w:right w:val="none" w:sz="0" w:space="0" w:color="auto"/>
      </w:divBdr>
    </w:div>
    <w:div w:id="847213157">
      <w:marLeft w:val="0"/>
      <w:marRight w:val="0"/>
      <w:marTop w:val="0"/>
      <w:marBottom w:val="0"/>
      <w:divBdr>
        <w:top w:val="none" w:sz="0" w:space="0" w:color="auto"/>
        <w:left w:val="none" w:sz="0" w:space="0" w:color="auto"/>
        <w:bottom w:val="none" w:sz="0" w:space="0" w:color="auto"/>
        <w:right w:val="none" w:sz="0" w:space="0" w:color="auto"/>
      </w:divBdr>
    </w:div>
    <w:div w:id="847213158">
      <w:marLeft w:val="0"/>
      <w:marRight w:val="0"/>
      <w:marTop w:val="0"/>
      <w:marBottom w:val="0"/>
      <w:divBdr>
        <w:top w:val="none" w:sz="0" w:space="0" w:color="auto"/>
        <w:left w:val="none" w:sz="0" w:space="0" w:color="auto"/>
        <w:bottom w:val="none" w:sz="0" w:space="0" w:color="auto"/>
        <w:right w:val="none" w:sz="0" w:space="0" w:color="auto"/>
      </w:divBdr>
    </w:div>
    <w:div w:id="847213159">
      <w:marLeft w:val="0"/>
      <w:marRight w:val="0"/>
      <w:marTop w:val="0"/>
      <w:marBottom w:val="0"/>
      <w:divBdr>
        <w:top w:val="none" w:sz="0" w:space="0" w:color="auto"/>
        <w:left w:val="none" w:sz="0" w:space="0" w:color="auto"/>
        <w:bottom w:val="none" w:sz="0" w:space="0" w:color="auto"/>
        <w:right w:val="none" w:sz="0" w:space="0" w:color="auto"/>
      </w:divBdr>
    </w:div>
    <w:div w:id="847213160">
      <w:marLeft w:val="0"/>
      <w:marRight w:val="0"/>
      <w:marTop w:val="0"/>
      <w:marBottom w:val="0"/>
      <w:divBdr>
        <w:top w:val="none" w:sz="0" w:space="0" w:color="auto"/>
        <w:left w:val="none" w:sz="0" w:space="0" w:color="auto"/>
        <w:bottom w:val="none" w:sz="0" w:space="0" w:color="auto"/>
        <w:right w:val="none" w:sz="0" w:space="0" w:color="auto"/>
      </w:divBdr>
    </w:div>
    <w:div w:id="847213161">
      <w:marLeft w:val="0"/>
      <w:marRight w:val="0"/>
      <w:marTop w:val="0"/>
      <w:marBottom w:val="0"/>
      <w:divBdr>
        <w:top w:val="none" w:sz="0" w:space="0" w:color="auto"/>
        <w:left w:val="none" w:sz="0" w:space="0" w:color="auto"/>
        <w:bottom w:val="none" w:sz="0" w:space="0" w:color="auto"/>
        <w:right w:val="none" w:sz="0" w:space="0" w:color="auto"/>
      </w:divBdr>
    </w:div>
    <w:div w:id="847213162">
      <w:marLeft w:val="0"/>
      <w:marRight w:val="0"/>
      <w:marTop w:val="0"/>
      <w:marBottom w:val="0"/>
      <w:divBdr>
        <w:top w:val="none" w:sz="0" w:space="0" w:color="auto"/>
        <w:left w:val="none" w:sz="0" w:space="0" w:color="auto"/>
        <w:bottom w:val="none" w:sz="0" w:space="0" w:color="auto"/>
        <w:right w:val="none" w:sz="0" w:space="0" w:color="auto"/>
      </w:divBdr>
    </w:div>
    <w:div w:id="847213163">
      <w:marLeft w:val="0"/>
      <w:marRight w:val="0"/>
      <w:marTop w:val="0"/>
      <w:marBottom w:val="0"/>
      <w:divBdr>
        <w:top w:val="none" w:sz="0" w:space="0" w:color="auto"/>
        <w:left w:val="none" w:sz="0" w:space="0" w:color="auto"/>
        <w:bottom w:val="none" w:sz="0" w:space="0" w:color="auto"/>
        <w:right w:val="none" w:sz="0" w:space="0" w:color="auto"/>
      </w:divBdr>
    </w:div>
    <w:div w:id="847213164">
      <w:marLeft w:val="0"/>
      <w:marRight w:val="0"/>
      <w:marTop w:val="0"/>
      <w:marBottom w:val="0"/>
      <w:divBdr>
        <w:top w:val="none" w:sz="0" w:space="0" w:color="auto"/>
        <w:left w:val="none" w:sz="0" w:space="0" w:color="auto"/>
        <w:bottom w:val="none" w:sz="0" w:space="0" w:color="auto"/>
        <w:right w:val="none" w:sz="0" w:space="0" w:color="auto"/>
      </w:divBdr>
    </w:div>
    <w:div w:id="847213165">
      <w:marLeft w:val="0"/>
      <w:marRight w:val="0"/>
      <w:marTop w:val="0"/>
      <w:marBottom w:val="0"/>
      <w:divBdr>
        <w:top w:val="none" w:sz="0" w:space="0" w:color="auto"/>
        <w:left w:val="none" w:sz="0" w:space="0" w:color="auto"/>
        <w:bottom w:val="none" w:sz="0" w:space="0" w:color="auto"/>
        <w:right w:val="none" w:sz="0" w:space="0" w:color="auto"/>
      </w:divBdr>
    </w:div>
    <w:div w:id="847213166">
      <w:marLeft w:val="0"/>
      <w:marRight w:val="0"/>
      <w:marTop w:val="0"/>
      <w:marBottom w:val="0"/>
      <w:divBdr>
        <w:top w:val="none" w:sz="0" w:space="0" w:color="auto"/>
        <w:left w:val="none" w:sz="0" w:space="0" w:color="auto"/>
        <w:bottom w:val="none" w:sz="0" w:space="0" w:color="auto"/>
        <w:right w:val="none" w:sz="0" w:space="0" w:color="auto"/>
      </w:divBdr>
    </w:div>
    <w:div w:id="847213167">
      <w:marLeft w:val="0"/>
      <w:marRight w:val="0"/>
      <w:marTop w:val="0"/>
      <w:marBottom w:val="0"/>
      <w:divBdr>
        <w:top w:val="none" w:sz="0" w:space="0" w:color="auto"/>
        <w:left w:val="none" w:sz="0" w:space="0" w:color="auto"/>
        <w:bottom w:val="none" w:sz="0" w:space="0" w:color="auto"/>
        <w:right w:val="none" w:sz="0" w:space="0" w:color="auto"/>
      </w:divBdr>
    </w:div>
    <w:div w:id="847213168">
      <w:marLeft w:val="0"/>
      <w:marRight w:val="0"/>
      <w:marTop w:val="0"/>
      <w:marBottom w:val="0"/>
      <w:divBdr>
        <w:top w:val="none" w:sz="0" w:space="0" w:color="auto"/>
        <w:left w:val="none" w:sz="0" w:space="0" w:color="auto"/>
        <w:bottom w:val="none" w:sz="0" w:space="0" w:color="auto"/>
        <w:right w:val="none" w:sz="0" w:space="0" w:color="auto"/>
      </w:divBdr>
    </w:div>
    <w:div w:id="847213169">
      <w:marLeft w:val="0"/>
      <w:marRight w:val="0"/>
      <w:marTop w:val="0"/>
      <w:marBottom w:val="0"/>
      <w:divBdr>
        <w:top w:val="none" w:sz="0" w:space="0" w:color="auto"/>
        <w:left w:val="none" w:sz="0" w:space="0" w:color="auto"/>
        <w:bottom w:val="none" w:sz="0" w:space="0" w:color="auto"/>
        <w:right w:val="none" w:sz="0" w:space="0" w:color="auto"/>
      </w:divBdr>
    </w:div>
    <w:div w:id="847213170">
      <w:marLeft w:val="0"/>
      <w:marRight w:val="0"/>
      <w:marTop w:val="0"/>
      <w:marBottom w:val="0"/>
      <w:divBdr>
        <w:top w:val="none" w:sz="0" w:space="0" w:color="auto"/>
        <w:left w:val="none" w:sz="0" w:space="0" w:color="auto"/>
        <w:bottom w:val="none" w:sz="0" w:space="0" w:color="auto"/>
        <w:right w:val="none" w:sz="0" w:space="0" w:color="auto"/>
      </w:divBdr>
    </w:div>
    <w:div w:id="847213171">
      <w:marLeft w:val="0"/>
      <w:marRight w:val="0"/>
      <w:marTop w:val="0"/>
      <w:marBottom w:val="0"/>
      <w:divBdr>
        <w:top w:val="none" w:sz="0" w:space="0" w:color="auto"/>
        <w:left w:val="none" w:sz="0" w:space="0" w:color="auto"/>
        <w:bottom w:val="none" w:sz="0" w:space="0" w:color="auto"/>
        <w:right w:val="none" w:sz="0" w:space="0" w:color="auto"/>
      </w:divBdr>
    </w:div>
    <w:div w:id="847213172">
      <w:marLeft w:val="0"/>
      <w:marRight w:val="0"/>
      <w:marTop w:val="0"/>
      <w:marBottom w:val="0"/>
      <w:divBdr>
        <w:top w:val="none" w:sz="0" w:space="0" w:color="auto"/>
        <w:left w:val="none" w:sz="0" w:space="0" w:color="auto"/>
        <w:bottom w:val="none" w:sz="0" w:space="0" w:color="auto"/>
        <w:right w:val="none" w:sz="0" w:space="0" w:color="auto"/>
      </w:divBdr>
    </w:div>
    <w:div w:id="847213173">
      <w:marLeft w:val="0"/>
      <w:marRight w:val="0"/>
      <w:marTop w:val="0"/>
      <w:marBottom w:val="0"/>
      <w:divBdr>
        <w:top w:val="none" w:sz="0" w:space="0" w:color="auto"/>
        <w:left w:val="none" w:sz="0" w:space="0" w:color="auto"/>
        <w:bottom w:val="none" w:sz="0" w:space="0" w:color="auto"/>
        <w:right w:val="none" w:sz="0" w:space="0" w:color="auto"/>
      </w:divBdr>
    </w:div>
    <w:div w:id="847213174">
      <w:marLeft w:val="0"/>
      <w:marRight w:val="0"/>
      <w:marTop w:val="0"/>
      <w:marBottom w:val="0"/>
      <w:divBdr>
        <w:top w:val="none" w:sz="0" w:space="0" w:color="auto"/>
        <w:left w:val="none" w:sz="0" w:space="0" w:color="auto"/>
        <w:bottom w:val="none" w:sz="0" w:space="0" w:color="auto"/>
        <w:right w:val="none" w:sz="0" w:space="0" w:color="auto"/>
      </w:divBdr>
    </w:div>
    <w:div w:id="847213175">
      <w:marLeft w:val="0"/>
      <w:marRight w:val="0"/>
      <w:marTop w:val="0"/>
      <w:marBottom w:val="0"/>
      <w:divBdr>
        <w:top w:val="none" w:sz="0" w:space="0" w:color="auto"/>
        <w:left w:val="none" w:sz="0" w:space="0" w:color="auto"/>
        <w:bottom w:val="none" w:sz="0" w:space="0" w:color="auto"/>
        <w:right w:val="none" w:sz="0" w:space="0" w:color="auto"/>
      </w:divBdr>
    </w:div>
    <w:div w:id="847213176">
      <w:marLeft w:val="0"/>
      <w:marRight w:val="0"/>
      <w:marTop w:val="0"/>
      <w:marBottom w:val="0"/>
      <w:divBdr>
        <w:top w:val="none" w:sz="0" w:space="0" w:color="auto"/>
        <w:left w:val="none" w:sz="0" w:space="0" w:color="auto"/>
        <w:bottom w:val="none" w:sz="0" w:space="0" w:color="auto"/>
        <w:right w:val="none" w:sz="0" w:space="0" w:color="auto"/>
      </w:divBdr>
    </w:div>
    <w:div w:id="847213177">
      <w:marLeft w:val="0"/>
      <w:marRight w:val="0"/>
      <w:marTop w:val="0"/>
      <w:marBottom w:val="0"/>
      <w:divBdr>
        <w:top w:val="none" w:sz="0" w:space="0" w:color="auto"/>
        <w:left w:val="none" w:sz="0" w:space="0" w:color="auto"/>
        <w:bottom w:val="none" w:sz="0" w:space="0" w:color="auto"/>
        <w:right w:val="none" w:sz="0" w:space="0" w:color="auto"/>
      </w:divBdr>
    </w:div>
    <w:div w:id="847213178">
      <w:marLeft w:val="0"/>
      <w:marRight w:val="0"/>
      <w:marTop w:val="0"/>
      <w:marBottom w:val="0"/>
      <w:divBdr>
        <w:top w:val="none" w:sz="0" w:space="0" w:color="auto"/>
        <w:left w:val="none" w:sz="0" w:space="0" w:color="auto"/>
        <w:bottom w:val="none" w:sz="0" w:space="0" w:color="auto"/>
        <w:right w:val="none" w:sz="0" w:space="0" w:color="auto"/>
      </w:divBdr>
    </w:div>
    <w:div w:id="847213179">
      <w:marLeft w:val="0"/>
      <w:marRight w:val="0"/>
      <w:marTop w:val="0"/>
      <w:marBottom w:val="0"/>
      <w:divBdr>
        <w:top w:val="none" w:sz="0" w:space="0" w:color="auto"/>
        <w:left w:val="none" w:sz="0" w:space="0" w:color="auto"/>
        <w:bottom w:val="none" w:sz="0" w:space="0" w:color="auto"/>
        <w:right w:val="none" w:sz="0" w:space="0" w:color="auto"/>
      </w:divBdr>
    </w:div>
    <w:div w:id="847213180">
      <w:marLeft w:val="0"/>
      <w:marRight w:val="0"/>
      <w:marTop w:val="0"/>
      <w:marBottom w:val="0"/>
      <w:divBdr>
        <w:top w:val="none" w:sz="0" w:space="0" w:color="auto"/>
        <w:left w:val="none" w:sz="0" w:space="0" w:color="auto"/>
        <w:bottom w:val="none" w:sz="0" w:space="0" w:color="auto"/>
        <w:right w:val="none" w:sz="0" w:space="0" w:color="auto"/>
      </w:divBdr>
    </w:div>
    <w:div w:id="847213181">
      <w:marLeft w:val="0"/>
      <w:marRight w:val="0"/>
      <w:marTop w:val="0"/>
      <w:marBottom w:val="0"/>
      <w:divBdr>
        <w:top w:val="none" w:sz="0" w:space="0" w:color="auto"/>
        <w:left w:val="none" w:sz="0" w:space="0" w:color="auto"/>
        <w:bottom w:val="none" w:sz="0" w:space="0" w:color="auto"/>
        <w:right w:val="none" w:sz="0" w:space="0" w:color="auto"/>
      </w:divBdr>
    </w:div>
    <w:div w:id="847213182">
      <w:marLeft w:val="0"/>
      <w:marRight w:val="0"/>
      <w:marTop w:val="0"/>
      <w:marBottom w:val="0"/>
      <w:divBdr>
        <w:top w:val="none" w:sz="0" w:space="0" w:color="auto"/>
        <w:left w:val="none" w:sz="0" w:space="0" w:color="auto"/>
        <w:bottom w:val="none" w:sz="0" w:space="0" w:color="auto"/>
        <w:right w:val="none" w:sz="0" w:space="0" w:color="auto"/>
      </w:divBdr>
    </w:div>
    <w:div w:id="847213183">
      <w:marLeft w:val="0"/>
      <w:marRight w:val="0"/>
      <w:marTop w:val="0"/>
      <w:marBottom w:val="0"/>
      <w:divBdr>
        <w:top w:val="none" w:sz="0" w:space="0" w:color="auto"/>
        <w:left w:val="none" w:sz="0" w:space="0" w:color="auto"/>
        <w:bottom w:val="none" w:sz="0" w:space="0" w:color="auto"/>
        <w:right w:val="none" w:sz="0" w:space="0" w:color="auto"/>
      </w:divBdr>
    </w:div>
    <w:div w:id="847213184">
      <w:marLeft w:val="0"/>
      <w:marRight w:val="0"/>
      <w:marTop w:val="0"/>
      <w:marBottom w:val="0"/>
      <w:divBdr>
        <w:top w:val="none" w:sz="0" w:space="0" w:color="auto"/>
        <w:left w:val="none" w:sz="0" w:space="0" w:color="auto"/>
        <w:bottom w:val="none" w:sz="0" w:space="0" w:color="auto"/>
        <w:right w:val="none" w:sz="0" w:space="0" w:color="auto"/>
      </w:divBdr>
    </w:div>
    <w:div w:id="847213185">
      <w:marLeft w:val="0"/>
      <w:marRight w:val="0"/>
      <w:marTop w:val="0"/>
      <w:marBottom w:val="0"/>
      <w:divBdr>
        <w:top w:val="none" w:sz="0" w:space="0" w:color="auto"/>
        <w:left w:val="none" w:sz="0" w:space="0" w:color="auto"/>
        <w:bottom w:val="none" w:sz="0" w:space="0" w:color="auto"/>
        <w:right w:val="none" w:sz="0" w:space="0" w:color="auto"/>
      </w:divBdr>
    </w:div>
    <w:div w:id="847213186">
      <w:marLeft w:val="0"/>
      <w:marRight w:val="0"/>
      <w:marTop w:val="0"/>
      <w:marBottom w:val="0"/>
      <w:divBdr>
        <w:top w:val="none" w:sz="0" w:space="0" w:color="auto"/>
        <w:left w:val="none" w:sz="0" w:space="0" w:color="auto"/>
        <w:bottom w:val="none" w:sz="0" w:space="0" w:color="auto"/>
        <w:right w:val="none" w:sz="0" w:space="0" w:color="auto"/>
      </w:divBdr>
    </w:div>
    <w:div w:id="847213187">
      <w:marLeft w:val="0"/>
      <w:marRight w:val="0"/>
      <w:marTop w:val="0"/>
      <w:marBottom w:val="0"/>
      <w:divBdr>
        <w:top w:val="none" w:sz="0" w:space="0" w:color="auto"/>
        <w:left w:val="none" w:sz="0" w:space="0" w:color="auto"/>
        <w:bottom w:val="none" w:sz="0" w:space="0" w:color="auto"/>
        <w:right w:val="none" w:sz="0" w:space="0" w:color="auto"/>
      </w:divBdr>
    </w:div>
    <w:div w:id="847213188">
      <w:marLeft w:val="0"/>
      <w:marRight w:val="0"/>
      <w:marTop w:val="0"/>
      <w:marBottom w:val="0"/>
      <w:divBdr>
        <w:top w:val="none" w:sz="0" w:space="0" w:color="auto"/>
        <w:left w:val="none" w:sz="0" w:space="0" w:color="auto"/>
        <w:bottom w:val="none" w:sz="0" w:space="0" w:color="auto"/>
        <w:right w:val="none" w:sz="0" w:space="0" w:color="auto"/>
      </w:divBdr>
    </w:div>
    <w:div w:id="847213189">
      <w:marLeft w:val="0"/>
      <w:marRight w:val="0"/>
      <w:marTop w:val="0"/>
      <w:marBottom w:val="0"/>
      <w:divBdr>
        <w:top w:val="none" w:sz="0" w:space="0" w:color="auto"/>
        <w:left w:val="none" w:sz="0" w:space="0" w:color="auto"/>
        <w:bottom w:val="none" w:sz="0" w:space="0" w:color="auto"/>
        <w:right w:val="none" w:sz="0" w:space="0" w:color="auto"/>
      </w:divBdr>
    </w:div>
    <w:div w:id="847213190">
      <w:marLeft w:val="0"/>
      <w:marRight w:val="0"/>
      <w:marTop w:val="0"/>
      <w:marBottom w:val="0"/>
      <w:divBdr>
        <w:top w:val="none" w:sz="0" w:space="0" w:color="auto"/>
        <w:left w:val="none" w:sz="0" w:space="0" w:color="auto"/>
        <w:bottom w:val="none" w:sz="0" w:space="0" w:color="auto"/>
        <w:right w:val="none" w:sz="0" w:space="0" w:color="auto"/>
      </w:divBdr>
    </w:div>
    <w:div w:id="847213191">
      <w:marLeft w:val="0"/>
      <w:marRight w:val="0"/>
      <w:marTop w:val="0"/>
      <w:marBottom w:val="0"/>
      <w:divBdr>
        <w:top w:val="none" w:sz="0" w:space="0" w:color="auto"/>
        <w:left w:val="none" w:sz="0" w:space="0" w:color="auto"/>
        <w:bottom w:val="none" w:sz="0" w:space="0" w:color="auto"/>
        <w:right w:val="none" w:sz="0" w:space="0" w:color="auto"/>
      </w:divBdr>
    </w:div>
    <w:div w:id="847213192">
      <w:marLeft w:val="0"/>
      <w:marRight w:val="0"/>
      <w:marTop w:val="0"/>
      <w:marBottom w:val="0"/>
      <w:divBdr>
        <w:top w:val="none" w:sz="0" w:space="0" w:color="auto"/>
        <w:left w:val="none" w:sz="0" w:space="0" w:color="auto"/>
        <w:bottom w:val="none" w:sz="0" w:space="0" w:color="auto"/>
        <w:right w:val="none" w:sz="0" w:space="0" w:color="auto"/>
      </w:divBdr>
    </w:div>
    <w:div w:id="847213193">
      <w:marLeft w:val="0"/>
      <w:marRight w:val="0"/>
      <w:marTop w:val="0"/>
      <w:marBottom w:val="0"/>
      <w:divBdr>
        <w:top w:val="none" w:sz="0" w:space="0" w:color="auto"/>
        <w:left w:val="none" w:sz="0" w:space="0" w:color="auto"/>
        <w:bottom w:val="none" w:sz="0" w:space="0" w:color="auto"/>
        <w:right w:val="none" w:sz="0" w:space="0" w:color="auto"/>
      </w:divBdr>
    </w:div>
    <w:div w:id="847213194">
      <w:marLeft w:val="0"/>
      <w:marRight w:val="0"/>
      <w:marTop w:val="0"/>
      <w:marBottom w:val="0"/>
      <w:divBdr>
        <w:top w:val="none" w:sz="0" w:space="0" w:color="auto"/>
        <w:left w:val="none" w:sz="0" w:space="0" w:color="auto"/>
        <w:bottom w:val="none" w:sz="0" w:space="0" w:color="auto"/>
        <w:right w:val="none" w:sz="0" w:space="0" w:color="auto"/>
      </w:divBdr>
    </w:div>
    <w:div w:id="847213195">
      <w:marLeft w:val="0"/>
      <w:marRight w:val="0"/>
      <w:marTop w:val="0"/>
      <w:marBottom w:val="0"/>
      <w:divBdr>
        <w:top w:val="none" w:sz="0" w:space="0" w:color="auto"/>
        <w:left w:val="none" w:sz="0" w:space="0" w:color="auto"/>
        <w:bottom w:val="none" w:sz="0" w:space="0" w:color="auto"/>
        <w:right w:val="none" w:sz="0" w:space="0" w:color="auto"/>
      </w:divBdr>
    </w:div>
    <w:div w:id="847213196">
      <w:marLeft w:val="0"/>
      <w:marRight w:val="0"/>
      <w:marTop w:val="0"/>
      <w:marBottom w:val="0"/>
      <w:divBdr>
        <w:top w:val="none" w:sz="0" w:space="0" w:color="auto"/>
        <w:left w:val="none" w:sz="0" w:space="0" w:color="auto"/>
        <w:bottom w:val="none" w:sz="0" w:space="0" w:color="auto"/>
        <w:right w:val="none" w:sz="0" w:space="0" w:color="auto"/>
      </w:divBdr>
    </w:div>
    <w:div w:id="847213197">
      <w:marLeft w:val="0"/>
      <w:marRight w:val="0"/>
      <w:marTop w:val="0"/>
      <w:marBottom w:val="0"/>
      <w:divBdr>
        <w:top w:val="none" w:sz="0" w:space="0" w:color="auto"/>
        <w:left w:val="none" w:sz="0" w:space="0" w:color="auto"/>
        <w:bottom w:val="none" w:sz="0" w:space="0" w:color="auto"/>
        <w:right w:val="none" w:sz="0" w:space="0" w:color="auto"/>
      </w:divBdr>
    </w:div>
    <w:div w:id="847213198">
      <w:marLeft w:val="0"/>
      <w:marRight w:val="0"/>
      <w:marTop w:val="0"/>
      <w:marBottom w:val="0"/>
      <w:divBdr>
        <w:top w:val="none" w:sz="0" w:space="0" w:color="auto"/>
        <w:left w:val="none" w:sz="0" w:space="0" w:color="auto"/>
        <w:bottom w:val="none" w:sz="0" w:space="0" w:color="auto"/>
        <w:right w:val="none" w:sz="0" w:space="0" w:color="auto"/>
      </w:divBdr>
    </w:div>
    <w:div w:id="847213199">
      <w:marLeft w:val="0"/>
      <w:marRight w:val="0"/>
      <w:marTop w:val="0"/>
      <w:marBottom w:val="0"/>
      <w:divBdr>
        <w:top w:val="none" w:sz="0" w:space="0" w:color="auto"/>
        <w:left w:val="none" w:sz="0" w:space="0" w:color="auto"/>
        <w:bottom w:val="none" w:sz="0" w:space="0" w:color="auto"/>
        <w:right w:val="none" w:sz="0" w:space="0" w:color="auto"/>
      </w:divBdr>
    </w:div>
    <w:div w:id="847213200">
      <w:marLeft w:val="0"/>
      <w:marRight w:val="0"/>
      <w:marTop w:val="0"/>
      <w:marBottom w:val="0"/>
      <w:divBdr>
        <w:top w:val="none" w:sz="0" w:space="0" w:color="auto"/>
        <w:left w:val="none" w:sz="0" w:space="0" w:color="auto"/>
        <w:bottom w:val="none" w:sz="0" w:space="0" w:color="auto"/>
        <w:right w:val="none" w:sz="0" w:space="0" w:color="auto"/>
      </w:divBdr>
    </w:div>
    <w:div w:id="847213201">
      <w:marLeft w:val="0"/>
      <w:marRight w:val="0"/>
      <w:marTop w:val="0"/>
      <w:marBottom w:val="0"/>
      <w:divBdr>
        <w:top w:val="none" w:sz="0" w:space="0" w:color="auto"/>
        <w:left w:val="none" w:sz="0" w:space="0" w:color="auto"/>
        <w:bottom w:val="none" w:sz="0" w:space="0" w:color="auto"/>
        <w:right w:val="none" w:sz="0" w:space="0" w:color="auto"/>
      </w:divBdr>
    </w:div>
    <w:div w:id="847213202">
      <w:marLeft w:val="0"/>
      <w:marRight w:val="0"/>
      <w:marTop w:val="0"/>
      <w:marBottom w:val="0"/>
      <w:divBdr>
        <w:top w:val="none" w:sz="0" w:space="0" w:color="auto"/>
        <w:left w:val="none" w:sz="0" w:space="0" w:color="auto"/>
        <w:bottom w:val="none" w:sz="0" w:space="0" w:color="auto"/>
        <w:right w:val="none" w:sz="0" w:space="0" w:color="auto"/>
      </w:divBdr>
    </w:div>
    <w:div w:id="847213203">
      <w:marLeft w:val="0"/>
      <w:marRight w:val="0"/>
      <w:marTop w:val="0"/>
      <w:marBottom w:val="0"/>
      <w:divBdr>
        <w:top w:val="none" w:sz="0" w:space="0" w:color="auto"/>
        <w:left w:val="none" w:sz="0" w:space="0" w:color="auto"/>
        <w:bottom w:val="none" w:sz="0" w:space="0" w:color="auto"/>
        <w:right w:val="none" w:sz="0" w:space="0" w:color="auto"/>
      </w:divBdr>
    </w:div>
    <w:div w:id="847213204">
      <w:marLeft w:val="0"/>
      <w:marRight w:val="0"/>
      <w:marTop w:val="0"/>
      <w:marBottom w:val="0"/>
      <w:divBdr>
        <w:top w:val="none" w:sz="0" w:space="0" w:color="auto"/>
        <w:left w:val="none" w:sz="0" w:space="0" w:color="auto"/>
        <w:bottom w:val="none" w:sz="0" w:space="0" w:color="auto"/>
        <w:right w:val="none" w:sz="0" w:space="0" w:color="auto"/>
      </w:divBdr>
    </w:div>
    <w:div w:id="847213205">
      <w:marLeft w:val="0"/>
      <w:marRight w:val="0"/>
      <w:marTop w:val="0"/>
      <w:marBottom w:val="0"/>
      <w:divBdr>
        <w:top w:val="none" w:sz="0" w:space="0" w:color="auto"/>
        <w:left w:val="none" w:sz="0" w:space="0" w:color="auto"/>
        <w:bottom w:val="none" w:sz="0" w:space="0" w:color="auto"/>
        <w:right w:val="none" w:sz="0" w:space="0" w:color="auto"/>
      </w:divBdr>
    </w:div>
    <w:div w:id="847213206">
      <w:marLeft w:val="0"/>
      <w:marRight w:val="0"/>
      <w:marTop w:val="0"/>
      <w:marBottom w:val="0"/>
      <w:divBdr>
        <w:top w:val="none" w:sz="0" w:space="0" w:color="auto"/>
        <w:left w:val="none" w:sz="0" w:space="0" w:color="auto"/>
        <w:bottom w:val="none" w:sz="0" w:space="0" w:color="auto"/>
        <w:right w:val="none" w:sz="0" w:space="0" w:color="auto"/>
      </w:divBdr>
    </w:div>
    <w:div w:id="847213207">
      <w:marLeft w:val="0"/>
      <w:marRight w:val="0"/>
      <w:marTop w:val="0"/>
      <w:marBottom w:val="0"/>
      <w:divBdr>
        <w:top w:val="none" w:sz="0" w:space="0" w:color="auto"/>
        <w:left w:val="none" w:sz="0" w:space="0" w:color="auto"/>
        <w:bottom w:val="none" w:sz="0" w:space="0" w:color="auto"/>
        <w:right w:val="none" w:sz="0" w:space="0" w:color="auto"/>
      </w:divBdr>
    </w:div>
    <w:div w:id="847213208">
      <w:marLeft w:val="0"/>
      <w:marRight w:val="0"/>
      <w:marTop w:val="0"/>
      <w:marBottom w:val="0"/>
      <w:divBdr>
        <w:top w:val="none" w:sz="0" w:space="0" w:color="auto"/>
        <w:left w:val="none" w:sz="0" w:space="0" w:color="auto"/>
        <w:bottom w:val="none" w:sz="0" w:space="0" w:color="auto"/>
        <w:right w:val="none" w:sz="0" w:space="0" w:color="auto"/>
      </w:divBdr>
    </w:div>
    <w:div w:id="847213209">
      <w:marLeft w:val="0"/>
      <w:marRight w:val="0"/>
      <w:marTop w:val="0"/>
      <w:marBottom w:val="0"/>
      <w:divBdr>
        <w:top w:val="none" w:sz="0" w:space="0" w:color="auto"/>
        <w:left w:val="none" w:sz="0" w:space="0" w:color="auto"/>
        <w:bottom w:val="none" w:sz="0" w:space="0" w:color="auto"/>
        <w:right w:val="none" w:sz="0" w:space="0" w:color="auto"/>
      </w:divBdr>
    </w:div>
    <w:div w:id="847213210">
      <w:marLeft w:val="0"/>
      <w:marRight w:val="0"/>
      <w:marTop w:val="0"/>
      <w:marBottom w:val="0"/>
      <w:divBdr>
        <w:top w:val="none" w:sz="0" w:space="0" w:color="auto"/>
        <w:left w:val="none" w:sz="0" w:space="0" w:color="auto"/>
        <w:bottom w:val="none" w:sz="0" w:space="0" w:color="auto"/>
        <w:right w:val="none" w:sz="0" w:space="0" w:color="auto"/>
      </w:divBdr>
    </w:div>
    <w:div w:id="847213211">
      <w:marLeft w:val="0"/>
      <w:marRight w:val="0"/>
      <w:marTop w:val="0"/>
      <w:marBottom w:val="0"/>
      <w:divBdr>
        <w:top w:val="none" w:sz="0" w:space="0" w:color="auto"/>
        <w:left w:val="none" w:sz="0" w:space="0" w:color="auto"/>
        <w:bottom w:val="none" w:sz="0" w:space="0" w:color="auto"/>
        <w:right w:val="none" w:sz="0" w:space="0" w:color="auto"/>
      </w:divBdr>
    </w:div>
    <w:div w:id="847213212">
      <w:marLeft w:val="0"/>
      <w:marRight w:val="0"/>
      <w:marTop w:val="0"/>
      <w:marBottom w:val="0"/>
      <w:divBdr>
        <w:top w:val="none" w:sz="0" w:space="0" w:color="auto"/>
        <w:left w:val="none" w:sz="0" w:space="0" w:color="auto"/>
        <w:bottom w:val="none" w:sz="0" w:space="0" w:color="auto"/>
        <w:right w:val="none" w:sz="0" w:space="0" w:color="auto"/>
      </w:divBdr>
    </w:div>
    <w:div w:id="847213213">
      <w:marLeft w:val="0"/>
      <w:marRight w:val="0"/>
      <w:marTop w:val="0"/>
      <w:marBottom w:val="0"/>
      <w:divBdr>
        <w:top w:val="none" w:sz="0" w:space="0" w:color="auto"/>
        <w:left w:val="none" w:sz="0" w:space="0" w:color="auto"/>
        <w:bottom w:val="none" w:sz="0" w:space="0" w:color="auto"/>
        <w:right w:val="none" w:sz="0" w:space="0" w:color="auto"/>
      </w:divBdr>
    </w:div>
    <w:div w:id="847213214">
      <w:marLeft w:val="0"/>
      <w:marRight w:val="0"/>
      <w:marTop w:val="0"/>
      <w:marBottom w:val="0"/>
      <w:divBdr>
        <w:top w:val="none" w:sz="0" w:space="0" w:color="auto"/>
        <w:left w:val="none" w:sz="0" w:space="0" w:color="auto"/>
        <w:bottom w:val="none" w:sz="0" w:space="0" w:color="auto"/>
        <w:right w:val="none" w:sz="0" w:space="0" w:color="auto"/>
      </w:divBdr>
    </w:div>
    <w:div w:id="847213215">
      <w:marLeft w:val="0"/>
      <w:marRight w:val="0"/>
      <w:marTop w:val="0"/>
      <w:marBottom w:val="0"/>
      <w:divBdr>
        <w:top w:val="none" w:sz="0" w:space="0" w:color="auto"/>
        <w:left w:val="none" w:sz="0" w:space="0" w:color="auto"/>
        <w:bottom w:val="none" w:sz="0" w:space="0" w:color="auto"/>
        <w:right w:val="none" w:sz="0" w:space="0" w:color="auto"/>
      </w:divBdr>
    </w:div>
    <w:div w:id="847213216">
      <w:marLeft w:val="0"/>
      <w:marRight w:val="0"/>
      <w:marTop w:val="0"/>
      <w:marBottom w:val="0"/>
      <w:divBdr>
        <w:top w:val="none" w:sz="0" w:space="0" w:color="auto"/>
        <w:left w:val="none" w:sz="0" w:space="0" w:color="auto"/>
        <w:bottom w:val="none" w:sz="0" w:space="0" w:color="auto"/>
        <w:right w:val="none" w:sz="0" w:space="0" w:color="auto"/>
      </w:divBdr>
    </w:div>
    <w:div w:id="847213217">
      <w:marLeft w:val="0"/>
      <w:marRight w:val="0"/>
      <w:marTop w:val="0"/>
      <w:marBottom w:val="0"/>
      <w:divBdr>
        <w:top w:val="none" w:sz="0" w:space="0" w:color="auto"/>
        <w:left w:val="none" w:sz="0" w:space="0" w:color="auto"/>
        <w:bottom w:val="none" w:sz="0" w:space="0" w:color="auto"/>
        <w:right w:val="none" w:sz="0" w:space="0" w:color="auto"/>
      </w:divBdr>
    </w:div>
    <w:div w:id="847213218">
      <w:marLeft w:val="0"/>
      <w:marRight w:val="0"/>
      <w:marTop w:val="0"/>
      <w:marBottom w:val="0"/>
      <w:divBdr>
        <w:top w:val="none" w:sz="0" w:space="0" w:color="auto"/>
        <w:left w:val="none" w:sz="0" w:space="0" w:color="auto"/>
        <w:bottom w:val="none" w:sz="0" w:space="0" w:color="auto"/>
        <w:right w:val="none" w:sz="0" w:space="0" w:color="auto"/>
      </w:divBdr>
    </w:div>
    <w:div w:id="847213219">
      <w:marLeft w:val="0"/>
      <w:marRight w:val="0"/>
      <w:marTop w:val="0"/>
      <w:marBottom w:val="0"/>
      <w:divBdr>
        <w:top w:val="none" w:sz="0" w:space="0" w:color="auto"/>
        <w:left w:val="none" w:sz="0" w:space="0" w:color="auto"/>
        <w:bottom w:val="none" w:sz="0" w:space="0" w:color="auto"/>
        <w:right w:val="none" w:sz="0" w:space="0" w:color="auto"/>
      </w:divBdr>
    </w:div>
    <w:div w:id="847213220">
      <w:marLeft w:val="0"/>
      <w:marRight w:val="0"/>
      <w:marTop w:val="0"/>
      <w:marBottom w:val="0"/>
      <w:divBdr>
        <w:top w:val="none" w:sz="0" w:space="0" w:color="auto"/>
        <w:left w:val="none" w:sz="0" w:space="0" w:color="auto"/>
        <w:bottom w:val="none" w:sz="0" w:space="0" w:color="auto"/>
        <w:right w:val="none" w:sz="0" w:space="0" w:color="auto"/>
      </w:divBdr>
    </w:div>
    <w:div w:id="847213221">
      <w:marLeft w:val="0"/>
      <w:marRight w:val="0"/>
      <w:marTop w:val="0"/>
      <w:marBottom w:val="0"/>
      <w:divBdr>
        <w:top w:val="none" w:sz="0" w:space="0" w:color="auto"/>
        <w:left w:val="none" w:sz="0" w:space="0" w:color="auto"/>
        <w:bottom w:val="none" w:sz="0" w:space="0" w:color="auto"/>
        <w:right w:val="none" w:sz="0" w:space="0" w:color="auto"/>
      </w:divBdr>
    </w:div>
    <w:div w:id="847213222">
      <w:marLeft w:val="0"/>
      <w:marRight w:val="0"/>
      <w:marTop w:val="0"/>
      <w:marBottom w:val="0"/>
      <w:divBdr>
        <w:top w:val="none" w:sz="0" w:space="0" w:color="auto"/>
        <w:left w:val="none" w:sz="0" w:space="0" w:color="auto"/>
        <w:bottom w:val="none" w:sz="0" w:space="0" w:color="auto"/>
        <w:right w:val="none" w:sz="0" w:space="0" w:color="auto"/>
      </w:divBdr>
    </w:div>
    <w:div w:id="8472132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BC450-2C9E-440B-85ED-C64BE2B6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10852</Words>
  <Characters>61862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dc:creator>
  <cp:lastModifiedBy>Office_1</cp:lastModifiedBy>
  <cp:revision>3</cp:revision>
  <cp:lastPrinted>2014-05-21T04:51:00Z</cp:lastPrinted>
  <dcterms:created xsi:type="dcterms:W3CDTF">2016-12-05T03:55:00Z</dcterms:created>
  <dcterms:modified xsi:type="dcterms:W3CDTF">2016-12-05T04:10:00Z</dcterms:modified>
</cp:coreProperties>
</file>