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91"/>
        <w:gridCol w:w="1546"/>
        <w:gridCol w:w="90"/>
        <w:gridCol w:w="1455"/>
        <w:gridCol w:w="3273"/>
        <w:gridCol w:w="9"/>
      </w:tblGrid>
      <w:tr w:rsidR="00C63E11" w:rsidRPr="0052362B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62B" w:rsidRDefault="00C63E11" w:rsidP="00C63E11">
            <w:pPr>
              <w:rPr>
                <w:rFonts w:ascii="Times New Roman" w:hAnsi="Times New Roman" w:cs="Times New Roman"/>
                <w:b/>
              </w:rPr>
            </w:pPr>
            <w:r w:rsidRPr="0052362B">
              <w:rPr>
                <w:rFonts w:ascii="Times New Roman" w:hAnsi="Times New Roman" w:cs="Times New Roman"/>
                <w:b/>
              </w:rPr>
              <w:t xml:space="preserve">ФИО </w:t>
            </w:r>
            <w:r w:rsidR="00A25550" w:rsidRPr="0052362B">
              <w:rPr>
                <w:rFonts w:ascii="Times New Roman" w:hAnsi="Times New Roman" w:cs="Times New Roman"/>
                <w:b/>
              </w:rPr>
              <w:t>аспиранта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62B" w:rsidRDefault="00E75A4A" w:rsidP="00C63E11">
            <w:pPr>
              <w:rPr>
                <w:rFonts w:ascii="Times New Roman" w:hAnsi="Times New Roman" w:cs="Times New Roman"/>
              </w:rPr>
            </w:pPr>
            <w:r w:rsidRPr="0052362B">
              <w:rPr>
                <w:rFonts w:ascii="Times New Roman" w:hAnsi="Times New Roman" w:cs="Times New Roman"/>
              </w:rPr>
              <w:t>Родионов Алексей Александрович</w:t>
            </w:r>
          </w:p>
        </w:tc>
      </w:tr>
      <w:tr w:rsidR="00C63E11" w:rsidRPr="0052362B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62B" w:rsidRDefault="00C63E11" w:rsidP="00C63E11">
            <w:pPr>
              <w:rPr>
                <w:rFonts w:ascii="Times New Roman" w:hAnsi="Times New Roman" w:cs="Times New Roman"/>
                <w:b/>
              </w:rPr>
            </w:pPr>
            <w:r w:rsidRPr="0052362B"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52362B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 w:rsidRPr="005236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62B" w:rsidRDefault="008267C0" w:rsidP="00C63E11">
            <w:pPr>
              <w:rPr>
                <w:rFonts w:ascii="Times New Roman" w:hAnsi="Times New Roman" w:cs="Times New Roman"/>
              </w:rPr>
            </w:pPr>
            <w:proofErr w:type="spellStart"/>
            <w:r w:rsidRPr="0052362B">
              <w:rPr>
                <w:rFonts w:ascii="Times New Roman" w:hAnsi="Times New Roman" w:cs="Times New Roman"/>
                <w:lang w:val="en-US"/>
              </w:rPr>
              <w:t>alderad@mail</w:t>
            </w:r>
            <w:proofErr w:type="spellEnd"/>
            <w:r w:rsidRPr="0052362B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="00C63E11" w:rsidRPr="0052362B">
              <w:rPr>
                <w:rFonts w:ascii="Times New Roman" w:hAnsi="Times New Roman" w:cs="Times New Roman"/>
              </w:rPr>
              <w:t>ru</w:t>
            </w:r>
            <w:proofErr w:type="spellEnd"/>
            <w:r w:rsidR="00C63E11" w:rsidRPr="005236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3E11" w:rsidRPr="0052362B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62B" w:rsidRDefault="00C63E11" w:rsidP="00C63E11">
            <w:pPr>
              <w:rPr>
                <w:rFonts w:ascii="Times New Roman" w:hAnsi="Times New Roman" w:cs="Times New Roman"/>
                <w:b/>
              </w:rPr>
            </w:pPr>
            <w:r w:rsidRPr="0052362B">
              <w:rPr>
                <w:rFonts w:ascii="Times New Roman" w:hAnsi="Times New Roman" w:cs="Times New Roman"/>
                <w:b/>
              </w:rPr>
              <w:t xml:space="preserve">Год начала обучения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62B" w:rsidRDefault="008267C0" w:rsidP="00C63E11">
            <w:pPr>
              <w:rPr>
                <w:rFonts w:ascii="Times New Roman" w:hAnsi="Times New Roman" w:cs="Times New Roman"/>
              </w:rPr>
            </w:pPr>
            <w:r w:rsidRPr="0052362B">
              <w:rPr>
                <w:rFonts w:ascii="Times New Roman" w:hAnsi="Times New Roman" w:cs="Times New Roman"/>
                <w:lang w:val="en-US"/>
              </w:rPr>
              <w:t>2021</w:t>
            </w:r>
            <w:r w:rsidR="00C63E11" w:rsidRPr="005236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3E11" w:rsidRPr="0052362B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62B" w:rsidRDefault="00C63E11" w:rsidP="00C63E11">
            <w:pPr>
              <w:rPr>
                <w:rFonts w:ascii="Times New Roman" w:hAnsi="Times New Roman" w:cs="Times New Roman"/>
                <w:b/>
              </w:rPr>
            </w:pPr>
            <w:r w:rsidRPr="0052362B">
              <w:rPr>
                <w:rFonts w:ascii="Times New Roman" w:hAnsi="Times New Roman" w:cs="Times New Roman"/>
                <w:b/>
              </w:rPr>
              <w:t xml:space="preserve">Форма обучения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62B" w:rsidRDefault="00C63E11" w:rsidP="00C63E11">
            <w:pPr>
              <w:rPr>
                <w:rFonts w:ascii="Times New Roman" w:hAnsi="Times New Roman" w:cs="Times New Roman"/>
              </w:rPr>
            </w:pPr>
            <w:r w:rsidRPr="0052362B">
              <w:rPr>
                <w:rFonts w:ascii="Times New Roman" w:hAnsi="Times New Roman" w:cs="Times New Roman"/>
              </w:rPr>
              <w:t xml:space="preserve">очная </w:t>
            </w:r>
          </w:p>
        </w:tc>
      </w:tr>
      <w:tr w:rsidR="00C63E11" w:rsidRPr="0052362B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62B" w:rsidRDefault="00C63E11" w:rsidP="00C63E11">
            <w:pPr>
              <w:rPr>
                <w:rFonts w:ascii="Times New Roman" w:hAnsi="Times New Roman" w:cs="Times New Roman"/>
                <w:b/>
              </w:rPr>
            </w:pPr>
            <w:r w:rsidRPr="0052362B">
              <w:rPr>
                <w:rFonts w:ascii="Times New Roman" w:hAnsi="Times New Roman" w:cs="Times New Roman"/>
                <w:b/>
              </w:rPr>
              <w:t xml:space="preserve">Направление подготовки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62B" w:rsidRDefault="00C63E11" w:rsidP="00C63E11">
            <w:pPr>
              <w:rPr>
                <w:rFonts w:ascii="Times New Roman" w:hAnsi="Times New Roman" w:cs="Times New Roman"/>
              </w:rPr>
            </w:pPr>
            <w:r w:rsidRPr="0052362B">
              <w:rPr>
                <w:rFonts w:ascii="Times New Roman" w:hAnsi="Times New Roman" w:cs="Times New Roman"/>
              </w:rPr>
              <w:t xml:space="preserve">03.06.01. Физика и астрономия </w:t>
            </w:r>
          </w:p>
        </w:tc>
      </w:tr>
      <w:tr w:rsidR="00C63E11" w:rsidRPr="0052362B" w:rsidTr="00A25550">
        <w:trPr>
          <w:gridAfter w:val="1"/>
          <w:wAfter w:w="9" w:type="dxa"/>
          <w:trHeight w:val="266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62B" w:rsidRDefault="00C63E11" w:rsidP="00C63E11">
            <w:pPr>
              <w:rPr>
                <w:rFonts w:ascii="Times New Roman" w:hAnsi="Times New Roman" w:cs="Times New Roman"/>
                <w:b/>
              </w:rPr>
            </w:pPr>
            <w:r w:rsidRPr="0052362B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62B" w:rsidRDefault="00C63E11" w:rsidP="00C63E11">
            <w:pPr>
              <w:rPr>
                <w:rFonts w:ascii="Times New Roman" w:hAnsi="Times New Roman" w:cs="Times New Roman"/>
              </w:rPr>
            </w:pPr>
            <w:r w:rsidRPr="0052362B">
              <w:rPr>
                <w:rFonts w:ascii="Times New Roman" w:hAnsi="Times New Roman" w:cs="Times New Roman"/>
              </w:rPr>
              <w:t xml:space="preserve">01.04.14 – теплофизика и теоретическая теплотехника </w:t>
            </w:r>
          </w:p>
        </w:tc>
      </w:tr>
      <w:tr w:rsidR="00C63E11" w:rsidRPr="0052362B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62B" w:rsidRDefault="00C63E11" w:rsidP="00C63E11">
            <w:pPr>
              <w:rPr>
                <w:rFonts w:ascii="Times New Roman" w:hAnsi="Times New Roman" w:cs="Times New Roman"/>
                <w:b/>
              </w:rPr>
            </w:pPr>
            <w:r w:rsidRPr="0052362B">
              <w:rPr>
                <w:rFonts w:ascii="Times New Roman" w:hAnsi="Times New Roman" w:cs="Times New Roman"/>
                <w:b/>
              </w:rPr>
              <w:t>Лаборатория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62B" w:rsidRDefault="008267C0" w:rsidP="00C63E11">
            <w:pPr>
              <w:rPr>
                <w:rFonts w:ascii="Times New Roman" w:hAnsi="Times New Roman" w:cs="Times New Roman"/>
                <w:lang w:val="en-US"/>
              </w:rPr>
            </w:pPr>
            <w:r w:rsidRPr="0052362B">
              <w:rPr>
                <w:rFonts w:ascii="Times New Roman" w:hAnsi="Times New Roman" w:cs="Times New Roman"/>
                <w:lang w:val="en-US"/>
              </w:rPr>
              <w:t>10</w:t>
            </w:r>
            <w:r w:rsidR="00C63E11" w:rsidRPr="0052362B">
              <w:rPr>
                <w:rFonts w:ascii="Times New Roman" w:hAnsi="Times New Roman" w:cs="Times New Roman"/>
              </w:rPr>
              <w:t>.</w:t>
            </w:r>
            <w:r w:rsidRPr="0052362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63E11" w:rsidRPr="0052362B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62B" w:rsidRDefault="00C63E11" w:rsidP="00C63E11">
            <w:pPr>
              <w:rPr>
                <w:rFonts w:ascii="Times New Roman" w:hAnsi="Times New Roman" w:cs="Times New Roman"/>
                <w:b/>
              </w:rPr>
            </w:pPr>
            <w:r w:rsidRPr="0052362B">
              <w:rPr>
                <w:rFonts w:ascii="Times New Roman" w:hAnsi="Times New Roman" w:cs="Times New Roman"/>
                <w:b/>
              </w:rPr>
              <w:t xml:space="preserve">Научный руководитель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62B" w:rsidRDefault="0031661E" w:rsidP="00C63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к.ф.-м.н. </w:t>
            </w:r>
            <w:r w:rsidR="008267C0" w:rsidRPr="0052362B">
              <w:rPr>
                <w:rFonts w:ascii="Times New Roman" w:hAnsi="Times New Roman" w:cs="Times New Roman"/>
              </w:rPr>
              <w:t>Старинский</w:t>
            </w:r>
            <w:r w:rsidR="00C63E11" w:rsidRPr="0052362B">
              <w:rPr>
                <w:rFonts w:ascii="Times New Roman" w:hAnsi="Times New Roman" w:cs="Times New Roman"/>
              </w:rPr>
              <w:t xml:space="preserve"> </w:t>
            </w:r>
            <w:r w:rsidR="008267C0" w:rsidRPr="0052362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ергей Викторович</w:t>
            </w:r>
            <w:r w:rsidR="00C63E11" w:rsidRPr="005236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3E11" w:rsidRPr="0052362B" w:rsidTr="00A25550">
        <w:trPr>
          <w:gridAfter w:val="1"/>
          <w:wAfter w:w="9" w:type="dxa"/>
          <w:trHeight w:val="266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62B" w:rsidRDefault="00C63E11" w:rsidP="00C63E11">
            <w:pPr>
              <w:rPr>
                <w:rFonts w:ascii="Times New Roman" w:hAnsi="Times New Roman" w:cs="Times New Roman"/>
                <w:b/>
              </w:rPr>
            </w:pPr>
            <w:r w:rsidRPr="0052362B">
              <w:rPr>
                <w:rFonts w:ascii="Times New Roman" w:hAnsi="Times New Roman" w:cs="Times New Roman"/>
                <w:b/>
              </w:rPr>
              <w:t xml:space="preserve">Тема диссертации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62B" w:rsidRDefault="008267C0" w:rsidP="008267C0">
            <w:pPr>
              <w:rPr>
                <w:rFonts w:ascii="Times New Roman" w:hAnsi="Times New Roman" w:cs="Times New Roman"/>
              </w:rPr>
            </w:pPr>
            <w:r w:rsidRPr="0052362B">
              <w:rPr>
                <w:rFonts w:ascii="Times New Roman" w:hAnsi="Times New Roman" w:cs="Times New Roman"/>
              </w:rPr>
              <w:t>Синтез нанокомпозитных материалов металл-полупроводник методом наносекундной импульсной лазерной абляции</w:t>
            </w:r>
          </w:p>
        </w:tc>
      </w:tr>
      <w:tr w:rsidR="00C63E11" w:rsidRPr="0052362B" w:rsidTr="00A25550">
        <w:trPr>
          <w:gridAfter w:val="1"/>
          <w:wAfter w:w="9" w:type="dxa"/>
          <w:trHeight w:val="706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FB44C1" w:rsidRDefault="00C63E11" w:rsidP="00C63E11">
            <w:pPr>
              <w:rPr>
                <w:rFonts w:ascii="Times New Roman" w:hAnsi="Times New Roman" w:cs="Times New Roman"/>
              </w:rPr>
            </w:pPr>
            <w:r w:rsidRPr="0052362B">
              <w:rPr>
                <w:rFonts w:ascii="Times New Roman" w:hAnsi="Times New Roman" w:cs="Times New Roman"/>
                <w:b/>
                <w:bCs/>
              </w:rPr>
              <w:t>Публикации</w:t>
            </w:r>
            <w:r w:rsidRPr="00FB44C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520B6" w:rsidRPr="0052362B" w:rsidRDefault="00C520B6" w:rsidP="00C520B6">
            <w:pPr>
              <w:rPr>
                <w:rFonts w:ascii="Times New Roman" w:hAnsi="Times New Roman" w:cs="Times New Roman"/>
                <w:lang w:val="en-US"/>
              </w:rPr>
            </w:pPr>
            <w:r w:rsidRPr="0052362B">
              <w:rPr>
                <w:rFonts w:ascii="Times New Roman" w:hAnsi="Times New Roman" w:cs="Times New Roman"/>
              </w:rPr>
              <w:t>1.</w:t>
            </w:r>
            <w:r w:rsidR="00886150" w:rsidRPr="0052362B">
              <w:rPr>
                <w:rFonts w:ascii="Times New Roman" w:hAnsi="Times New Roman" w:cs="Times New Roman"/>
              </w:rPr>
              <w:t xml:space="preserve"> </w:t>
            </w:r>
            <w:r w:rsidRPr="0052362B">
              <w:rPr>
                <w:rFonts w:ascii="Times New Roman" w:hAnsi="Times New Roman" w:cs="Times New Roman"/>
              </w:rPr>
              <w:t>Родионов А.</w:t>
            </w:r>
            <w:r w:rsidR="00886150" w:rsidRPr="0052362B">
              <w:rPr>
                <w:rFonts w:ascii="Times New Roman" w:hAnsi="Times New Roman" w:cs="Times New Roman"/>
              </w:rPr>
              <w:t xml:space="preserve"> А.,</w:t>
            </w:r>
            <w:r w:rsidRPr="0052362B">
              <w:rPr>
                <w:rFonts w:ascii="Times New Roman" w:hAnsi="Times New Roman" w:cs="Times New Roman"/>
              </w:rPr>
              <w:t xml:space="preserve"> </w:t>
            </w:r>
            <w:r w:rsidR="00886150" w:rsidRPr="0052362B">
              <w:rPr>
                <w:rFonts w:ascii="Times New Roman" w:hAnsi="Times New Roman" w:cs="Times New Roman"/>
              </w:rPr>
              <w:t>Старинский С. В</w:t>
            </w:r>
            <w:r w:rsidRPr="0052362B">
              <w:rPr>
                <w:rFonts w:ascii="Times New Roman" w:hAnsi="Times New Roman" w:cs="Times New Roman"/>
              </w:rPr>
              <w:t>.</w:t>
            </w:r>
            <w:r w:rsidR="00886150" w:rsidRPr="0052362B">
              <w:rPr>
                <w:rFonts w:ascii="Times New Roman" w:hAnsi="Times New Roman" w:cs="Times New Roman"/>
              </w:rPr>
              <w:t>, Шухов Ю. Г., Булгаков А. В.</w:t>
            </w:r>
            <w:r w:rsidRPr="0052362B">
              <w:rPr>
                <w:rFonts w:ascii="Times New Roman" w:hAnsi="Times New Roman" w:cs="Times New Roman"/>
              </w:rPr>
              <w:t xml:space="preserve"> Осаждение оксидных наноструктур наносекундной лазерной абляцией кремния в кислородсодержащем фоновом газе // Теплофизика и аэромеханика. </w:t>
            </w:r>
            <w:r w:rsidRPr="0052362B">
              <w:rPr>
                <w:rFonts w:ascii="Times New Roman" w:hAnsi="Times New Roman" w:cs="Times New Roman"/>
                <w:lang w:val="en-US"/>
              </w:rPr>
              <w:t>2021. Vol. 28, № 4. P. 585–590.</w:t>
            </w:r>
          </w:p>
          <w:p w:rsidR="00C520B6" w:rsidRPr="0052362B" w:rsidRDefault="00C520B6" w:rsidP="00C520B6">
            <w:pPr>
              <w:rPr>
                <w:rFonts w:ascii="Times New Roman" w:hAnsi="Times New Roman" w:cs="Times New Roman"/>
                <w:lang w:val="en-US"/>
              </w:rPr>
            </w:pPr>
            <w:r w:rsidRPr="0052362B">
              <w:rPr>
                <w:rFonts w:ascii="Times New Roman" w:hAnsi="Times New Roman" w:cs="Times New Roman"/>
                <w:lang w:val="en-US"/>
              </w:rPr>
              <w:t>2.</w:t>
            </w:r>
            <w:r w:rsidR="00886150" w:rsidRPr="0052362B">
              <w:rPr>
                <w:rFonts w:ascii="Times New Roman" w:hAnsi="Times New Roman" w:cs="Times New Roman"/>
                <w:lang w:val="en-US"/>
              </w:rPr>
              <w:t xml:space="preserve"> Starinskiy S. V., Rodionov A. A., Shukhov Yu. G., Bulgakov A. V.</w:t>
            </w:r>
            <w:r w:rsidRPr="0052362B">
              <w:rPr>
                <w:rFonts w:ascii="Times New Roman" w:hAnsi="Times New Roman" w:cs="Times New Roman"/>
                <w:lang w:val="en-US"/>
              </w:rPr>
              <w:t xml:space="preserve"> Optical properties of nanocolumnar silver films obtained by pulsed laser deposition // J. Phys. Conf. Ser. 2021. Vol. 1867, №</w:t>
            </w:r>
            <w:r w:rsidR="00FB44C1">
              <w:rPr>
                <w:rFonts w:ascii="Times New Roman" w:hAnsi="Times New Roman" w:cs="Times New Roman"/>
                <w:lang w:val="en-US"/>
              </w:rPr>
              <w:t> </w:t>
            </w:r>
            <w:r w:rsidRPr="0052362B">
              <w:rPr>
                <w:rFonts w:ascii="Times New Roman" w:hAnsi="Times New Roman" w:cs="Times New Roman"/>
                <w:lang w:val="en-US"/>
              </w:rPr>
              <w:t>012029.</w:t>
            </w:r>
          </w:p>
          <w:p w:rsidR="00C520B6" w:rsidRPr="0052362B" w:rsidRDefault="00C520B6" w:rsidP="00C520B6">
            <w:pPr>
              <w:rPr>
                <w:rFonts w:ascii="Times New Roman" w:hAnsi="Times New Roman" w:cs="Times New Roman"/>
                <w:lang w:val="en-US"/>
              </w:rPr>
            </w:pPr>
            <w:r w:rsidRPr="0052362B">
              <w:rPr>
                <w:rFonts w:ascii="Times New Roman" w:hAnsi="Times New Roman" w:cs="Times New Roman"/>
                <w:lang w:val="en-US"/>
              </w:rPr>
              <w:t>3.</w:t>
            </w:r>
            <w:r w:rsidR="00886150" w:rsidRPr="0052362B">
              <w:rPr>
                <w:rFonts w:ascii="Times New Roman" w:hAnsi="Times New Roman" w:cs="Times New Roman"/>
                <w:lang w:val="en-US"/>
              </w:rPr>
              <w:t xml:space="preserve"> Starinskiy S. V., Rodionov A. A., Shukhov Yu. G., Safonov A. I., Maximovskiy E. A., Sulyaeva V. S., Bulgakov A. V.</w:t>
            </w:r>
            <w:r w:rsidRPr="0052362B">
              <w:rPr>
                <w:rFonts w:ascii="Times New Roman" w:hAnsi="Times New Roman" w:cs="Times New Roman"/>
                <w:lang w:val="en-US"/>
              </w:rPr>
              <w:t xml:space="preserve"> Formation of periodic superhydrophilic microstructures by infrared nanosecond laser processing of single-crystal silicon // Appl. Surf. Sci. Elsevier, 2020. Vol. 512</w:t>
            </w:r>
            <w:r w:rsidR="00FB44C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FB44C1" w:rsidRPr="0052362B">
              <w:rPr>
                <w:rFonts w:ascii="Times New Roman" w:hAnsi="Times New Roman" w:cs="Times New Roman"/>
                <w:lang w:val="en-US"/>
              </w:rPr>
              <w:t>№</w:t>
            </w:r>
            <w:r w:rsidR="00FB44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362B">
              <w:rPr>
                <w:rFonts w:ascii="Times New Roman" w:hAnsi="Times New Roman" w:cs="Times New Roman"/>
                <w:lang w:val="en-US"/>
              </w:rPr>
              <w:t>145753.</w:t>
            </w:r>
          </w:p>
          <w:p w:rsidR="00C520B6" w:rsidRPr="0052362B" w:rsidRDefault="00C520B6" w:rsidP="00C520B6">
            <w:pPr>
              <w:rPr>
                <w:rFonts w:ascii="Times New Roman" w:hAnsi="Times New Roman" w:cs="Times New Roman"/>
                <w:lang w:val="en-US"/>
              </w:rPr>
            </w:pPr>
            <w:r w:rsidRPr="0052362B">
              <w:rPr>
                <w:rFonts w:ascii="Times New Roman" w:hAnsi="Times New Roman" w:cs="Times New Roman"/>
                <w:lang w:val="en-US"/>
              </w:rPr>
              <w:t>4.</w:t>
            </w:r>
            <w:r w:rsidR="00886150" w:rsidRPr="0052362B">
              <w:rPr>
                <w:rFonts w:ascii="Times New Roman" w:hAnsi="Times New Roman" w:cs="Times New Roman"/>
                <w:lang w:val="en-US"/>
              </w:rPr>
              <w:t xml:space="preserve"> Starinskiy S. V., Safonov A. I., Sulyaeva V. S., Rodionov A. A., Shukhov Yu. G., Bulgakov A. V. </w:t>
            </w:r>
            <w:r w:rsidRPr="0052362B">
              <w:rPr>
                <w:rFonts w:ascii="Times New Roman" w:hAnsi="Times New Roman" w:cs="Times New Roman"/>
                <w:lang w:val="en-US"/>
              </w:rPr>
              <w:t>An optical method for determination of the mass thickness of thin gold films with arbitrary morphology // Thin Solid Films. Elsevier, 2020. Vol. 714</w:t>
            </w:r>
            <w:r w:rsidR="00FB44C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FB44C1" w:rsidRPr="0052362B">
              <w:rPr>
                <w:rFonts w:ascii="Times New Roman" w:hAnsi="Times New Roman" w:cs="Times New Roman"/>
                <w:lang w:val="en-US"/>
              </w:rPr>
              <w:t>№</w:t>
            </w:r>
            <w:r w:rsidRPr="0052362B">
              <w:rPr>
                <w:rFonts w:ascii="Times New Roman" w:hAnsi="Times New Roman" w:cs="Times New Roman"/>
                <w:lang w:val="en-US"/>
              </w:rPr>
              <w:t xml:space="preserve"> 138392.</w:t>
            </w:r>
          </w:p>
          <w:p w:rsidR="00C520B6" w:rsidRPr="0052362B" w:rsidRDefault="00C520B6" w:rsidP="00C520B6">
            <w:pPr>
              <w:rPr>
                <w:rFonts w:ascii="Times New Roman" w:hAnsi="Times New Roman" w:cs="Times New Roman"/>
                <w:lang w:val="en-US"/>
              </w:rPr>
            </w:pPr>
            <w:r w:rsidRPr="0052362B">
              <w:rPr>
                <w:rFonts w:ascii="Times New Roman" w:hAnsi="Times New Roman" w:cs="Times New Roman"/>
                <w:lang w:val="en-US"/>
              </w:rPr>
              <w:t>5.</w:t>
            </w:r>
            <w:r w:rsidR="00886150" w:rsidRPr="0052362B">
              <w:rPr>
                <w:rFonts w:ascii="Times New Roman" w:hAnsi="Times New Roman" w:cs="Times New Roman"/>
                <w:lang w:val="en-US"/>
              </w:rPr>
              <w:t xml:space="preserve"> Starinskiy S. V., Rodionov A. A., Shukhov Yu. G., Maximovskiy E. A., Bulgakov A. V.</w:t>
            </w:r>
            <w:r w:rsidRPr="0052362B">
              <w:rPr>
                <w:rFonts w:ascii="Times New Roman" w:hAnsi="Times New Roman" w:cs="Times New Roman"/>
                <w:lang w:val="en-US"/>
              </w:rPr>
              <w:t xml:space="preserve"> Dynamics of nanosecond-laser-induced melting of tin in vacuum, air, and water // Appl. Phys. A Mater. Sci. Process. Springer Berlin Heidelberg, 2019. Vol. 125, № 10. P. 1–8.</w:t>
            </w:r>
          </w:p>
          <w:p w:rsidR="00C63E11" w:rsidRPr="0052362B" w:rsidRDefault="00C520B6" w:rsidP="00C520B6">
            <w:pPr>
              <w:rPr>
                <w:rFonts w:ascii="Times New Roman" w:hAnsi="Times New Roman" w:cs="Times New Roman"/>
                <w:lang w:val="en-US"/>
              </w:rPr>
            </w:pPr>
            <w:r w:rsidRPr="0052362B">
              <w:rPr>
                <w:rFonts w:ascii="Times New Roman" w:hAnsi="Times New Roman" w:cs="Times New Roman"/>
                <w:lang w:val="en-US"/>
              </w:rPr>
              <w:t>6.</w:t>
            </w:r>
            <w:r w:rsidR="00D539D8" w:rsidRPr="0052362B">
              <w:rPr>
                <w:rFonts w:ascii="Times New Roman" w:hAnsi="Times New Roman" w:cs="Times New Roman"/>
                <w:lang w:val="en-US"/>
              </w:rPr>
              <w:t xml:space="preserve"> Starinskiy S. V., Rodionov A. A., Shukhov Yu. G., Bulgakov A. V. </w:t>
            </w:r>
            <w:r w:rsidRPr="0052362B">
              <w:rPr>
                <w:rFonts w:ascii="Times New Roman" w:hAnsi="Times New Roman" w:cs="Times New Roman"/>
                <w:lang w:val="en-US"/>
              </w:rPr>
              <w:t>Oxidation of ablated silicon during pulsed laser deposition in a background gas with different oxygen partial pressures // EPJ Web Conf. 2019. Vol. 196</w:t>
            </w:r>
            <w:r w:rsidR="00FB44C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FB44C1" w:rsidRPr="0052362B">
              <w:rPr>
                <w:rFonts w:ascii="Times New Roman" w:hAnsi="Times New Roman" w:cs="Times New Roman"/>
                <w:lang w:val="en-US"/>
              </w:rPr>
              <w:t>№</w:t>
            </w:r>
            <w:r w:rsidR="00FB44C1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  <w:r w:rsidRPr="0052362B">
              <w:rPr>
                <w:rFonts w:ascii="Times New Roman" w:hAnsi="Times New Roman" w:cs="Times New Roman"/>
                <w:lang w:val="en-US"/>
              </w:rPr>
              <w:t>00008.</w:t>
            </w:r>
          </w:p>
        </w:tc>
      </w:tr>
      <w:tr w:rsidR="00C63E11" w:rsidRPr="00FB44C1" w:rsidTr="00A25550">
        <w:trPr>
          <w:gridAfter w:val="1"/>
          <w:wAfter w:w="9" w:type="dxa"/>
          <w:trHeight w:val="412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62B" w:rsidRDefault="00C63E11" w:rsidP="00C63E11">
            <w:pPr>
              <w:rPr>
                <w:rFonts w:ascii="Times New Roman" w:hAnsi="Times New Roman" w:cs="Times New Roman"/>
              </w:rPr>
            </w:pPr>
            <w:r w:rsidRPr="0052362B">
              <w:rPr>
                <w:rFonts w:ascii="Times New Roman" w:hAnsi="Times New Roman" w:cs="Times New Roman"/>
                <w:b/>
                <w:bCs/>
              </w:rPr>
              <w:t xml:space="preserve">Участие в конференциях </w:t>
            </w:r>
          </w:p>
          <w:p w:rsidR="00BD6CF3" w:rsidRPr="0052362B" w:rsidRDefault="00BD6CF3" w:rsidP="00BD6CF3">
            <w:pPr>
              <w:rPr>
                <w:rFonts w:ascii="Times New Roman" w:hAnsi="Times New Roman" w:cs="Times New Roman"/>
              </w:rPr>
            </w:pPr>
            <w:r w:rsidRPr="0052362B">
              <w:rPr>
                <w:rFonts w:ascii="Times New Roman" w:hAnsi="Times New Roman" w:cs="Times New Roman"/>
              </w:rPr>
              <w:t>1.</w:t>
            </w:r>
            <w:r w:rsidR="00560D36" w:rsidRPr="0052362B">
              <w:rPr>
                <w:rFonts w:ascii="Times New Roman" w:hAnsi="Times New Roman" w:cs="Times New Roman"/>
              </w:rPr>
              <w:t xml:space="preserve"> </w:t>
            </w:r>
            <w:r w:rsidRPr="0052362B">
              <w:rPr>
                <w:rFonts w:ascii="Times New Roman" w:hAnsi="Times New Roman" w:cs="Times New Roman"/>
              </w:rPr>
              <w:t>Родионов А.А., Старинский С.В., Шухов Ю.Г., Булгаков А.В. «Наносекундная лазерная абляция олова в вакууме и фоновом газе» // XXXV Сибирский теплофизический семинар, 27–29 августа 2019, Новосибирск, Россия.</w:t>
            </w:r>
          </w:p>
          <w:p w:rsidR="00BD6CF3" w:rsidRPr="0052362B" w:rsidRDefault="00BD6CF3" w:rsidP="00BD6CF3">
            <w:pPr>
              <w:rPr>
                <w:rFonts w:ascii="Times New Roman" w:hAnsi="Times New Roman" w:cs="Times New Roman"/>
              </w:rPr>
            </w:pPr>
            <w:r w:rsidRPr="0052362B">
              <w:rPr>
                <w:rFonts w:ascii="Times New Roman" w:hAnsi="Times New Roman" w:cs="Times New Roman"/>
              </w:rPr>
              <w:t>2.</w:t>
            </w:r>
            <w:r w:rsidR="00560D36" w:rsidRPr="0052362B">
              <w:rPr>
                <w:rFonts w:ascii="Times New Roman" w:hAnsi="Times New Roman" w:cs="Times New Roman"/>
              </w:rPr>
              <w:t xml:space="preserve"> </w:t>
            </w:r>
            <w:r w:rsidRPr="0052362B">
              <w:rPr>
                <w:rFonts w:ascii="Times New Roman" w:hAnsi="Times New Roman" w:cs="Times New Roman"/>
              </w:rPr>
              <w:t xml:space="preserve">Родионов А.А., Старинский С.В., Шухов Ю.Г., Булгаков А.В. «Осаждение оксидных структур при лазерной абляции кремния в кислородсодержащем фоновом газе» // XXXV Сибирский </w:t>
            </w:r>
            <w:r w:rsidRPr="0052362B">
              <w:rPr>
                <w:rFonts w:ascii="Times New Roman" w:hAnsi="Times New Roman" w:cs="Times New Roman"/>
              </w:rPr>
              <w:lastRenderedPageBreak/>
              <w:t>теплофизический семинар, 27–29 августа 2019, Новосибирск, Россия.</w:t>
            </w:r>
          </w:p>
          <w:p w:rsidR="00BD6CF3" w:rsidRPr="0052362B" w:rsidRDefault="00BD6CF3" w:rsidP="00BD6CF3">
            <w:pPr>
              <w:rPr>
                <w:rFonts w:ascii="Times New Roman" w:hAnsi="Times New Roman" w:cs="Times New Roman"/>
              </w:rPr>
            </w:pPr>
            <w:r w:rsidRPr="0052362B">
              <w:rPr>
                <w:rFonts w:ascii="Times New Roman" w:hAnsi="Times New Roman" w:cs="Times New Roman"/>
              </w:rPr>
              <w:t>3.</w:t>
            </w:r>
            <w:r w:rsidR="00560D36" w:rsidRPr="0052362B">
              <w:rPr>
                <w:rFonts w:ascii="Times New Roman" w:hAnsi="Times New Roman" w:cs="Times New Roman"/>
              </w:rPr>
              <w:t xml:space="preserve"> </w:t>
            </w:r>
            <w:r w:rsidRPr="0052362B">
              <w:rPr>
                <w:rFonts w:ascii="Times New Roman" w:hAnsi="Times New Roman" w:cs="Times New Roman"/>
              </w:rPr>
              <w:t>Родионов А.А., Старинский С.В., Шухов Ю.Г., Булгаков А.В. «Осаждение кремниевых наноструктур методом наносекундной лазерной абляции кремния в активной газовой фазе» // XXXVI Сибирский теплофизический семинар, 5–7 октября 2020, Новосибирск, Россия.</w:t>
            </w:r>
          </w:p>
          <w:p w:rsidR="00BD6CF3" w:rsidRPr="0052362B" w:rsidRDefault="00BD6CF3" w:rsidP="00BD6CF3">
            <w:pPr>
              <w:rPr>
                <w:rFonts w:ascii="Times New Roman" w:hAnsi="Times New Roman" w:cs="Times New Roman"/>
              </w:rPr>
            </w:pPr>
            <w:r w:rsidRPr="0052362B">
              <w:rPr>
                <w:rFonts w:ascii="Times New Roman" w:hAnsi="Times New Roman" w:cs="Times New Roman"/>
              </w:rPr>
              <w:t>4.</w:t>
            </w:r>
            <w:r w:rsidR="00560D36" w:rsidRPr="0052362B">
              <w:rPr>
                <w:rFonts w:ascii="Times New Roman" w:hAnsi="Times New Roman" w:cs="Times New Roman"/>
              </w:rPr>
              <w:t xml:space="preserve"> </w:t>
            </w:r>
            <w:r w:rsidRPr="0052362B">
              <w:rPr>
                <w:rFonts w:ascii="Times New Roman" w:hAnsi="Times New Roman" w:cs="Times New Roman"/>
              </w:rPr>
              <w:t>Родионов А.А., Старинский С.В., Шухов Ю.Г., Булгаков А.В. «Плазменная экранировка в тонком канале при наносекундной лазерной абляции кремния» // XXXVII Сибирский теплофизический семинар, 14–16 сентября 2021, Новосибирск, Россия.</w:t>
            </w:r>
          </w:p>
          <w:p w:rsidR="00BD6CF3" w:rsidRPr="0052362B" w:rsidRDefault="00BD6CF3" w:rsidP="00BD6CF3">
            <w:pPr>
              <w:rPr>
                <w:rFonts w:ascii="Times New Roman" w:hAnsi="Times New Roman" w:cs="Times New Roman"/>
              </w:rPr>
            </w:pPr>
            <w:r w:rsidRPr="0052362B">
              <w:rPr>
                <w:rFonts w:ascii="Times New Roman" w:hAnsi="Times New Roman" w:cs="Times New Roman"/>
              </w:rPr>
              <w:t>5.</w:t>
            </w:r>
            <w:r w:rsidR="00560D36" w:rsidRPr="0052362B">
              <w:rPr>
                <w:rFonts w:ascii="Times New Roman" w:hAnsi="Times New Roman" w:cs="Times New Roman"/>
              </w:rPr>
              <w:t xml:space="preserve"> </w:t>
            </w:r>
            <w:r w:rsidRPr="0052362B">
              <w:rPr>
                <w:rFonts w:ascii="Times New Roman" w:hAnsi="Times New Roman" w:cs="Times New Roman"/>
              </w:rPr>
              <w:t xml:space="preserve">Родионов А.А., Старинский С.В., Шухов Ю.Г., Булгаков А.В. «Окисление пленок, нанесенных импульсной лазерной абляцией кремния в фоновом газе с различным парциальным давлением кислорода» // XV Всероссийская школа-конференция молодых ученых с международным участием «Актуальные вопросы теплофизики и физической </w:t>
            </w:r>
            <w:proofErr w:type="spellStart"/>
            <w:r w:rsidRPr="0052362B">
              <w:rPr>
                <w:rFonts w:ascii="Times New Roman" w:hAnsi="Times New Roman" w:cs="Times New Roman"/>
              </w:rPr>
              <w:t>гидрогазодинамики</w:t>
            </w:r>
            <w:proofErr w:type="spellEnd"/>
            <w:r w:rsidRPr="0052362B">
              <w:rPr>
                <w:rFonts w:ascii="Times New Roman" w:hAnsi="Times New Roman" w:cs="Times New Roman"/>
              </w:rPr>
              <w:t>», 20-23 ноября 2018, Новосибирск, Россия.</w:t>
            </w:r>
          </w:p>
          <w:p w:rsidR="00BD6CF3" w:rsidRPr="0052362B" w:rsidRDefault="00BD6CF3" w:rsidP="00BD6CF3">
            <w:pPr>
              <w:rPr>
                <w:rFonts w:ascii="Times New Roman" w:hAnsi="Times New Roman" w:cs="Times New Roman"/>
              </w:rPr>
            </w:pPr>
            <w:r w:rsidRPr="0052362B">
              <w:rPr>
                <w:rFonts w:ascii="Times New Roman" w:hAnsi="Times New Roman" w:cs="Times New Roman"/>
              </w:rPr>
              <w:t>6.</w:t>
            </w:r>
            <w:r w:rsidR="00560D36" w:rsidRPr="0052362B">
              <w:rPr>
                <w:rFonts w:ascii="Times New Roman" w:hAnsi="Times New Roman" w:cs="Times New Roman"/>
              </w:rPr>
              <w:t xml:space="preserve"> </w:t>
            </w:r>
            <w:r w:rsidRPr="0052362B">
              <w:rPr>
                <w:rFonts w:ascii="Times New Roman" w:hAnsi="Times New Roman" w:cs="Times New Roman"/>
              </w:rPr>
              <w:t xml:space="preserve">Родионов А.А., Старинский С.В., Шухов Ю.Г., Булгаков А.В. «Исследование эффективности уноса олова при наносекундной лазерной абляции в фоновом газе и вакууме» // XV Всероссийская школа-конференция молодых ученых с международным участием «Актуальные вопросы теплофизики и физической </w:t>
            </w:r>
            <w:proofErr w:type="spellStart"/>
            <w:r w:rsidRPr="0052362B">
              <w:rPr>
                <w:rFonts w:ascii="Times New Roman" w:hAnsi="Times New Roman" w:cs="Times New Roman"/>
              </w:rPr>
              <w:t>гидрогазодинамики</w:t>
            </w:r>
            <w:proofErr w:type="spellEnd"/>
            <w:r w:rsidRPr="0052362B">
              <w:rPr>
                <w:rFonts w:ascii="Times New Roman" w:hAnsi="Times New Roman" w:cs="Times New Roman"/>
              </w:rPr>
              <w:t>», 20-23 ноября 2018, Новосибирск, Россия.</w:t>
            </w:r>
          </w:p>
          <w:p w:rsidR="00BD6CF3" w:rsidRPr="0052362B" w:rsidRDefault="00BD6CF3" w:rsidP="00BD6CF3">
            <w:pPr>
              <w:rPr>
                <w:rFonts w:ascii="Times New Roman" w:hAnsi="Times New Roman" w:cs="Times New Roman"/>
              </w:rPr>
            </w:pPr>
            <w:r w:rsidRPr="0052362B">
              <w:rPr>
                <w:rFonts w:ascii="Times New Roman" w:hAnsi="Times New Roman" w:cs="Times New Roman"/>
              </w:rPr>
              <w:t>7.</w:t>
            </w:r>
            <w:r w:rsidR="00560D36" w:rsidRPr="0052362B">
              <w:rPr>
                <w:rFonts w:ascii="Times New Roman" w:hAnsi="Times New Roman" w:cs="Times New Roman"/>
              </w:rPr>
              <w:t xml:space="preserve"> </w:t>
            </w:r>
            <w:r w:rsidRPr="0052362B">
              <w:rPr>
                <w:rFonts w:ascii="Times New Roman" w:hAnsi="Times New Roman" w:cs="Times New Roman"/>
              </w:rPr>
              <w:t xml:space="preserve">Родионов А.А., Старинский С.В., Шухов Ю.Г., Булгаков А.В. «Исследование влияния фонового окружения на состав тонких пленок субоксида кремния, полученных при лазерной абляции» // XVI Всероссийская школа-конференция молодых ученых с международным участием «Актуальные вопросы теплофизики и физической </w:t>
            </w:r>
            <w:proofErr w:type="spellStart"/>
            <w:r w:rsidRPr="0052362B">
              <w:rPr>
                <w:rFonts w:ascii="Times New Roman" w:hAnsi="Times New Roman" w:cs="Times New Roman"/>
              </w:rPr>
              <w:t>гидрогазодинамики</w:t>
            </w:r>
            <w:proofErr w:type="spellEnd"/>
            <w:r w:rsidRPr="0052362B">
              <w:rPr>
                <w:rFonts w:ascii="Times New Roman" w:hAnsi="Times New Roman" w:cs="Times New Roman"/>
              </w:rPr>
              <w:t>», 24-27 ноября 2020, Новосибирск, Россия.</w:t>
            </w:r>
          </w:p>
          <w:p w:rsidR="00BD6CF3" w:rsidRPr="0052362B" w:rsidRDefault="00BD6CF3" w:rsidP="00BD6CF3">
            <w:pPr>
              <w:rPr>
                <w:rFonts w:ascii="Times New Roman" w:hAnsi="Times New Roman" w:cs="Times New Roman"/>
              </w:rPr>
            </w:pPr>
            <w:r w:rsidRPr="0052362B">
              <w:rPr>
                <w:rFonts w:ascii="Times New Roman" w:hAnsi="Times New Roman" w:cs="Times New Roman"/>
              </w:rPr>
              <w:t>8.</w:t>
            </w:r>
            <w:r w:rsidR="00560D36" w:rsidRPr="0052362B">
              <w:rPr>
                <w:rFonts w:ascii="Times New Roman" w:hAnsi="Times New Roman" w:cs="Times New Roman"/>
              </w:rPr>
              <w:t xml:space="preserve"> </w:t>
            </w:r>
            <w:r w:rsidRPr="0052362B">
              <w:rPr>
                <w:rFonts w:ascii="Times New Roman" w:hAnsi="Times New Roman" w:cs="Times New Roman"/>
              </w:rPr>
              <w:t>Родионов А.А. «Влияние фонового кислорода на состав пленок, осажденных методом импульсной лазерной абляции кремния» // 57-я Международная научная студенческая конференция МНСК-2019, 14-19 апреля 2019, Новосибирск, Россия.</w:t>
            </w:r>
          </w:p>
          <w:p w:rsidR="00BD6CF3" w:rsidRPr="0052362B" w:rsidRDefault="00BD6CF3" w:rsidP="00BD6CF3">
            <w:pPr>
              <w:rPr>
                <w:rFonts w:ascii="Times New Roman" w:hAnsi="Times New Roman" w:cs="Times New Roman"/>
              </w:rPr>
            </w:pPr>
            <w:r w:rsidRPr="0052362B">
              <w:rPr>
                <w:rFonts w:ascii="Times New Roman" w:hAnsi="Times New Roman" w:cs="Times New Roman"/>
              </w:rPr>
              <w:t>9.</w:t>
            </w:r>
            <w:r w:rsidR="00560D36" w:rsidRPr="0052362B">
              <w:rPr>
                <w:rFonts w:ascii="Times New Roman" w:hAnsi="Times New Roman" w:cs="Times New Roman"/>
              </w:rPr>
              <w:t xml:space="preserve"> </w:t>
            </w:r>
            <w:r w:rsidRPr="0052362B">
              <w:rPr>
                <w:rFonts w:ascii="Times New Roman" w:hAnsi="Times New Roman" w:cs="Times New Roman"/>
              </w:rPr>
              <w:t xml:space="preserve">Родионов А.А. «Осаждение тонких пленок </w:t>
            </w:r>
            <w:proofErr w:type="spellStart"/>
            <w:r w:rsidRPr="0052362B">
              <w:rPr>
                <w:rFonts w:ascii="Times New Roman" w:hAnsi="Times New Roman" w:cs="Times New Roman"/>
              </w:rPr>
              <w:t>SiOx</w:t>
            </w:r>
            <w:proofErr w:type="spellEnd"/>
            <w:r w:rsidRPr="0052362B">
              <w:rPr>
                <w:rFonts w:ascii="Times New Roman" w:hAnsi="Times New Roman" w:cs="Times New Roman"/>
              </w:rPr>
              <w:t xml:space="preserve"> из активной газовой фазы» // 58-я Международная научная студенческая конференция МНСК-2020, 10-13 апреля 2020, Новосибирск, Россия.</w:t>
            </w:r>
          </w:p>
          <w:p w:rsidR="00BD6CF3" w:rsidRPr="0052362B" w:rsidRDefault="00BD6CF3" w:rsidP="00BD6CF3">
            <w:pPr>
              <w:rPr>
                <w:rFonts w:ascii="Times New Roman" w:hAnsi="Times New Roman" w:cs="Times New Roman"/>
              </w:rPr>
            </w:pPr>
            <w:r w:rsidRPr="0052362B">
              <w:rPr>
                <w:rFonts w:ascii="Times New Roman" w:hAnsi="Times New Roman" w:cs="Times New Roman"/>
              </w:rPr>
              <w:t>10.</w:t>
            </w:r>
            <w:r w:rsidR="00560D36" w:rsidRPr="0052362B">
              <w:rPr>
                <w:rFonts w:ascii="Times New Roman" w:hAnsi="Times New Roman" w:cs="Times New Roman"/>
              </w:rPr>
              <w:t xml:space="preserve"> </w:t>
            </w:r>
            <w:r w:rsidRPr="0052362B">
              <w:rPr>
                <w:rFonts w:ascii="Times New Roman" w:hAnsi="Times New Roman" w:cs="Times New Roman"/>
              </w:rPr>
              <w:t>Родионов А.А. «Синтез нанокомпозитных материалов на основе субоксида кремния и наноструктур благородных металлов методом импульсной лазерной абляции» // 59-я Международная научная студенческая конференция МНСК-2021, 12-23 апреля 2021, Новосибирск, Россия.</w:t>
            </w:r>
          </w:p>
          <w:p w:rsidR="00BD6CF3" w:rsidRPr="0052362B" w:rsidRDefault="00BD6CF3" w:rsidP="00BD6CF3">
            <w:pPr>
              <w:rPr>
                <w:rFonts w:ascii="Times New Roman" w:hAnsi="Times New Roman" w:cs="Times New Roman"/>
                <w:lang w:val="en-US"/>
              </w:rPr>
            </w:pPr>
            <w:r w:rsidRPr="0052362B">
              <w:rPr>
                <w:rFonts w:ascii="Times New Roman" w:hAnsi="Times New Roman" w:cs="Times New Roman"/>
                <w:lang w:val="en-US"/>
              </w:rPr>
              <w:t>11.</w:t>
            </w:r>
            <w:r w:rsidR="00560D36" w:rsidRPr="005236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362B">
              <w:rPr>
                <w:rFonts w:ascii="Times New Roman" w:hAnsi="Times New Roman" w:cs="Times New Roman"/>
                <w:lang w:val="en-US"/>
              </w:rPr>
              <w:t xml:space="preserve">Rodionov A., Starinskiy S., Shukhov Y., Bulgakov A., </w:t>
            </w:r>
            <w:proofErr w:type="spellStart"/>
            <w:r w:rsidRPr="0052362B">
              <w:rPr>
                <w:rFonts w:ascii="Times New Roman" w:hAnsi="Times New Roman" w:cs="Times New Roman"/>
                <w:lang w:val="en-US"/>
              </w:rPr>
              <w:t>Maksimovskiy</w:t>
            </w:r>
            <w:proofErr w:type="spellEnd"/>
            <w:r w:rsidRPr="0052362B">
              <w:rPr>
                <w:rFonts w:ascii="Times New Roman" w:hAnsi="Times New Roman" w:cs="Times New Roman"/>
                <w:lang w:val="en-US"/>
              </w:rPr>
              <w:t xml:space="preserve"> E., Sulyaeva V. «Deposition of oxide nanostructures by nanosecond laser ablation of silicon in oxygen-containing background gas» // International conference Advanced Laser Technologies ALT-19, 15-20 September, 2019, Prague, Czech Republic. </w:t>
            </w:r>
          </w:p>
          <w:p w:rsidR="00C63E11" w:rsidRPr="0052362B" w:rsidRDefault="00BD6CF3" w:rsidP="00BD6CF3">
            <w:pPr>
              <w:rPr>
                <w:rFonts w:ascii="Times New Roman" w:hAnsi="Times New Roman" w:cs="Times New Roman"/>
                <w:lang w:val="en-US"/>
              </w:rPr>
            </w:pPr>
            <w:r w:rsidRPr="0052362B">
              <w:rPr>
                <w:rFonts w:ascii="Times New Roman" w:hAnsi="Times New Roman" w:cs="Times New Roman"/>
                <w:lang w:val="en-US"/>
              </w:rPr>
              <w:t>12.</w:t>
            </w:r>
            <w:r w:rsidR="00560D36" w:rsidRPr="005236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362B">
              <w:rPr>
                <w:rFonts w:ascii="Times New Roman" w:hAnsi="Times New Roman" w:cs="Times New Roman"/>
                <w:lang w:val="en-US"/>
              </w:rPr>
              <w:t>Rodionov A., Starinskiy S., Shukhov Y., Bulgakov A. «The deposition of silicon nanostructures by pulsed laser ablation of silicon in the active gas phase» // 19th International Conference Laser Optics, 02-06 November, 2020, St. Petersburg, Russia.</w:t>
            </w:r>
          </w:p>
        </w:tc>
      </w:tr>
      <w:tr w:rsidR="00C63E11" w:rsidRPr="0052362B" w:rsidTr="00A25550">
        <w:trPr>
          <w:gridAfter w:val="1"/>
          <w:wAfter w:w="9" w:type="dxa"/>
          <w:trHeight w:val="2463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62B" w:rsidRDefault="00C63E11" w:rsidP="00C63E11">
            <w:pPr>
              <w:rPr>
                <w:rFonts w:ascii="Times New Roman" w:hAnsi="Times New Roman" w:cs="Times New Roman"/>
              </w:rPr>
            </w:pPr>
            <w:r w:rsidRPr="0052362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Участие в грантах </w:t>
            </w:r>
          </w:p>
          <w:p w:rsidR="00560D36" w:rsidRPr="0052362B" w:rsidRDefault="00C63E11" w:rsidP="00560D36">
            <w:pPr>
              <w:rPr>
                <w:rFonts w:ascii="Times New Roman" w:hAnsi="Times New Roman" w:cs="Times New Roman"/>
              </w:rPr>
            </w:pPr>
            <w:r w:rsidRPr="0052362B">
              <w:rPr>
                <w:rFonts w:ascii="Times New Roman" w:hAnsi="Times New Roman" w:cs="Times New Roman"/>
              </w:rPr>
              <w:t xml:space="preserve"> </w:t>
            </w:r>
            <w:r w:rsidR="00560D36" w:rsidRPr="0052362B">
              <w:rPr>
                <w:rFonts w:ascii="Times New Roman" w:hAnsi="Times New Roman" w:cs="Times New Roman"/>
              </w:rPr>
              <w:t>1. (МК-2404.2019.8) Грант президента РФ: Синтез плазмонных материалов методом осаждения продуктов импульсной лазерной абляции кремния в кислородсодержащем фоновом газе на подложки с наночастицами благородных металлов (2019-2020, исполнитель).</w:t>
            </w:r>
          </w:p>
          <w:p w:rsidR="00560D36" w:rsidRPr="0052362B" w:rsidRDefault="00560D36" w:rsidP="00560D36">
            <w:pPr>
              <w:rPr>
                <w:rFonts w:ascii="Times New Roman" w:hAnsi="Times New Roman" w:cs="Times New Roman"/>
              </w:rPr>
            </w:pPr>
            <w:r w:rsidRPr="0052362B">
              <w:rPr>
                <w:rFonts w:ascii="Times New Roman" w:hAnsi="Times New Roman" w:cs="Times New Roman"/>
              </w:rPr>
              <w:t xml:space="preserve">2. РФФИ 18-08-01383: Формирование, динамика и роль </w:t>
            </w:r>
            <w:proofErr w:type="spellStart"/>
            <w:r w:rsidRPr="0052362B">
              <w:rPr>
                <w:rFonts w:ascii="Times New Roman" w:hAnsi="Times New Roman" w:cs="Times New Roman"/>
              </w:rPr>
              <w:t>кавитационного</w:t>
            </w:r>
            <w:proofErr w:type="spellEnd"/>
            <w:r w:rsidRPr="0052362B">
              <w:rPr>
                <w:rFonts w:ascii="Times New Roman" w:hAnsi="Times New Roman" w:cs="Times New Roman"/>
              </w:rPr>
              <w:t xml:space="preserve"> парового пузыря при лазерной абляции в жидкости (2018-2020, исполнитель)</w:t>
            </w:r>
          </w:p>
          <w:p w:rsidR="00560D36" w:rsidRPr="0052362B" w:rsidRDefault="00560D36" w:rsidP="00560D36">
            <w:pPr>
              <w:rPr>
                <w:rFonts w:ascii="Times New Roman" w:hAnsi="Times New Roman" w:cs="Times New Roman"/>
              </w:rPr>
            </w:pPr>
            <w:r w:rsidRPr="0052362B">
              <w:rPr>
                <w:rFonts w:ascii="Times New Roman" w:hAnsi="Times New Roman" w:cs="Times New Roman"/>
              </w:rPr>
              <w:t>3. РФФИ 18-38-00057: Исследование механизмов формирований наночастиц при наносекундной лазерной абляции металлов в жидкости (2018-2019, исполнитель)</w:t>
            </w:r>
          </w:p>
          <w:p w:rsidR="00560D36" w:rsidRPr="0052362B" w:rsidRDefault="00560D36" w:rsidP="00560D36">
            <w:pPr>
              <w:rPr>
                <w:rFonts w:ascii="Times New Roman" w:hAnsi="Times New Roman" w:cs="Times New Roman"/>
              </w:rPr>
            </w:pPr>
            <w:r w:rsidRPr="0052362B">
              <w:rPr>
                <w:rFonts w:ascii="Times New Roman" w:hAnsi="Times New Roman" w:cs="Times New Roman"/>
              </w:rPr>
              <w:t>4. РФФИ 19-08-01014: Газодинамика импульсной лазерной абляции в фоновом газе: кинетическое моделирование и эксперимент (2019-2021, исполнитель)</w:t>
            </w:r>
          </w:p>
          <w:p w:rsidR="00560D36" w:rsidRPr="0052362B" w:rsidRDefault="00560D36" w:rsidP="00560D36">
            <w:pPr>
              <w:rPr>
                <w:rFonts w:ascii="Times New Roman" w:hAnsi="Times New Roman" w:cs="Times New Roman"/>
              </w:rPr>
            </w:pPr>
            <w:r w:rsidRPr="0052362B">
              <w:rPr>
                <w:rFonts w:ascii="Times New Roman" w:hAnsi="Times New Roman" w:cs="Times New Roman"/>
              </w:rPr>
              <w:t>5. РФФИ 20-58-04021: Селективная металл - индуцированная кристаллизация аморфного кремния, инициированная короткими и ультракороткими лазерными импульсами (2020-2021, исполнитель)</w:t>
            </w:r>
          </w:p>
          <w:p w:rsidR="00560D36" w:rsidRPr="0052362B" w:rsidRDefault="00560D36" w:rsidP="00560D36">
            <w:pPr>
              <w:rPr>
                <w:rFonts w:ascii="Times New Roman" w:hAnsi="Times New Roman" w:cs="Times New Roman"/>
              </w:rPr>
            </w:pPr>
            <w:r w:rsidRPr="0052362B">
              <w:rPr>
                <w:rFonts w:ascii="Times New Roman" w:hAnsi="Times New Roman" w:cs="Times New Roman"/>
              </w:rPr>
              <w:t>6. РФФИ 21-52-53025: Влияние нано/ микротекстур на парообразование при кипении капли воды на слабо перегретой поверхности (2021-2022, исполнитель)</w:t>
            </w:r>
          </w:p>
          <w:p w:rsidR="00C63E11" w:rsidRPr="0052362B" w:rsidRDefault="00560D36" w:rsidP="00560D36">
            <w:pPr>
              <w:rPr>
                <w:rFonts w:ascii="Times New Roman" w:hAnsi="Times New Roman" w:cs="Times New Roman"/>
              </w:rPr>
            </w:pPr>
            <w:r w:rsidRPr="0052362B">
              <w:rPr>
                <w:rFonts w:ascii="Times New Roman" w:hAnsi="Times New Roman" w:cs="Times New Roman"/>
              </w:rPr>
              <w:t>7. РНФ</w:t>
            </w:r>
            <w:r w:rsidR="008D64B6" w:rsidRPr="0052362B">
              <w:rPr>
                <w:rFonts w:ascii="Times New Roman" w:hAnsi="Times New Roman" w:cs="Times New Roman"/>
              </w:rPr>
              <w:t xml:space="preserve"> 19-79-10143</w:t>
            </w:r>
            <w:r w:rsidRPr="0052362B">
              <w:rPr>
                <w:rFonts w:ascii="Times New Roman" w:hAnsi="Times New Roman" w:cs="Times New Roman"/>
              </w:rPr>
              <w:t xml:space="preserve">: </w:t>
            </w:r>
            <w:r w:rsidR="008D64B6" w:rsidRPr="0052362B">
              <w:rPr>
                <w:rFonts w:ascii="Times New Roman" w:hAnsi="Times New Roman" w:cs="Times New Roman"/>
              </w:rPr>
              <w:t xml:space="preserve">Исследование процессов </w:t>
            </w:r>
            <w:proofErr w:type="spellStart"/>
            <w:r w:rsidR="008D64B6" w:rsidRPr="0052362B">
              <w:rPr>
                <w:rFonts w:ascii="Times New Roman" w:hAnsi="Times New Roman" w:cs="Times New Roman"/>
              </w:rPr>
              <w:t>металлоиндуцированной</w:t>
            </w:r>
            <w:proofErr w:type="spellEnd"/>
            <w:r w:rsidR="008D64B6" w:rsidRPr="0052362B">
              <w:rPr>
                <w:rFonts w:ascii="Times New Roman" w:hAnsi="Times New Roman" w:cs="Times New Roman"/>
              </w:rPr>
              <w:t xml:space="preserve"> кристаллизации пленок аморфного субоксида кремния </w:t>
            </w:r>
            <w:r w:rsidRPr="0052362B">
              <w:rPr>
                <w:rFonts w:ascii="Times New Roman" w:hAnsi="Times New Roman" w:cs="Times New Roman"/>
              </w:rPr>
              <w:t>(20</w:t>
            </w:r>
            <w:r w:rsidR="008D64B6" w:rsidRPr="0052362B">
              <w:rPr>
                <w:rFonts w:ascii="Times New Roman" w:hAnsi="Times New Roman" w:cs="Times New Roman"/>
              </w:rPr>
              <w:t>19</w:t>
            </w:r>
            <w:r w:rsidRPr="0052362B">
              <w:rPr>
                <w:rFonts w:ascii="Times New Roman" w:hAnsi="Times New Roman" w:cs="Times New Roman"/>
              </w:rPr>
              <w:t>-2022, исполнитель)</w:t>
            </w:r>
          </w:p>
          <w:p w:rsidR="00560D36" w:rsidRPr="0052362B" w:rsidRDefault="00560D36" w:rsidP="00560D36">
            <w:pPr>
              <w:rPr>
                <w:rFonts w:ascii="Times New Roman" w:hAnsi="Times New Roman" w:cs="Times New Roman"/>
              </w:rPr>
            </w:pPr>
            <w:r w:rsidRPr="0052362B">
              <w:rPr>
                <w:rFonts w:ascii="Times New Roman" w:hAnsi="Times New Roman" w:cs="Times New Roman"/>
              </w:rPr>
              <w:t xml:space="preserve">8. РНФ 18-79-10119: Создание поверхностей с контрастной </w:t>
            </w:r>
            <w:proofErr w:type="spellStart"/>
            <w:r w:rsidRPr="0052362B">
              <w:rPr>
                <w:rFonts w:ascii="Times New Roman" w:hAnsi="Times New Roman" w:cs="Times New Roman"/>
              </w:rPr>
              <w:t>смачиваемостью</w:t>
            </w:r>
            <w:proofErr w:type="spellEnd"/>
            <w:r w:rsidRPr="0052362B">
              <w:rPr>
                <w:rFonts w:ascii="Times New Roman" w:hAnsi="Times New Roman" w:cs="Times New Roman"/>
              </w:rPr>
              <w:t xml:space="preserve"> для увеличения интенсивности теплообмена при кипении (2021-2023, исполнитель)</w:t>
            </w:r>
          </w:p>
        </w:tc>
      </w:tr>
      <w:tr w:rsidR="00C63E11" w:rsidRPr="0052362B" w:rsidTr="00A25550">
        <w:trPr>
          <w:gridAfter w:val="1"/>
          <w:wAfter w:w="9" w:type="dxa"/>
          <w:trHeight w:val="2463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62B" w:rsidRDefault="00A25550" w:rsidP="00C63E11">
            <w:pPr>
              <w:rPr>
                <w:rFonts w:ascii="Times New Roman" w:hAnsi="Times New Roman" w:cs="Times New Roman"/>
                <w:b/>
                <w:bCs/>
              </w:rPr>
            </w:pPr>
            <w:r w:rsidRPr="0052362B">
              <w:rPr>
                <w:rFonts w:ascii="Times New Roman" w:hAnsi="Times New Roman" w:cs="Times New Roman"/>
                <w:b/>
                <w:bCs/>
              </w:rPr>
              <w:t xml:space="preserve">Научно-педагогическая </w:t>
            </w:r>
            <w:r w:rsidR="00C63E11" w:rsidRPr="0052362B">
              <w:rPr>
                <w:rFonts w:ascii="Times New Roman" w:hAnsi="Times New Roman" w:cs="Times New Roman"/>
                <w:b/>
                <w:bCs/>
              </w:rPr>
              <w:t xml:space="preserve">деятельность </w:t>
            </w:r>
            <w:r w:rsidR="000966F7" w:rsidRPr="005236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966F7" w:rsidRPr="0052362B">
              <w:rPr>
                <w:rFonts w:ascii="Times New Roman" w:hAnsi="Times New Roman" w:cs="Times New Roman"/>
                <w:bCs/>
              </w:rPr>
              <w:t>(чтение лекций, проведение семинаров)</w:t>
            </w:r>
          </w:p>
        </w:tc>
      </w:tr>
      <w:tr w:rsidR="00C63E11" w:rsidRPr="0052362B" w:rsidTr="000966F7">
        <w:trPr>
          <w:gridAfter w:val="1"/>
          <w:wAfter w:w="9" w:type="dxa"/>
          <w:trHeight w:val="3985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62B" w:rsidRDefault="00C63E11" w:rsidP="00C63E11">
            <w:pPr>
              <w:rPr>
                <w:rFonts w:ascii="Times New Roman" w:hAnsi="Times New Roman" w:cs="Times New Roman"/>
                <w:bCs/>
              </w:rPr>
            </w:pPr>
            <w:r w:rsidRPr="0052362B">
              <w:rPr>
                <w:rFonts w:ascii="Times New Roman" w:hAnsi="Times New Roman" w:cs="Times New Roman"/>
                <w:b/>
                <w:bCs/>
              </w:rPr>
              <w:t xml:space="preserve">Отчет о выполнении НИР </w:t>
            </w:r>
            <w:r w:rsidR="008267C0" w:rsidRPr="0052362B">
              <w:rPr>
                <w:rFonts w:ascii="Times New Roman" w:hAnsi="Times New Roman" w:cs="Times New Roman"/>
                <w:bCs/>
              </w:rPr>
              <w:t>(несколько</w:t>
            </w:r>
            <w:r w:rsidR="000966F7" w:rsidRPr="0052362B">
              <w:rPr>
                <w:rFonts w:ascii="Times New Roman" w:hAnsi="Times New Roman" w:cs="Times New Roman"/>
                <w:bCs/>
              </w:rPr>
              <w:t xml:space="preserve"> предложении о степени выполнения НИР)</w:t>
            </w:r>
          </w:p>
          <w:p w:rsidR="000966F7" w:rsidRDefault="00E50262" w:rsidP="00C63E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 обзор литературы по тематике лазерного сверления полупроводниковых материалов и плазменного поглощения излучения.</w:t>
            </w:r>
          </w:p>
          <w:p w:rsidR="00E50262" w:rsidRDefault="00E50262" w:rsidP="00C63E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Подготовлен экспериментальный стенд для лазерного сверления кремния</w:t>
            </w:r>
            <w:r w:rsidR="004946A3">
              <w:rPr>
                <w:rFonts w:ascii="Times New Roman" w:hAnsi="Times New Roman" w:cs="Times New Roman"/>
                <w:bCs/>
              </w:rPr>
              <w:t xml:space="preserve"> 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946A3">
              <w:rPr>
                <w:rFonts w:ascii="Times New Roman" w:hAnsi="Times New Roman" w:cs="Times New Roman"/>
                <w:bCs/>
              </w:rPr>
              <w:t xml:space="preserve">стенд для </w:t>
            </w:r>
            <w:r>
              <w:rPr>
                <w:rFonts w:ascii="Times New Roman" w:hAnsi="Times New Roman" w:cs="Times New Roman"/>
                <w:bCs/>
              </w:rPr>
              <w:t>измерения поглощения излучения плазмой в тонком канале кремниевой мишени.</w:t>
            </w:r>
          </w:p>
          <w:p w:rsidR="00E50262" w:rsidRDefault="00E50262" w:rsidP="00C63E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Проводятся эксперименты по лазерному сверлению на двух длинах волн (532, 1064 нм) и поглощению излучения </w:t>
            </w:r>
            <w:r w:rsidR="004946A3">
              <w:rPr>
                <w:rFonts w:ascii="Times New Roman" w:hAnsi="Times New Roman" w:cs="Times New Roman"/>
                <w:bCs/>
              </w:rPr>
              <w:t xml:space="preserve">плазмой </w:t>
            </w:r>
            <w:r>
              <w:rPr>
                <w:rFonts w:ascii="Times New Roman" w:hAnsi="Times New Roman" w:cs="Times New Roman"/>
                <w:bCs/>
              </w:rPr>
              <w:t>на длине волны 532 нм в тонком канале</w:t>
            </w:r>
          </w:p>
          <w:p w:rsidR="00E50262" w:rsidRPr="00300EFB" w:rsidRDefault="00E50262" w:rsidP="00C63E1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63E11" w:rsidRPr="0052362B" w:rsidTr="000966F7">
        <w:trPr>
          <w:gridAfter w:val="1"/>
          <w:wAfter w:w="9" w:type="dxa"/>
          <w:trHeight w:val="541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62B" w:rsidRDefault="00C63E11" w:rsidP="00C63E11">
            <w:pPr>
              <w:rPr>
                <w:rFonts w:ascii="Times New Roman" w:hAnsi="Times New Roman" w:cs="Times New Roman"/>
                <w:b/>
                <w:bCs/>
              </w:rPr>
            </w:pPr>
            <w:r w:rsidRPr="0052362B">
              <w:rPr>
                <w:rFonts w:ascii="Times New Roman" w:hAnsi="Times New Roman" w:cs="Times New Roman"/>
                <w:b/>
                <w:bCs/>
              </w:rPr>
              <w:t xml:space="preserve">Успеваемость </w:t>
            </w:r>
          </w:p>
          <w:p w:rsidR="000966F7" w:rsidRPr="0052362B" w:rsidRDefault="000966F7" w:rsidP="00C63E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E11" w:rsidRPr="0052362B" w:rsidTr="00A25550">
        <w:trPr>
          <w:trHeight w:val="12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62B" w:rsidRDefault="00C63E1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2362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дисциплина 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62B" w:rsidRDefault="00C63E1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2362B">
              <w:rPr>
                <w:rFonts w:ascii="Times New Roman" w:hAnsi="Times New Roman" w:cs="Times New Roman"/>
                <w:sz w:val="23"/>
                <w:szCs w:val="23"/>
              </w:rPr>
              <w:t xml:space="preserve">дата экзамена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62B" w:rsidRDefault="00C63E1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2362B">
              <w:rPr>
                <w:rFonts w:ascii="Times New Roman" w:hAnsi="Times New Roman" w:cs="Times New Roman"/>
                <w:sz w:val="23"/>
                <w:szCs w:val="23"/>
              </w:rPr>
              <w:t xml:space="preserve">оценка </w:t>
            </w:r>
          </w:p>
        </w:tc>
      </w:tr>
      <w:tr w:rsidR="00C63E11" w:rsidRPr="0052362B" w:rsidTr="00A25550">
        <w:trPr>
          <w:trHeight w:val="120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62B" w:rsidRDefault="00C63E1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2362B">
              <w:rPr>
                <w:rFonts w:ascii="Times New Roman" w:hAnsi="Times New Roman" w:cs="Times New Roman"/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62B" w:rsidRDefault="00C63E1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3E11" w:rsidRPr="0052362B" w:rsidTr="00A25550">
        <w:trPr>
          <w:trHeight w:val="266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62B" w:rsidRDefault="00C63E1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2362B">
              <w:rPr>
                <w:rFonts w:ascii="Times New Roman" w:hAnsi="Times New Roman" w:cs="Times New Roman"/>
                <w:sz w:val="23"/>
                <w:szCs w:val="23"/>
              </w:rPr>
              <w:t xml:space="preserve">История и философия науки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62B" w:rsidRDefault="00C63E1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66F7" w:rsidRPr="0052362B" w:rsidTr="00A25550">
        <w:trPr>
          <w:trHeight w:val="266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7" w:rsidRPr="0052362B" w:rsidRDefault="000966F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2362B">
              <w:rPr>
                <w:rFonts w:ascii="Times New Roman" w:hAnsi="Times New Roman" w:cs="Times New Roman"/>
                <w:sz w:val="23"/>
                <w:szCs w:val="23"/>
              </w:rPr>
              <w:t>Спец. предмет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7" w:rsidRPr="0052362B" w:rsidRDefault="000966F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3E11" w:rsidRPr="0052362B" w:rsidTr="00A25550">
        <w:trPr>
          <w:trHeight w:val="560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62B" w:rsidRDefault="00C63E1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2362B">
              <w:rPr>
                <w:rFonts w:ascii="Times New Roman" w:hAnsi="Times New Roman" w:cs="Times New Roman"/>
                <w:sz w:val="23"/>
                <w:szCs w:val="23"/>
              </w:rPr>
              <w:t xml:space="preserve">Личные достижения (дипломы, грамоты, сертификаты, именные стипендии)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B" w:rsidRPr="0052362B" w:rsidRDefault="0052362B" w:rsidP="0052362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2362B">
              <w:rPr>
                <w:rFonts w:ascii="Times New Roman" w:hAnsi="Times New Roman" w:cs="Times New Roman"/>
                <w:sz w:val="23"/>
                <w:szCs w:val="23"/>
              </w:rPr>
              <w:t>Диплом II степени: Устный доклад на "59 - ой Международной научной студенческой конференции"</w:t>
            </w:r>
          </w:p>
          <w:p w:rsidR="0052362B" w:rsidRPr="0052362B" w:rsidRDefault="0052362B" w:rsidP="0052362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362B" w:rsidRPr="0052362B" w:rsidRDefault="0052362B" w:rsidP="0052362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2362B">
              <w:rPr>
                <w:rFonts w:ascii="Times New Roman" w:hAnsi="Times New Roman" w:cs="Times New Roman"/>
                <w:sz w:val="23"/>
                <w:szCs w:val="23"/>
              </w:rPr>
              <w:t>Диплом III степени: Устный доклад на "57 - ой Международной научной студенческой конференции"</w:t>
            </w:r>
          </w:p>
          <w:p w:rsidR="0052362B" w:rsidRPr="0052362B" w:rsidRDefault="0052362B" w:rsidP="0052362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362B" w:rsidRPr="0052362B" w:rsidRDefault="0052362B" w:rsidP="0052362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2362B">
              <w:rPr>
                <w:rFonts w:ascii="Times New Roman" w:hAnsi="Times New Roman" w:cs="Times New Roman"/>
                <w:sz w:val="23"/>
                <w:szCs w:val="23"/>
              </w:rPr>
              <w:t xml:space="preserve">Диплом III степени: Устный доклад на конференции "Актуальные вопросы теплофизики и физической </w:t>
            </w:r>
            <w:proofErr w:type="spellStart"/>
            <w:r w:rsidRPr="0052362B">
              <w:rPr>
                <w:rFonts w:ascii="Times New Roman" w:hAnsi="Times New Roman" w:cs="Times New Roman"/>
                <w:sz w:val="23"/>
                <w:szCs w:val="23"/>
              </w:rPr>
              <w:t>гидрогазодинамики</w:t>
            </w:r>
            <w:proofErr w:type="spellEnd"/>
            <w:r w:rsidRPr="0052362B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  <w:p w:rsidR="0052362B" w:rsidRPr="0052362B" w:rsidRDefault="0052362B" w:rsidP="0052362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362B" w:rsidRPr="0052362B" w:rsidRDefault="0052362B" w:rsidP="0052362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2362B">
              <w:rPr>
                <w:rFonts w:ascii="Times New Roman" w:hAnsi="Times New Roman" w:cs="Times New Roman"/>
                <w:sz w:val="23"/>
                <w:szCs w:val="23"/>
              </w:rPr>
              <w:t xml:space="preserve">Диплом II степени: Устный доклад на конкурсе работ студентов, аспирантов, молодых учёных и специалистов в Институте теплофизики им. С.С. </w:t>
            </w:r>
            <w:proofErr w:type="spellStart"/>
            <w:r w:rsidRPr="0052362B">
              <w:rPr>
                <w:rFonts w:ascii="Times New Roman" w:hAnsi="Times New Roman" w:cs="Times New Roman"/>
                <w:sz w:val="23"/>
                <w:szCs w:val="23"/>
              </w:rPr>
              <w:t>Кутателадзе</w:t>
            </w:r>
            <w:proofErr w:type="spellEnd"/>
            <w:r w:rsidRPr="0052362B">
              <w:rPr>
                <w:rFonts w:ascii="Times New Roman" w:hAnsi="Times New Roman" w:cs="Times New Roman"/>
                <w:sz w:val="23"/>
                <w:szCs w:val="23"/>
              </w:rPr>
              <w:t xml:space="preserve"> СО РАН</w:t>
            </w:r>
          </w:p>
          <w:p w:rsidR="0052362B" w:rsidRPr="0052362B" w:rsidRDefault="0052362B" w:rsidP="0052362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3E11" w:rsidRPr="0052362B" w:rsidRDefault="0052362B" w:rsidP="0052362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2362B">
              <w:rPr>
                <w:rFonts w:ascii="Times New Roman" w:hAnsi="Times New Roman" w:cs="Times New Roman"/>
                <w:sz w:val="23"/>
                <w:szCs w:val="23"/>
              </w:rPr>
              <w:t>Диплом II степени: Устный доклад на конференции "XXXVII Сибирский теплофизический семинар"</w:t>
            </w:r>
          </w:p>
        </w:tc>
      </w:tr>
      <w:tr w:rsidR="00C63E11" w:rsidRPr="0052362B" w:rsidTr="00A25550">
        <w:trPr>
          <w:trHeight w:val="266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62B" w:rsidRDefault="00C63E1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2362B">
              <w:rPr>
                <w:rFonts w:ascii="Times New Roman" w:hAnsi="Times New Roman" w:cs="Times New Roman"/>
                <w:sz w:val="23"/>
                <w:szCs w:val="23"/>
              </w:rPr>
              <w:t xml:space="preserve">Дополнительная информация </w:t>
            </w:r>
          </w:p>
        </w:tc>
      </w:tr>
    </w:tbl>
    <w:p w:rsidR="003A0FDE" w:rsidRPr="0052362B" w:rsidRDefault="003A0FDE">
      <w:pPr>
        <w:rPr>
          <w:rFonts w:ascii="Times New Roman" w:hAnsi="Times New Roman" w:cs="Times New Roman"/>
        </w:rPr>
      </w:pPr>
    </w:p>
    <w:sectPr w:rsidR="003A0FDE" w:rsidRPr="0052362B" w:rsidSect="003A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DA2"/>
    <w:rsid w:val="000966F7"/>
    <w:rsid w:val="00116395"/>
    <w:rsid w:val="00247637"/>
    <w:rsid w:val="00300EFB"/>
    <w:rsid w:val="0031661E"/>
    <w:rsid w:val="003A0FDE"/>
    <w:rsid w:val="004946A3"/>
    <w:rsid w:val="0052362B"/>
    <w:rsid w:val="00560D36"/>
    <w:rsid w:val="005D7DA2"/>
    <w:rsid w:val="00615863"/>
    <w:rsid w:val="00692C68"/>
    <w:rsid w:val="008267C0"/>
    <w:rsid w:val="00886150"/>
    <w:rsid w:val="008D64B6"/>
    <w:rsid w:val="009F2A63"/>
    <w:rsid w:val="00A25550"/>
    <w:rsid w:val="00BD6CF3"/>
    <w:rsid w:val="00C520B6"/>
    <w:rsid w:val="00C63E11"/>
    <w:rsid w:val="00D539D8"/>
    <w:rsid w:val="00E50262"/>
    <w:rsid w:val="00E75A4A"/>
    <w:rsid w:val="00E84E30"/>
    <w:rsid w:val="00F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C231"/>
  <w15:docId w15:val="{4F03BFF9-1310-4EB4-90CB-F67F79A9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Office_1</dc:creator>
  <cp:lastModifiedBy>LisGard</cp:lastModifiedBy>
  <cp:revision>13</cp:revision>
  <dcterms:created xsi:type="dcterms:W3CDTF">2018-04-02T02:57:00Z</dcterms:created>
  <dcterms:modified xsi:type="dcterms:W3CDTF">2021-11-15T08:04:00Z</dcterms:modified>
</cp:coreProperties>
</file>